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60" w:rsidRDefault="00007160" w:rsidP="0000716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Νεότερη Ιστορία</w:t>
      </w:r>
    </w:p>
    <w:p w:rsidR="00007160" w:rsidRDefault="00007160" w:rsidP="0000716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07160">
        <w:rPr>
          <w:rFonts w:ascii="Times New Roman" w:eastAsia="Times New Roman" w:hAnsi="Times New Roman" w:cs="Times New Roman"/>
          <w:sz w:val="24"/>
          <w:szCs w:val="24"/>
        </w:rPr>
        <w:t xml:space="preserve">Οι παρατηρήσεις που έγιναν αφορούν κυρίως στη-λάθος-χρήση όρων που αποτελούν </w:t>
      </w:r>
      <w:r w:rsidRPr="00007160">
        <w:rPr>
          <w:rFonts w:ascii="Times New Roman" w:eastAsia="Times New Roman" w:hAnsi="Times New Roman" w:cs="Times New Roman"/>
          <w:sz w:val="24"/>
          <w:szCs w:val="24"/>
          <w:lang w:val="en-US"/>
        </w:rPr>
        <w:t>instances</w:t>
      </w:r>
      <w:r w:rsidRPr="00007160">
        <w:rPr>
          <w:rFonts w:ascii="Times New Roman" w:eastAsia="Times New Roman" w:hAnsi="Times New Roman" w:cs="Times New Roman"/>
          <w:sz w:val="24"/>
          <w:szCs w:val="24"/>
        </w:rPr>
        <w:t xml:space="preserve"> (όπως οι όροι: Ά-Β Βαλκανικός, Α' Παγκόσμιος, Κρητική Επανάσταση, Απελευθέρωση Θεσσαλονίκης, Απελευθέρωση Αθήνας, Μικρασιατική Καταστροφή, όλοι οι όροι στο θέμα "Εποχές", οι όροι στην ιεραρχία "Οργανώσεις", οι ειδικότεροι όροι στο "Διεθνείς Οργανισμοί", καθώς και η Συνθήκη Σεβρών, Δόγμα Τρούμαν, Σχέδιο Μάρσαλ).</w:t>
      </w:r>
      <w:r w:rsidRPr="0000716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07160">
        <w:rPr>
          <w:rFonts w:ascii="Times New Roman" w:eastAsia="Times New Roman" w:hAnsi="Times New Roman" w:cs="Times New Roman"/>
          <w:sz w:val="24"/>
          <w:szCs w:val="24"/>
        </w:rPr>
        <w:t>Έχω μαρκάρει όλους τους όρους αυτούς</w:t>
      </w:r>
      <w:r w:rsidRPr="0000716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07160">
        <w:rPr>
          <w:rFonts w:ascii="Times New Roman" w:eastAsia="Times New Roman" w:hAnsi="Times New Roman" w:cs="Times New Roman"/>
          <w:sz w:val="24"/>
          <w:szCs w:val="24"/>
        </w:rPr>
        <w:t>με ροζ στον πίνακα.</w:t>
      </w:r>
      <w:r w:rsidRPr="0000716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07160" w:rsidRDefault="00007160" w:rsidP="0000716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07160">
        <w:rPr>
          <w:rFonts w:ascii="Times New Roman" w:eastAsia="Times New Roman" w:hAnsi="Times New Roman" w:cs="Times New Roman"/>
          <w:sz w:val="24"/>
          <w:szCs w:val="24"/>
        </w:rPr>
        <w:t>Όσον αφορά</w:t>
      </w:r>
      <w:r w:rsidRPr="0000716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07160">
        <w:rPr>
          <w:rFonts w:ascii="Times New Roman" w:eastAsia="Times New Roman" w:hAnsi="Times New Roman" w:cs="Times New Roman"/>
          <w:sz w:val="24"/>
          <w:szCs w:val="24"/>
        </w:rPr>
        <w:t>επίσης, τις δύο πρώτες ετικέτες δεσμού (Αλληλεπιδράσεις με τη χρήση βίας-αλληλεπιδράσεις για τη ρύθμιση κανόνων) είπαμε πως θα μπορούσαν να αποτελούν ξεχωριστό</w:t>
      </w:r>
      <w:r w:rsidRPr="0000716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07160">
        <w:rPr>
          <w:rFonts w:ascii="Times New Roman" w:eastAsia="Times New Roman" w:hAnsi="Times New Roman" w:cs="Times New Roman"/>
          <w:sz w:val="24"/>
          <w:szCs w:val="24"/>
        </w:rPr>
        <w:t>όρο και όχι ετικέτα.</w:t>
      </w:r>
      <w:r w:rsidRPr="0000716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07160" w:rsidRPr="00007160" w:rsidRDefault="00007160" w:rsidP="0000716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07160">
        <w:rPr>
          <w:rFonts w:ascii="Times New Roman" w:eastAsia="Times New Roman" w:hAnsi="Times New Roman" w:cs="Times New Roman"/>
          <w:sz w:val="24"/>
          <w:szCs w:val="24"/>
        </w:rPr>
        <w:t>Τέλος, ο σχετικός όρος "Εμφύλιος Πόλεμος", εμφανίζεται χωρίς να έχει οριστεί και τοποθετηθεί σε ιεραρχία.</w:t>
      </w:r>
    </w:p>
    <w:p w:rsidR="00787E9F" w:rsidRDefault="00007160"/>
    <w:sectPr w:rsidR="00787E9F" w:rsidSect="001971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07160"/>
    <w:rsid w:val="00007160"/>
    <w:rsid w:val="00030DDB"/>
    <w:rsid w:val="00197161"/>
    <w:rsid w:val="00203FC0"/>
    <w:rsid w:val="003D4BDB"/>
    <w:rsid w:val="003E74A9"/>
    <w:rsid w:val="00404499"/>
    <w:rsid w:val="0042488A"/>
    <w:rsid w:val="0044479B"/>
    <w:rsid w:val="00486729"/>
    <w:rsid w:val="004E766D"/>
    <w:rsid w:val="005057D5"/>
    <w:rsid w:val="006E191D"/>
    <w:rsid w:val="0077335C"/>
    <w:rsid w:val="007867CF"/>
    <w:rsid w:val="007A30F7"/>
    <w:rsid w:val="00807D55"/>
    <w:rsid w:val="008262BD"/>
    <w:rsid w:val="00921115"/>
    <w:rsid w:val="00A028A6"/>
    <w:rsid w:val="00A36868"/>
    <w:rsid w:val="00A37D5B"/>
    <w:rsid w:val="00B85BED"/>
    <w:rsid w:val="00C114FD"/>
    <w:rsid w:val="00C26876"/>
    <w:rsid w:val="00D94118"/>
    <w:rsid w:val="00DD2553"/>
    <w:rsid w:val="00E270BD"/>
    <w:rsid w:val="00EA4A84"/>
    <w:rsid w:val="00EB6E26"/>
    <w:rsid w:val="00F516EA"/>
    <w:rsid w:val="00FB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29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lida">
    <w:name w:val="Style-lida"/>
    <w:basedOn w:val="Normal"/>
    <w:link w:val="Style-lidaChar"/>
    <w:qFormat/>
    <w:rsid w:val="00486729"/>
    <w:pPr>
      <w:spacing w:after="0" w:line="360" w:lineRule="auto"/>
      <w:jc w:val="both"/>
    </w:pPr>
    <w:rPr>
      <w:rFonts w:ascii="Bookman Old Style" w:eastAsia="Times New Roman" w:hAnsi="Bookman Old Style" w:cs="Times New Roman"/>
      <w:noProof/>
      <w:color w:val="FF0000"/>
      <w:szCs w:val="24"/>
    </w:rPr>
  </w:style>
  <w:style w:type="character" w:customStyle="1" w:styleId="Style-lidaChar">
    <w:name w:val="Style-lida Char"/>
    <w:basedOn w:val="DefaultParagraphFont"/>
    <w:link w:val="Style-lida"/>
    <w:rsid w:val="00486729"/>
    <w:rPr>
      <w:rFonts w:ascii="Bookman Old Style" w:eastAsia="Times New Roman" w:hAnsi="Bookman Old Style" w:cs="Times New Roman"/>
      <w:noProof/>
      <w:color w:val="FF0000"/>
      <w:sz w:val="20"/>
      <w:szCs w:val="24"/>
      <w:lang w:val="el-GR"/>
    </w:rPr>
  </w:style>
  <w:style w:type="paragraph" w:customStyle="1" w:styleId="metafraseis">
    <w:name w:val="metafraseis"/>
    <w:basedOn w:val="Normal"/>
    <w:link w:val="metafraseisChar"/>
    <w:qFormat/>
    <w:rsid w:val="004867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etafraseisChar">
    <w:name w:val="metafraseis Char"/>
    <w:basedOn w:val="DefaultParagraphFont"/>
    <w:link w:val="metafraseis"/>
    <w:rsid w:val="0048672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Metafraseis0">
    <w:name w:val="Metafraseis"/>
    <w:basedOn w:val="NormalWeb"/>
    <w:link w:val="MetafraseisChar0"/>
    <w:autoRedefine/>
    <w:qFormat/>
    <w:rsid w:val="00486729"/>
    <w:pPr>
      <w:spacing w:before="100" w:beforeAutospacing="1" w:after="100" w:afterAutospacing="1"/>
    </w:pPr>
    <w:rPr>
      <w:rFonts w:eastAsia="Times New Roman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FB2795"/>
    <w:rPr>
      <w:rFonts w:ascii="Times New Roman" w:hAnsi="Times New Roman" w:cs="Times New Roman"/>
      <w:sz w:val="24"/>
      <w:szCs w:val="24"/>
    </w:rPr>
  </w:style>
  <w:style w:type="character" w:customStyle="1" w:styleId="MetafraseisChar0">
    <w:name w:val="Metafraseis Char"/>
    <w:basedOn w:val="DefaultParagraphFont"/>
    <w:link w:val="Metafraseis0"/>
    <w:rsid w:val="0048672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metaf">
    <w:name w:val="metaf"/>
    <w:basedOn w:val="Normal"/>
    <w:qFormat/>
    <w:rsid w:val="0048672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forth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1</cp:revision>
  <dcterms:created xsi:type="dcterms:W3CDTF">2014-07-03T10:46:00Z</dcterms:created>
  <dcterms:modified xsi:type="dcterms:W3CDTF">2014-07-03T10:47:00Z</dcterms:modified>
</cp:coreProperties>
</file>