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3A2" w:rsidRPr="001A04D8" w:rsidRDefault="000F43A2" w:rsidP="00604E06">
      <w:pPr>
        <w:kinsoku w:val="0"/>
        <w:overflowPunct w:val="0"/>
        <w:spacing w:before="120"/>
        <w:jc w:val="center"/>
        <w:textAlignment w:val="baseline"/>
        <w:rPr>
          <w:rFonts w:ascii="Cambria" w:eastAsia="+mn-ea" w:hAnsi="Cambria"/>
          <w:b/>
          <w:bCs/>
          <w:iCs/>
          <w:color w:val="000000"/>
          <w:kern w:val="24"/>
          <w:sz w:val="44"/>
          <w:szCs w:val="44"/>
          <w:lang w:eastAsia="de-DE"/>
        </w:rPr>
      </w:pPr>
    </w:p>
    <w:p w:rsidR="000F43A2" w:rsidRPr="001A04D8" w:rsidRDefault="000F43A2" w:rsidP="00604E06">
      <w:pPr>
        <w:kinsoku w:val="0"/>
        <w:overflowPunct w:val="0"/>
        <w:spacing w:before="120"/>
        <w:jc w:val="center"/>
        <w:textAlignment w:val="baseline"/>
        <w:rPr>
          <w:rFonts w:ascii="Cambria" w:eastAsia="+mn-ea" w:hAnsi="Cambria"/>
          <w:b/>
          <w:bCs/>
          <w:iCs/>
          <w:color w:val="000000"/>
          <w:kern w:val="24"/>
          <w:sz w:val="44"/>
          <w:szCs w:val="44"/>
          <w:lang w:eastAsia="de-DE"/>
        </w:rPr>
      </w:pPr>
    </w:p>
    <w:p w:rsidR="000F43A2" w:rsidRPr="001A04D8" w:rsidRDefault="000F43A2" w:rsidP="00604E06">
      <w:pPr>
        <w:kinsoku w:val="0"/>
        <w:overflowPunct w:val="0"/>
        <w:spacing w:before="120"/>
        <w:jc w:val="center"/>
        <w:textAlignment w:val="baseline"/>
        <w:rPr>
          <w:rFonts w:ascii="Cambria" w:eastAsia="+mn-ea" w:hAnsi="Cambria"/>
          <w:b/>
          <w:bCs/>
          <w:iCs/>
          <w:color w:val="000000"/>
          <w:kern w:val="24"/>
          <w:sz w:val="44"/>
          <w:szCs w:val="44"/>
          <w:lang w:eastAsia="de-DE"/>
        </w:rPr>
      </w:pPr>
    </w:p>
    <w:p w:rsidR="000F43A2" w:rsidRPr="001A04D8" w:rsidRDefault="000F43A2" w:rsidP="00604E06">
      <w:pPr>
        <w:kinsoku w:val="0"/>
        <w:overflowPunct w:val="0"/>
        <w:spacing w:before="120"/>
        <w:jc w:val="center"/>
        <w:textAlignment w:val="baseline"/>
        <w:rPr>
          <w:rFonts w:ascii="Cambria" w:eastAsia="+mn-ea" w:hAnsi="Cambria"/>
          <w:b/>
          <w:bCs/>
          <w:iCs/>
          <w:color w:val="000000"/>
          <w:kern w:val="24"/>
          <w:sz w:val="44"/>
          <w:szCs w:val="44"/>
          <w:lang w:eastAsia="de-DE"/>
        </w:rPr>
      </w:pPr>
    </w:p>
    <w:p w:rsidR="000F43A2" w:rsidRPr="001A04D8" w:rsidRDefault="000F43A2" w:rsidP="00604E06">
      <w:pPr>
        <w:kinsoku w:val="0"/>
        <w:overflowPunct w:val="0"/>
        <w:spacing w:before="120"/>
        <w:jc w:val="center"/>
        <w:textAlignment w:val="baseline"/>
        <w:rPr>
          <w:rFonts w:ascii="Cambria" w:eastAsia="+mn-ea" w:hAnsi="Cambria"/>
          <w:b/>
          <w:iCs/>
          <w:color w:val="000000"/>
          <w:kern w:val="24"/>
          <w:sz w:val="44"/>
          <w:szCs w:val="44"/>
          <w:lang w:eastAsia="de-DE"/>
        </w:rPr>
      </w:pPr>
      <w:proofErr w:type="spellStart"/>
      <w:r w:rsidRPr="001A04D8">
        <w:rPr>
          <w:rFonts w:ascii="Cambria" w:eastAsia="+mn-ea" w:hAnsi="Cambria"/>
          <w:b/>
          <w:bCs/>
          <w:iCs/>
          <w:color w:val="000000"/>
          <w:kern w:val="24"/>
          <w:sz w:val="44"/>
          <w:szCs w:val="44"/>
          <w:lang w:eastAsia="de-DE"/>
        </w:rPr>
        <w:t>CRM</w:t>
      </w:r>
      <w:r w:rsidR="002E036E" w:rsidRPr="001A04D8">
        <w:rPr>
          <w:rFonts w:ascii="Cambria" w:eastAsia="+mn-ea" w:hAnsi="Cambria"/>
          <w:b/>
          <w:bCs/>
          <w:i/>
          <w:iCs/>
          <w:color w:val="000000"/>
          <w:kern w:val="24"/>
          <w:sz w:val="44"/>
          <w:szCs w:val="44"/>
          <w:vertAlign w:val="subscript"/>
          <w:lang w:eastAsia="de-DE"/>
        </w:rPr>
        <w:t>archaeo</w:t>
      </w:r>
      <w:proofErr w:type="spellEnd"/>
      <w:r w:rsidR="00604E06" w:rsidRPr="001A04D8">
        <w:rPr>
          <w:rFonts w:ascii="Cambria" w:eastAsia="+mn-ea" w:hAnsi="Cambria"/>
          <w:b/>
          <w:iCs/>
          <w:color w:val="000000"/>
          <w:kern w:val="24"/>
          <w:sz w:val="44"/>
          <w:szCs w:val="44"/>
          <w:lang w:eastAsia="de-DE"/>
        </w:rPr>
        <w:t xml:space="preserve">: </w:t>
      </w:r>
      <w:r w:rsidRPr="001A04D8">
        <w:rPr>
          <w:rFonts w:ascii="Cambria" w:eastAsia="+mn-ea" w:hAnsi="Cambria"/>
          <w:b/>
          <w:iCs/>
          <w:color w:val="000000"/>
          <w:kern w:val="24"/>
          <w:sz w:val="44"/>
          <w:szCs w:val="44"/>
          <w:lang w:eastAsia="de-DE"/>
        </w:rPr>
        <w:t xml:space="preserve">the </w:t>
      </w:r>
      <w:r w:rsidR="002E036E" w:rsidRPr="001A04D8">
        <w:rPr>
          <w:rFonts w:ascii="Cambria" w:eastAsia="+mn-ea" w:hAnsi="Cambria"/>
          <w:b/>
          <w:iCs/>
          <w:color w:val="000000"/>
          <w:kern w:val="24"/>
          <w:sz w:val="44"/>
          <w:szCs w:val="44"/>
          <w:lang w:eastAsia="de-DE"/>
        </w:rPr>
        <w:t>Excavation</w:t>
      </w:r>
      <w:r w:rsidRPr="001A04D8">
        <w:rPr>
          <w:rFonts w:ascii="Cambria" w:eastAsia="+mn-ea" w:hAnsi="Cambria"/>
          <w:b/>
          <w:iCs/>
          <w:color w:val="000000"/>
          <w:kern w:val="24"/>
          <w:sz w:val="44"/>
          <w:szCs w:val="44"/>
          <w:lang w:eastAsia="de-DE"/>
        </w:rPr>
        <w:t xml:space="preserve"> Model </w:t>
      </w:r>
    </w:p>
    <w:p w:rsidR="000F43A2" w:rsidRPr="001A04D8" w:rsidRDefault="000F43A2" w:rsidP="000F43A2">
      <w:pPr>
        <w:kinsoku w:val="0"/>
        <w:overflowPunct w:val="0"/>
        <w:spacing w:before="120"/>
        <w:jc w:val="center"/>
        <w:textAlignment w:val="baseline"/>
        <w:rPr>
          <w:rFonts w:ascii="Cambria" w:eastAsia="+mn-ea" w:hAnsi="Cambria"/>
          <w:b/>
          <w:iCs/>
          <w:color w:val="000000"/>
          <w:kern w:val="24"/>
          <w:sz w:val="32"/>
          <w:szCs w:val="32"/>
          <w:lang w:eastAsia="de-DE"/>
        </w:rPr>
      </w:pPr>
      <w:r w:rsidRPr="001A04D8">
        <w:rPr>
          <w:rFonts w:ascii="Cambria" w:eastAsia="+mn-ea" w:hAnsi="Cambria"/>
          <w:b/>
          <w:bCs/>
          <w:iCs/>
          <w:color w:val="000000"/>
          <w:kern w:val="24"/>
          <w:sz w:val="32"/>
          <w:szCs w:val="32"/>
          <w:lang w:eastAsia="de-DE"/>
        </w:rPr>
        <w:t xml:space="preserve">An Extension of CIDOC-CRM to support </w:t>
      </w:r>
      <w:r w:rsidR="002E036E" w:rsidRPr="001A04D8">
        <w:rPr>
          <w:rFonts w:ascii="Cambria" w:eastAsia="+mn-ea" w:hAnsi="Cambria"/>
          <w:b/>
          <w:bCs/>
          <w:iCs/>
          <w:color w:val="000000"/>
          <w:kern w:val="24"/>
          <w:sz w:val="32"/>
          <w:szCs w:val="32"/>
          <w:lang w:eastAsia="de-DE"/>
        </w:rPr>
        <w:t>archaeological excavations</w:t>
      </w:r>
    </w:p>
    <w:p w:rsidR="000F43A2" w:rsidRPr="001A04D8" w:rsidRDefault="000F43A2" w:rsidP="00604E06">
      <w:pPr>
        <w:kinsoku w:val="0"/>
        <w:overflowPunct w:val="0"/>
        <w:spacing w:before="120"/>
        <w:jc w:val="center"/>
        <w:textAlignment w:val="baseline"/>
        <w:rPr>
          <w:rFonts w:ascii="Cambria" w:eastAsia="+mn-ea" w:hAnsi="Cambria"/>
          <w:b/>
          <w:iCs/>
          <w:color w:val="000000"/>
          <w:kern w:val="24"/>
          <w:sz w:val="44"/>
          <w:szCs w:val="44"/>
          <w:lang w:eastAsia="de-DE"/>
        </w:rPr>
      </w:pPr>
    </w:p>
    <w:p w:rsidR="00D02BE0" w:rsidRPr="001A04D8" w:rsidRDefault="00D02BE0" w:rsidP="00D02BE0">
      <w:pPr>
        <w:jc w:val="center"/>
        <w:rPr>
          <w:rFonts w:cs="Arial"/>
          <w:sz w:val="28"/>
          <w:szCs w:val="28"/>
          <w:lang w:eastAsia="en-US"/>
        </w:rPr>
      </w:pPr>
      <w:bookmarkStart w:id="0" w:name="_Toc382492751"/>
      <w:bookmarkStart w:id="1" w:name="_Toc382842669"/>
      <w:r w:rsidRPr="001A04D8">
        <w:rPr>
          <w:rFonts w:cs="Arial"/>
          <w:sz w:val="28"/>
          <w:szCs w:val="28"/>
          <w:lang w:eastAsia="en-US"/>
        </w:rPr>
        <w:t>Produced by FORTH</w:t>
      </w:r>
      <w:bookmarkEnd w:id="0"/>
      <w:bookmarkEnd w:id="1"/>
    </w:p>
    <w:p w:rsidR="00D02BE0" w:rsidRPr="001A04D8" w:rsidRDefault="00D02BE0" w:rsidP="00D02BE0">
      <w:pPr>
        <w:jc w:val="center"/>
        <w:rPr>
          <w:rFonts w:cs="Arial"/>
          <w:sz w:val="28"/>
          <w:szCs w:val="28"/>
          <w:lang w:eastAsia="en-US"/>
        </w:rPr>
      </w:pPr>
      <w:bookmarkStart w:id="2" w:name="_Toc382842670"/>
      <w:proofErr w:type="gramStart"/>
      <w:r w:rsidRPr="001A04D8">
        <w:rPr>
          <w:rFonts w:cs="Arial"/>
          <w:i/>
          <w:iCs/>
          <w:sz w:val="28"/>
          <w:szCs w:val="28"/>
          <w:lang w:eastAsia="en-US"/>
        </w:rPr>
        <w:t>and</w:t>
      </w:r>
      <w:proofErr w:type="gramEnd"/>
      <w:r w:rsidRPr="001A04D8">
        <w:rPr>
          <w:rFonts w:cs="Arial"/>
          <w:i/>
          <w:iCs/>
          <w:sz w:val="28"/>
          <w:szCs w:val="28"/>
          <w:lang w:eastAsia="en-US"/>
        </w:rPr>
        <w:t xml:space="preserve"> collaborators</w:t>
      </w:r>
      <w:bookmarkEnd w:id="2"/>
    </w:p>
    <w:p w:rsidR="00D02BE0" w:rsidRPr="001A04D8" w:rsidRDefault="00D02BE0" w:rsidP="00D02BE0">
      <w:pPr>
        <w:jc w:val="center"/>
        <w:rPr>
          <w:rFonts w:ascii="Calibri" w:hAnsi="Calibri" w:cs="Calibri"/>
          <w:sz w:val="28"/>
          <w:szCs w:val="28"/>
          <w:lang w:eastAsia="el-GR"/>
        </w:rPr>
      </w:pPr>
    </w:p>
    <w:p w:rsidR="00D02BE0" w:rsidRPr="001A04D8" w:rsidRDefault="00D02BE0" w:rsidP="00D02BE0">
      <w:pPr>
        <w:jc w:val="center"/>
        <w:rPr>
          <w:rFonts w:cs="Arial"/>
          <w:sz w:val="28"/>
          <w:szCs w:val="28"/>
          <w:lang w:eastAsia="en-US"/>
        </w:rPr>
      </w:pPr>
      <w:bookmarkStart w:id="3" w:name="_Toc382492754"/>
      <w:bookmarkStart w:id="4" w:name="_Toc382842671"/>
      <w:r w:rsidRPr="001A04D8">
        <w:rPr>
          <w:rFonts w:cs="Arial"/>
          <w:sz w:val="28"/>
          <w:szCs w:val="28"/>
          <w:lang w:eastAsia="en-US"/>
        </w:rPr>
        <w:t>Version 1.</w:t>
      </w:r>
      <w:bookmarkEnd w:id="3"/>
      <w:bookmarkEnd w:id="4"/>
      <w:r w:rsidR="00AD4470" w:rsidRPr="001A04D8">
        <w:rPr>
          <w:rFonts w:cs="Arial"/>
          <w:sz w:val="28"/>
          <w:szCs w:val="28"/>
          <w:lang w:eastAsia="en-US"/>
        </w:rPr>
        <w:t>2</w:t>
      </w:r>
      <w:r w:rsidR="004F1BD3">
        <w:rPr>
          <w:rFonts w:cs="Arial"/>
          <w:sz w:val="28"/>
          <w:szCs w:val="28"/>
          <w:lang w:eastAsia="en-US"/>
        </w:rPr>
        <w:t>.1</w:t>
      </w:r>
    </w:p>
    <w:p w:rsidR="00D02BE0" w:rsidRPr="001A04D8" w:rsidRDefault="00D02BE0" w:rsidP="00D02BE0">
      <w:pPr>
        <w:jc w:val="center"/>
        <w:rPr>
          <w:rFonts w:cs="Arial"/>
          <w:sz w:val="28"/>
          <w:szCs w:val="28"/>
          <w:lang w:eastAsia="en-US"/>
        </w:rPr>
      </w:pPr>
      <w:bookmarkStart w:id="5" w:name="_Toc382492755"/>
      <w:bookmarkStart w:id="6" w:name="_Toc382842672"/>
      <w:r w:rsidRPr="001A04D8">
        <w:rPr>
          <w:rFonts w:cs="Arial"/>
          <w:sz w:val="28"/>
          <w:szCs w:val="28"/>
          <w:lang w:eastAsia="en-US"/>
        </w:rPr>
        <w:t>(</w:t>
      </w:r>
      <w:proofErr w:type="gramStart"/>
      <w:r w:rsidRPr="001A04D8">
        <w:rPr>
          <w:rFonts w:cs="Arial"/>
          <w:sz w:val="28"/>
          <w:szCs w:val="28"/>
          <w:lang w:eastAsia="en-US"/>
        </w:rPr>
        <w:t>draft</w:t>
      </w:r>
      <w:proofErr w:type="gramEnd"/>
      <w:r w:rsidRPr="001A04D8">
        <w:rPr>
          <w:rFonts w:cs="Arial"/>
          <w:sz w:val="28"/>
          <w:szCs w:val="28"/>
          <w:lang w:eastAsia="en-US"/>
        </w:rPr>
        <w:t>)</w:t>
      </w:r>
      <w:bookmarkEnd w:id="5"/>
      <w:bookmarkEnd w:id="6"/>
    </w:p>
    <w:p w:rsidR="00D02BE0" w:rsidRPr="001A04D8" w:rsidRDefault="00D02BE0" w:rsidP="00D02BE0">
      <w:pPr>
        <w:jc w:val="center"/>
        <w:rPr>
          <w:rFonts w:cs="Arial"/>
          <w:sz w:val="28"/>
          <w:szCs w:val="28"/>
          <w:lang w:eastAsia="en-US"/>
        </w:rPr>
      </w:pPr>
    </w:p>
    <w:p w:rsidR="00D02BE0" w:rsidRPr="001A04D8" w:rsidRDefault="00A72278" w:rsidP="00D02BE0">
      <w:pPr>
        <w:jc w:val="center"/>
        <w:rPr>
          <w:rFonts w:cs="Arial"/>
          <w:sz w:val="28"/>
          <w:szCs w:val="28"/>
          <w:lang w:eastAsia="en-US"/>
        </w:rPr>
      </w:pPr>
      <w:r>
        <w:rPr>
          <w:rFonts w:cs="Arial"/>
          <w:sz w:val="28"/>
          <w:szCs w:val="28"/>
          <w:lang w:eastAsia="en-US"/>
        </w:rPr>
        <w:t>October</w:t>
      </w:r>
      <w:r w:rsidR="00D02BE0" w:rsidRPr="001A04D8">
        <w:rPr>
          <w:rFonts w:cs="Arial"/>
          <w:sz w:val="28"/>
          <w:szCs w:val="28"/>
          <w:lang w:eastAsia="en-US"/>
        </w:rPr>
        <w:t xml:space="preserve"> 2014</w:t>
      </w:r>
    </w:p>
    <w:p w:rsidR="00D02BE0" w:rsidRPr="001A04D8" w:rsidRDefault="00D02BE0" w:rsidP="00D02BE0">
      <w:pPr>
        <w:widowControl w:val="0"/>
        <w:autoSpaceDE w:val="0"/>
        <w:autoSpaceDN w:val="0"/>
        <w:outlineLvl w:val="0"/>
        <w:rPr>
          <w:rFonts w:cs="Arial"/>
          <w:lang w:eastAsia="en-US"/>
        </w:rPr>
      </w:pPr>
    </w:p>
    <w:p w:rsidR="00D02BE0" w:rsidRPr="001A04D8" w:rsidRDefault="00D02BE0" w:rsidP="00D02BE0">
      <w:pPr>
        <w:widowControl w:val="0"/>
        <w:autoSpaceDE w:val="0"/>
        <w:autoSpaceDN w:val="0"/>
        <w:jc w:val="center"/>
        <w:outlineLvl w:val="0"/>
        <w:rPr>
          <w:rFonts w:cs="Arial"/>
          <w:lang w:eastAsia="en-US"/>
        </w:rPr>
      </w:pPr>
    </w:p>
    <w:p w:rsidR="00D02BE0" w:rsidRPr="001A04D8" w:rsidRDefault="00D02BE0" w:rsidP="00D02BE0">
      <w:pPr>
        <w:widowControl w:val="0"/>
        <w:autoSpaceDE w:val="0"/>
        <w:autoSpaceDN w:val="0"/>
        <w:jc w:val="center"/>
        <w:outlineLvl w:val="0"/>
        <w:rPr>
          <w:rFonts w:cs="Arial"/>
          <w:lang w:eastAsia="en-US"/>
        </w:rPr>
      </w:pPr>
    </w:p>
    <w:p w:rsidR="00D02BE0" w:rsidRPr="001A04D8" w:rsidRDefault="00D02BE0" w:rsidP="00D02BE0">
      <w:pPr>
        <w:kinsoku w:val="0"/>
        <w:overflowPunct w:val="0"/>
        <w:spacing w:before="120"/>
        <w:jc w:val="center"/>
        <w:textAlignment w:val="baseline"/>
        <w:rPr>
          <w:rFonts w:eastAsia="+mn-ea"/>
          <w:iCs/>
          <w:color w:val="000000"/>
          <w:kern w:val="24"/>
          <w:sz w:val="24"/>
          <w:szCs w:val="24"/>
          <w:lang w:eastAsia="de-DE"/>
        </w:rPr>
      </w:pPr>
      <w:bookmarkStart w:id="7" w:name="_Toc382492756"/>
      <w:bookmarkStart w:id="8" w:name="_Toc382842673"/>
      <w:r w:rsidRPr="001A04D8">
        <w:rPr>
          <w:rFonts w:cs="Arial"/>
          <w:sz w:val="24"/>
          <w:szCs w:val="24"/>
          <w:lang w:eastAsia="en-US"/>
        </w:rPr>
        <w:t xml:space="preserve">Contributors: </w:t>
      </w:r>
      <w:bookmarkEnd w:id="7"/>
      <w:bookmarkEnd w:id="8"/>
      <w:r w:rsidRPr="001A04D8">
        <w:rPr>
          <w:rFonts w:eastAsia="+mn-ea"/>
          <w:iCs/>
          <w:color w:val="000000"/>
          <w:kern w:val="24"/>
          <w:sz w:val="24"/>
          <w:szCs w:val="24"/>
          <w:lang w:eastAsia="de-DE"/>
        </w:rPr>
        <w:t>Paul Cripps</w:t>
      </w:r>
      <w:r w:rsidRPr="001A04D8">
        <w:rPr>
          <w:rFonts w:eastAsia="+mn-ea"/>
          <w:iCs/>
          <w:color w:val="000000"/>
          <w:kern w:val="24"/>
          <w:sz w:val="24"/>
          <w:szCs w:val="24"/>
          <w:vertAlign w:val="superscript"/>
          <w:lang w:eastAsia="de-DE"/>
        </w:rPr>
        <w:t>1</w:t>
      </w:r>
      <w:r w:rsidRPr="001A04D8">
        <w:rPr>
          <w:rFonts w:eastAsia="+mn-ea"/>
          <w:iCs/>
          <w:color w:val="000000"/>
          <w:kern w:val="24"/>
          <w:sz w:val="24"/>
          <w:szCs w:val="24"/>
          <w:lang w:eastAsia="de-DE"/>
        </w:rPr>
        <w:t>, Martin Doerr</w:t>
      </w:r>
      <w:r w:rsidRPr="001A04D8">
        <w:rPr>
          <w:rFonts w:eastAsia="+mn-ea"/>
          <w:iCs/>
          <w:color w:val="000000"/>
          <w:kern w:val="24"/>
          <w:sz w:val="24"/>
          <w:szCs w:val="24"/>
          <w:vertAlign w:val="superscript"/>
          <w:lang w:eastAsia="de-DE"/>
        </w:rPr>
        <w:t>2</w:t>
      </w:r>
      <w:r w:rsidRPr="001A04D8">
        <w:rPr>
          <w:rFonts w:eastAsia="+mn-ea"/>
          <w:iCs/>
          <w:color w:val="000000"/>
          <w:kern w:val="24"/>
          <w:sz w:val="24"/>
          <w:szCs w:val="24"/>
          <w:lang w:eastAsia="de-DE"/>
        </w:rPr>
        <w:t xml:space="preserve">, </w:t>
      </w:r>
      <w:proofErr w:type="spellStart"/>
      <w:r w:rsidRPr="001A04D8">
        <w:rPr>
          <w:rFonts w:eastAsia="+mn-ea"/>
          <w:iCs/>
          <w:color w:val="000000"/>
          <w:kern w:val="24"/>
          <w:sz w:val="24"/>
          <w:szCs w:val="24"/>
          <w:lang w:eastAsia="de-DE"/>
        </w:rPr>
        <w:t>Sorin</w:t>
      </w:r>
      <w:proofErr w:type="spellEnd"/>
      <w:r w:rsidRPr="001A04D8">
        <w:rPr>
          <w:rFonts w:eastAsia="+mn-ea"/>
          <w:iCs/>
          <w:color w:val="000000"/>
          <w:kern w:val="24"/>
          <w:sz w:val="24"/>
          <w:szCs w:val="24"/>
          <w:lang w:eastAsia="de-DE"/>
        </w:rPr>
        <w:t xml:space="preserve"> Hermon</w:t>
      </w:r>
      <w:r w:rsidRPr="001A04D8">
        <w:rPr>
          <w:rFonts w:eastAsia="+mn-ea"/>
          <w:iCs/>
          <w:color w:val="000000"/>
          <w:kern w:val="24"/>
          <w:sz w:val="24"/>
          <w:szCs w:val="24"/>
          <w:vertAlign w:val="superscript"/>
          <w:lang w:eastAsia="de-DE"/>
        </w:rPr>
        <w:t>3</w:t>
      </w:r>
      <w:r w:rsidRPr="001A04D8">
        <w:rPr>
          <w:rFonts w:eastAsia="+mn-ea"/>
          <w:iCs/>
          <w:color w:val="000000"/>
          <w:kern w:val="24"/>
          <w:sz w:val="24"/>
          <w:szCs w:val="24"/>
          <w:lang w:eastAsia="de-DE"/>
        </w:rPr>
        <w:t xml:space="preserve">, Gerald </w:t>
      </w:r>
      <w:proofErr w:type="gramStart"/>
      <w:r w:rsidRPr="001A04D8">
        <w:rPr>
          <w:rFonts w:eastAsia="+mn-ea"/>
          <w:iCs/>
          <w:color w:val="000000"/>
          <w:kern w:val="24"/>
          <w:sz w:val="24"/>
          <w:szCs w:val="24"/>
          <w:lang w:eastAsia="de-DE"/>
        </w:rPr>
        <w:t>Hiebel</w:t>
      </w:r>
      <w:r w:rsidRPr="001A04D8">
        <w:rPr>
          <w:rFonts w:eastAsia="+mn-ea"/>
          <w:iCs/>
          <w:color w:val="000000"/>
          <w:kern w:val="24"/>
          <w:sz w:val="24"/>
          <w:szCs w:val="24"/>
          <w:vertAlign w:val="superscript"/>
          <w:lang w:eastAsia="de-DE"/>
        </w:rPr>
        <w:t>2</w:t>
      </w:r>
      <w:r w:rsidRPr="001A04D8">
        <w:rPr>
          <w:rFonts w:eastAsia="+mn-ea"/>
          <w:iCs/>
          <w:color w:val="000000"/>
          <w:kern w:val="24"/>
          <w:sz w:val="24"/>
          <w:szCs w:val="24"/>
          <w:lang w:eastAsia="de-DE"/>
        </w:rPr>
        <w:t xml:space="preserve"> ,</w:t>
      </w:r>
      <w:proofErr w:type="gramEnd"/>
      <w:r w:rsidRPr="001A04D8">
        <w:rPr>
          <w:rFonts w:eastAsia="+mn-ea"/>
          <w:iCs/>
          <w:color w:val="000000"/>
          <w:kern w:val="24"/>
          <w:sz w:val="24"/>
          <w:szCs w:val="24"/>
          <w:lang w:eastAsia="de-DE"/>
        </w:rPr>
        <w:t xml:space="preserve"> Athina Kritsotaki</w:t>
      </w:r>
      <w:r w:rsidRPr="001A04D8">
        <w:rPr>
          <w:rFonts w:eastAsia="+mn-ea"/>
          <w:iCs/>
          <w:color w:val="000000"/>
          <w:kern w:val="24"/>
          <w:sz w:val="24"/>
          <w:szCs w:val="24"/>
          <w:vertAlign w:val="superscript"/>
          <w:lang w:eastAsia="de-DE"/>
        </w:rPr>
        <w:t>2</w:t>
      </w:r>
      <w:r w:rsidRPr="001A04D8">
        <w:rPr>
          <w:rFonts w:eastAsia="+mn-ea"/>
          <w:iCs/>
          <w:color w:val="000000"/>
          <w:kern w:val="24"/>
          <w:sz w:val="24"/>
          <w:szCs w:val="24"/>
          <w:lang w:eastAsia="de-DE"/>
        </w:rPr>
        <w:t>, Anja Masur</w:t>
      </w:r>
      <w:r w:rsidRPr="001A04D8">
        <w:rPr>
          <w:rFonts w:eastAsia="+mn-ea"/>
          <w:iCs/>
          <w:color w:val="000000"/>
          <w:kern w:val="24"/>
          <w:sz w:val="24"/>
          <w:szCs w:val="24"/>
          <w:vertAlign w:val="superscript"/>
          <w:lang w:eastAsia="de-DE"/>
        </w:rPr>
        <w:t>4</w:t>
      </w:r>
      <w:r w:rsidRPr="001A04D8">
        <w:rPr>
          <w:rFonts w:eastAsia="+mn-ea"/>
          <w:iCs/>
          <w:color w:val="000000"/>
          <w:kern w:val="24"/>
          <w:sz w:val="24"/>
          <w:szCs w:val="24"/>
          <w:lang w:eastAsia="de-DE"/>
        </w:rPr>
        <w:t>, Keith May</w:t>
      </w:r>
      <w:r w:rsidRPr="001A04D8">
        <w:rPr>
          <w:rFonts w:eastAsia="+mn-ea"/>
          <w:iCs/>
          <w:color w:val="000000"/>
          <w:kern w:val="24"/>
          <w:sz w:val="24"/>
          <w:szCs w:val="24"/>
          <w:vertAlign w:val="superscript"/>
          <w:lang w:eastAsia="de-DE"/>
        </w:rPr>
        <w:t>5</w:t>
      </w:r>
      <w:r w:rsidRPr="001A04D8">
        <w:rPr>
          <w:rFonts w:eastAsia="+mn-ea"/>
          <w:iCs/>
          <w:color w:val="000000"/>
          <w:kern w:val="24"/>
          <w:sz w:val="24"/>
          <w:szCs w:val="24"/>
          <w:lang w:eastAsia="de-DE"/>
        </w:rPr>
        <w:t>, Wolfgang Schmidle</w:t>
      </w:r>
      <w:r w:rsidRPr="001A04D8">
        <w:rPr>
          <w:rFonts w:eastAsia="+mn-ea"/>
          <w:iCs/>
          <w:color w:val="000000"/>
          <w:kern w:val="24"/>
          <w:sz w:val="24"/>
          <w:szCs w:val="24"/>
          <w:vertAlign w:val="superscript"/>
          <w:lang w:eastAsia="de-DE"/>
        </w:rPr>
        <w:t>6</w:t>
      </w:r>
      <w:r w:rsidRPr="001A04D8">
        <w:rPr>
          <w:rFonts w:eastAsia="+mn-ea"/>
          <w:iCs/>
          <w:color w:val="000000"/>
          <w:kern w:val="24"/>
          <w:sz w:val="24"/>
          <w:szCs w:val="24"/>
          <w:lang w:eastAsia="de-DE"/>
        </w:rPr>
        <w:t>, Maria Theodoridou</w:t>
      </w:r>
      <w:r w:rsidRPr="001A04D8">
        <w:rPr>
          <w:rFonts w:eastAsia="+mn-ea"/>
          <w:iCs/>
          <w:color w:val="000000"/>
          <w:kern w:val="24"/>
          <w:sz w:val="24"/>
          <w:szCs w:val="24"/>
          <w:vertAlign w:val="superscript"/>
          <w:lang w:eastAsia="de-DE"/>
        </w:rPr>
        <w:t>2</w:t>
      </w:r>
      <w:r w:rsidRPr="001A04D8">
        <w:rPr>
          <w:rFonts w:eastAsia="+mn-ea"/>
          <w:iCs/>
          <w:color w:val="000000"/>
          <w:kern w:val="24"/>
          <w:sz w:val="24"/>
          <w:szCs w:val="24"/>
          <w:lang w:eastAsia="de-DE"/>
        </w:rPr>
        <w:t xml:space="preserve">, </w:t>
      </w:r>
      <w:proofErr w:type="spellStart"/>
      <w:r w:rsidRPr="001A04D8">
        <w:rPr>
          <w:rFonts w:eastAsia="+mn-ea"/>
          <w:iCs/>
          <w:color w:val="000000"/>
          <w:kern w:val="24"/>
          <w:sz w:val="24"/>
          <w:szCs w:val="24"/>
          <w:lang w:eastAsia="de-DE"/>
        </w:rPr>
        <w:t>Despoina</w:t>
      </w:r>
      <w:proofErr w:type="spellEnd"/>
      <w:r w:rsidRPr="001A04D8">
        <w:rPr>
          <w:rFonts w:eastAsia="+mn-ea"/>
          <w:iCs/>
          <w:color w:val="000000"/>
          <w:kern w:val="24"/>
          <w:sz w:val="24"/>
          <w:szCs w:val="24"/>
          <w:lang w:eastAsia="de-DE"/>
        </w:rPr>
        <w:t xml:space="preserve"> Tsiafaki</w:t>
      </w:r>
      <w:r w:rsidRPr="001A04D8">
        <w:rPr>
          <w:rFonts w:eastAsia="+mn-ea"/>
          <w:iCs/>
          <w:color w:val="000000"/>
          <w:kern w:val="24"/>
          <w:sz w:val="24"/>
          <w:szCs w:val="24"/>
          <w:vertAlign w:val="superscript"/>
          <w:lang w:eastAsia="de-DE"/>
        </w:rPr>
        <w:t>7</w:t>
      </w:r>
    </w:p>
    <w:p w:rsidR="00D02BE0" w:rsidRPr="001A04D8" w:rsidRDefault="00D02BE0" w:rsidP="00D02BE0">
      <w:pPr>
        <w:autoSpaceDE w:val="0"/>
        <w:autoSpaceDN w:val="0"/>
        <w:adjustRightInd w:val="0"/>
        <w:rPr>
          <w:rFonts w:cs="Calibri"/>
          <w:iCs/>
          <w:sz w:val="24"/>
          <w:szCs w:val="24"/>
          <w:lang w:eastAsia="de-AT"/>
        </w:rPr>
      </w:pPr>
    </w:p>
    <w:p w:rsidR="00D02BE0" w:rsidRPr="001A04D8" w:rsidRDefault="00D02BE0" w:rsidP="00D02BE0">
      <w:pPr>
        <w:autoSpaceDE w:val="0"/>
        <w:autoSpaceDN w:val="0"/>
        <w:adjustRightInd w:val="0"/>
        <w:jc w:val="center"/>
        <w:rPr>
          <w:rFonts w:cs="Calibri"/>
          <w:iCs/>
          <w:sz w:val="24"/>
          <w:szCs w:val="24"/>
          <w:lang w:eastAsia="de-AT"/>
        </w:rPr>
      </w:pPr>
    </w:p>
    <w:p w:rsidR="00D02BE0" w:rsidRPr="001A04D8" w:rsidRDefault="00D02BE0" w:rsidP="00D02BE0">
      <w:pPr>
        <w:autoSpaceDE w:val="0"/>
        <w:autoSpaceDN w:val="0"/>
        <w:adjustRightInd w:val="0"/>
        <w:jc w:val="center"/>
        <w:rPr>
          <w:rFonts w:cs="Calibri"/>
          <w:lang w:eastAsia="de-AT"/>
        </w:rPr>
      </w:pPr>
      <w:r w:rsidRPr="001A04D8">
        <w:rPr>
          <w:rFonts w:cs="Calibri"/>
          <w:iCs/>
          <w:vertAlign w:val="superscript"/>
          <w:lang w:eastAsia="de-AT"/>
        </w:rPr>
        <w:t>1</w:t>
      </w:r>
      <w:r w:rsidRPr="001A04D8">
        <w:rPr>
          <w:rFonts w:cs="Calibri"/>
          <w:lang w:eastAsia="de-AT"/>
        </w:rPr>
        <w:t xml:space="preserve">University of South Wales, </w:t>
      </w:r>
    </w:p>
    <w:p w:rsidR="00D02BE0" w:rsidRPr="001A04D8" w:rsidRDefault="00CE67A3" w:rsidP="002E036E">
      <w:pPr>
        <w:autoSpaceDE w:val="0"/>
        <w:autoSpaceDN w:val="0"/>
        <w:adjustRightInd w:val="0"/>
        <w:jc w:val="center"/>
        <w:rPr>
          <w:rFonts w:cs="Calibri"/>
          <w:lang w:eastAsia="de-AT"/>
        </w:rPr>
      </w:pPr>
      <w:hyperlink r:id="rId9" w:history="1">
        <w:r w:rsidR="00D02BE0" w:rsidRPr="001A04D8">
          <w:rPr>
            <w:rStyle w:val="Hyperlink"/>
            <w:rFonts w:cs="Calibri"/>
            <w:lang w:eastAsia="de-AT"/>
          </w:rPr>
          <w:t>{paul.cripps@southwales.ac.uk}</w:t>
        </w:r>
      </w:hyperlink>
    </w:p>
    <w:p w:rsidR="00D02BE0" w:rsidRPr="001A04D8" w:rsidRDefault="00D02BE0" w:rsidP="002E036E">
      <w:pPr>
        <w:autoSpaceDE w:val="0"/>
        <w:autoSpaceDN w:val="0"/>
        <w:adjustRightInd w:val="0"/>
        <w:jc w:val="center"/>
        <w:rPr>
          <w:rFonts w:cs="Calibri"/>
          <w:iCs/>
          <w:lang w:eastAsia="de-AT"/>
        </w:rPr>
      </w:pPr>
    </w:p>
    <w:p w:rsidR="000F43A2" w:rsidRPr="001A04D8" w:rsidRDefault="00D02BE0" w:rsidP="002E036E">
      <w:pPr>
        <w:autoSpaceDE w:val="0"/>
        <w:autoSpaceDN w:val="0"/>
        <w:adjustRightInd w:val="0"/>
        <w:jc w:val="center"/>
        <w:rPr>
          <w:rFonts w:cs="Calibri"/>
          <w:lang w:eastAsia="de-AT"/>
        </w:rPr>
      </w:pPr>
      <w:r w:rsidRPr="001A04D8">
        <w:rPr>
          <w:rFonts w:cs="Calibri"/>
          <w:iCs/>
          <w:vertAlign w:val="superscript"/>
          <w:lang w:eastAsia="de-AT"/>
        </w:rPr>
        <w:t>2</w:t>
      </w:r>
      <w:r w:rsidR="00604E06" w:rsidRPr="001A04D8">
        <w:rPr>
          <w:rFonts w:cs="Calibri"/>
          <w:lang w:eastAsia="de-AT"/>
        </w:rPr>
        <w:t xml:space="preserve">Institute of Computer Science, FORTH, </w:t>
      </w:r>
    </w:p>
    <w:p w:rsidR="00604E06" w:rsidRPr="001A04D8" w:rsidRDefault="00604E06" w:rsidP="002E036E">
      <w:pPr>
        <w:kinsoku w:val="0"/>
        <w:overflowPunct w:val="0"/>
        <w:jc w:val="center"/>
        <w:textAlignment w:val="baseline"/>
        <w:rPr>
          <w:rFonts w:cs="Calibri"/>
          <w:lang w:eastAsia="de-AT"/>
        </w:rPr>
      </w:pPr>
      <w:r w:rsidRPr="001A04D8">
        <w:rPr>
          <w:rFonts w:cs="Calibri"/>
          <w:lang w:eastAsia="de-AT"/>
        </w:rPr>
        <w:t>{</w:t>
      </w:r>
      <w:hyperlink r:id="rId10" w:history="1">
        <w:r w:rsidR="002E036E" w:rsidRPr="001A04D8">
          <w:rPr>
            <w:rStyle w:val="Hyperlink"/>
            <w:rFonts w:cs="Calibri"/>
            <w:lang w:eastAsia="de-AT"/>
          </w:rPr>
          <w:t>martin, athinak, maria, gerald@ics.forth.gr</w:t>
        </w:r>
      </w:hyperlink>
      <w:r w:rsidRPr="001A04D8">
        <w:rPr>
          <w:rFonts w:cs="Calibri"/>
          <w:lang w:eastAsia="de-AT"/>
        </w:rPr>
        <w:t>}</w:t>
      </w:r>
    </w:p>
    <w:p w:rsidR="002E036E" w:rsidRPr="001A04D8" w:rsidRDefault="002E036E" w:rsidP="002E036E">
      <w:pPr>
        <w:kinsoku w:val="0"/>
        <w:overflowPunct w:val="0"/>
        <w:jc w:val="center"/>
        <w:textAlignment w:val="baseline"/>
        <w:rPr>
          <w:rFonts w:cs="Calibri"/>
          <w:lang w:eastAsia="de-AT"/>
        </w:rPr>
      </w:pPr>
    </w:p>
    <w:p w:rsidR="002E036E" w:rsidRPr="008A3862" w:rsidRDefault="00D02BE0" w:rsidP="002E036E">
      <w:pPr>
        <w:autoSpaceDE w:val="0"/>
        <w:autoSpaceDN w:val="0"/>
        <w:adjustRightInd w:val="0"/>
        <w:jc w:val="center"/>
        <w:rPr>
          <w:rFonts w:cs="Calibri"/>
          <w:lang w:val="fr-FR" w:eastAsia="de-AT"/>
        </w:rPr>
      </w:pPr>
      <w:r w:rsidRPr="008A3862">
        <w:rPr>
          <w:rFonts w:cs="Calibri"/>
          <w:iCs/>
          <w:vertAlign w:val="superscript"/>
          <w:lang w:val="fr-FR" w:eastAsia="de-AT"/>
        </w:rPr>
        <w:t>3</w:t>
      </w:r>
      <w:r w:rsidR="002E036E" w:rsidRPr="008A3862">
        <w:rPr>
          <w:rFonts w:cs="Calibri"/>
          <w:lang w:val="fr-FR" w:eastAsia="de-AT"/>
        </w:rPr>
        <w:t xml:space="preserve">Cyprus Institute, </w:t>
      </w:r>
      <w:proofErr w:type="spellStart"/>
      <w:r w:rsidR="002E036E" w:rsidRPr="008A3862">
        <w:rPr>
          <w:rFonts w:cs="Calibri"/>
          <w:lang w:val="fr-FR" w:eastAsia="de-AT"/>
        </w:rPr>
        <w:t>CyI</w:t>
      </w:r>
      <w:proofErr w:type="spellEnd"/>
      <w:r w:rsidR="002E036E" w:rsidRPr="008A3862">
        <w:rPr>
          <w:rFonts w:cs="Calibri"/>
          <w:lang w:val="fr-FR" w:eastAsia="de-AT"/>
        </w:rPr>
        <w:t xml:space="preserve">, </w:t>
      </w:r>
    </w:p>
    <w:p w:rsidR="002E036E" w:rsidRPr="008A3862" w:rsidRDefault="002E036E" w:rsidP="002E036E">
      <w:pPr>
        <w:autoSpaceDE w:val="0"/>
        <w:autoSpaceDN w:val="0"/>
        <w:adjustRightInd w:val="0"/>
        <w:jc w:val="center"/>
        <w:rPr>
          <w:rFonts w:cs="Calibri"/>
          <w:lang w:val="fr-FR" w:eastAsia="de-AT"/>
        </w:rPr>
      </w:pPr>
      <w:r w:rsidRPr="008A3862">
        <w:rPr>
          <w:rFonts w:cs="Calibri"/>
          <w:lang w:val="fr-FR" w:eastAsia="de-AT"/>
        </w:rPr>
        <w:t>{</w:t>
      </w:r>
      <w:hyperlink r:id="rId11" w:history="1">
        <w:r w:rsidRPr="008A3862">
          <w:rPr>
            <w:rStyle w:val="Hyperlink"/>
            <w:rFonts w:cs="Calibri"/>
            <w:lang w:val="fr-FR" w:eastAsia="de-AT"/>
          </w:rPr>
          <w:t>s.hermon@cyi.ac.cy</w:t>
        </w:r>
      </w:hyperlink>
      <w:r w:rsidRPr="008A3862">
        <w:rPr>
          <w:rFonts w:cs="Calibri"/>
          <w:lang w:val="fr-FR" w:eastAsia="de-AT"/>
        </w:rPr>
        <w:t>}</w:t>
      </w:r>
    </w:p>
    <w:p w:rsidR="002E036E" w:rsidRPr="008A3862" w:rsidRDefault="002E036E" w:rsidP="002E036E">
      <w:pPr>
        <w:autoSpaceDE w:val="0"/>
        <w:autoSpaceDN w:val="0"/>
        <w:adjustRightInd w:val="0"/>
        <w:jc w:val="center"/>
        <w:rPr>
          <w:rFonts w:cs="Calibri"/>
          <w:lang w:val="fr-FR" w:eastAsia="de-AT"/>
        </w:rPr>
      </w:pPr>
    </w:p>
    <w:p w:rsidR="002E036E" w:rsidRPr="001A04D8" w:rsidRDefault="00D02BE0" w:rsidP="002E036E">
      <w:pPr>
        <w:autoSpaceDE w:val="0"/>
        <w:autoSpaceDN w:val="0"/>
        <w:adjustRightInd w:val="0"/>
        <w:jc w:val="center"/>
        <w:rPr>
          <w:rFonts w:cs="Calibri"/>
          <w:lang w:eastAsia="de-AT"/>
        </w:rPr>
      </w:pPr>
      <w:r w:rsidRPr="001A04D8">
        <w:rPr>
          <w:rFonts w:cs="Calibri"/>
          <w:iCs/>
          <w:vertAlign w:val="superscript"/>
          <w:lang w:eastAsia="de-AT"/>
        </w:rPr>
        <w:t>4</w:t>
      </w:r>
      <w:r w:rsidR="00D64FB7" w:rsidRPr="001A04D8">
        <w:rPr>
          <w:rFonts w:cs="Calibri"/>
          <w:lang w:eastAsia="de-AT"/>
        </w:rPr>
        <w:t>OEAW</w:t>
      </w:r>
      <w:r w:rsidR="002E036E" w:rsidRPr="001A04D8">
        <w:rPr>
          <w:rFonts w:cs="Calibri"/>
          <w:lang w:eastAsia="de-AT"/>
        </w:rPr>
        <w:t xml:space="preserve">, </w:t>
      </w:r>
    </w:p>
    <w:p w:rsidR="002E036E" w:rsidRPr="001A04D8" w:rsidRDefault="002E036E" w:rsidP="002E036E">
      <w:pPr>
        <w:kinsoku w:val="0"/>
        <w:overflowPunct w:val="0"/>
        <w:jc w:val="center"/>
        <w:textAlignment w:val="baseline"/>
        <w:rPr>
          <w:rFonts w:cs="Calibri"/>
          <w:lang w:eastAsia="de-AT"/>
        </w:rPr>
      </w:pPr>
      <w:r w:rsidRPr="001A04D8">
        <w:rPr>
          <w:rFonts w:cs="Calibri"/>
          <w:lang w:eastAsia="de-AT"/>
        </w:rPr>
        <w:t>{</w:t>
      </w:r>
      <w:hyperlink r:id="rId12" w:history="1">
        <w:r w:rsidR="00D64FB7" w:rsidRPr="001A04D8">
          <w:rPr>
            <w:rStyle w:val="Hyperlink"/>
            <w:rFonts w:cs="Calibri"/>
            <w:lang w:eastAsia="de-AT"/>
          </w:rPr>
          <w:t>Anja.Masur@oeaw.ac.at</w:t>
        </w:r>
      </w:hyperlink>
      <w:r w:rsidRPr="001A04D8">
        <w:rPr>
          <w:rFonts w:cs="Calibri"/>
          <w:lang w:eastAsia="de-AT"/>
        </w:rPr>
        <w:t>}</w:t>
      </w:r>
    </w:p>
    <w:p w:rsidR="002E036E" w:rsidRPr="001A04D8" w:rsidRDefault="002E036E" w:rsidP="002E036E">
      <w:pPr>
        <w:kinsoku w:val="0"/>
        <w:overflowPunct w:val="0"/>
        <w:spacing w:before="120"/>
        <w:jc w:val="center"/>
        <w:textAlignment w:val="baseline"/>
        <w:rPr>
          <w:rFonts w:cs="Calibri"/>
          <w:lang w:eastAsia="de-AT"/>
        </w:rPr>
      </w:pPr>
    </w:p>
    <w:p w:rsidR="002E036E" w:rsidRPr="001A04D8" w:rsidRDefault="00D02BE0" w:rsidP="002E036E">
      <w:pPr>
        <w:autoSpaceDE w:val="0"/>
        <w:autoSpaceDN w:val="0"/>
        <w:adjustRightInd w:val="0"/>
        <w:jc w:val="center"/>
        <w:rPr>
          <w:rFonts w:cs="Calibri"/>
          <w:lang w:eastAsia="de-AT"/>
        </w:rPr>
      </w:pPr>
      <w:r w:rsidRPr="001A04D8">
        <w:rPr>
          <w:rFonts w:cs="Calibri"/>
          <w:iCs/>
          <w:vertAlign w:val="superscript"/>
          <w:lang w:eastAsia="de-AT"/>
        </w:rPr>
        <w:t>5</w:t>
      </w:r>
      <w:r w:rsidR="00E101AC" w:rsidRPr="001A04D8">
        <w:rPr>
          <w:rFonts w:cs="Calibri"/>
          <w:lang w:eastAsia="de-AT"/>
        </w:rPr>
        <w:t>University of Glamorga</w:t>
      </w:r>
      <w:r w:rsidR="00D64FB7" w:rsidRPr="001A04D8">
        <w:rPr>
          <w:rFonts w:cs="Calibri"/>
          <w:lang w:eastAsia="de-AT"/>
        </w:rPr>
        <w:t>n</w:t>
      </w:r>
      <w:r w:rsidR="002E036E" w:rsidRPr="001A04D8">
        <w:rPr>
          <w:rFonts w:cs="Calibri"/>
          <w:lang w:eastAsia="de-AT"/>
        </w:rPr>
        <w:t xml:space="preserve">, </w:t>
      </w:r>
    </w:p>
    <w:p w:rsidR="002E036E" w:rsidRPr="001A04D8" w:rsidRDefault="002E036E" w:rsidP="002E036E">
      <w:pPr>
        <w:kinsoku w:val="0"/>
        <w:overflowPunct w:val="0"/>
        <w:jc w:val="center"/>
        <w:textAlignment w:val="baseline"/>
        <w:rPr>
          <w:rFonts w:cs="Calibri"/>
          <w:lang w:eastAsia="de-AT"/>
        </w:rPr>
      </w:pPr>
      <w:r w:rsidRPr="001A04D8">
        <w:rPr>
          <w:rFonts w:cs="Calibri"/>
          <w:lang w:eastAsia="de-AT"/>
        </w:rPr>
        <w:t>{</w:t>
      </w:r>
      <w:hyperlink r:id="rId13" w:history="1">
        <w:r w:rsidR="00D64FB7" w:rsidRPr="001A04D8">
          <w:rPr>
            <w:rStyle w:val="Hyperlink"/>
            <w:rFonts w:cs="Calibri"/>
            <w:lang w:eastAsia="de-AT"/>
          </w:rPr>
          <w:t>Keith.May@english-heritage.org.uk</w:t>
        </w:r>
      </w:hyperlink>
      <w:r w:rsidRPr="001A04D8">
        <w:rPr>
          <w:rFonts w:cs="Calibri"/>
          <w:lang w:eastAsia="de-AT"/>
        </w:rPr>
        <w:t>}</w:t>
      </w:r>
    </w:p>
    <w:p w:rsidR="002E036E" w:rsidRPr="001A04D8" w:rsidRDefault="002E036E" w:rsidP="002E036E">
      <w:pPr>
        <w:kinsoku w:val="0"/>
        <w:overflowPunct w:val="0"/>
        <w:jc w:val="center"/>
        <w:textAlignment w:val="baseline"/>
        <w:rPr>
          <w:rFonts w:cs="Calibri"/>
          <w:lang w:eastAsia="de-AT"/>
        </w:rPr>
      </w:pPr>
    </w:p>
    <w:p w:rsidR="002E036E" w:rsidRPr="001A04D8" w:rsidRDefault="00D02BE0" w:rsidP="002E036E">
      <w:pPr>
        <w:autoSpaceDE w:val="0"/>
        <w:autoSpaceDN w:val="0"/>
        <w:adjustRightInd w:val="0"/>
        <w:jc w:val="center"/>
        <w:rPr>
          <w:rFonts w:cs="Calibri"/>
          <w:lang w:eastAsia="de-AT"/>
        </w:rPr>
      </w:pPr>
      <w:r w:rsidRPr="001A04D8">
        <w:rPr>
          <w:rFonts w:cs="Calibri"/>
          <w:iCs/>
          <w:vertAlign w:val="superscript"/>
          <w:lang w:eastAsia="de-AT"/>
        </w:rPr>
        <w:t>6</w:t>
      </w:r>
      <w:r w:rsidR="00D64FB7" w:rsidRPr="001A04D8">
        <w:rPr>
          <w:rFonts w:cs="Calibri"/>
          <w:lang w:eastAsia="de-AT"/>
        </w:rPr>
        <w:t>DAI</w:t>
      </w:r>
      <w:r w:rsidR="002E036E" w:rsidRPr="001A04D8">
        <w:rPr>
          <w:rFonts w:cs="Calibri"/>
          <w:lang w:eastAsia="de-AT"/>
        </w:rPr>
        <w:t xml:space="preserve">, </w:t>
      </w:r>
    </w:p>
    <w:p w:rsidR="002E036E" w:rsidRPr="001A04D8" w:rsidRDefault="00CE67A3" w:rsidP="002E036E">
      <w:pPr>
        <w:kinsoku w:val="0"/>
        <w:overflowPunct w:val="0"/>
        <w:jc w:val="center"/>
        <w:textAlignment w:val="baseline"/>
        <w:rPr>
          <w:rFonts w:cs="Calibri"/>
          <w:lang w:eastAsia="de-AT"/>
        </w:rPr>
      </w:pPr>
      <w:hyperlink r:id="rId14" w:history="1">
        <w:r w:rsidR="00D64FB7" w:rsidRPr="001A04D8">
          <w:rPr>
            <w:rStyle w:val="Hyperlink"/>
            <w:rFonts w:cs="Calibri"/>
            <w:lang w:eastAsia="de-AT"/>
          </w:rPr>
          <w:t>{wolfgang.schmidle@uni-koeln.de</w:t>
        </w:r>
      </w:hyperlink>
      <w:r w:rsidR="002E036E" w:rsidRPr="001A04D8">
        <w:rPr>
          <w:rFonts w:cs="Calibri"/>
          <w:lang w:eastAsia="de-AT"/>
        </w:rPr>
        <w:t>}</w:t>
      </w:r>
    </w:p>
    <w:p w:rsidR="002E036E" w:rsidRPr="001A04D8" w:rsidRDefault="002E036E" w:rsidP="002E036E">
      <w:pPr>
        <w:kinsoku w:val="0"/>
        <w:overflowPunct w:val="0"/>
        <w:jc w:val="center"/>
        <w:textAlignment w:val="baseline"/>
        <w:rPr>
          <w:rFonts w:cs="Calibri"/>
          <w:lang w:eastAsia="de-AT"/>
        </w:rPr>
      </w:pPr>
    </w:p>
    <w:p w:rsidR="002E036E" w:rsidRPr="001A04D8" w:rsidRDefault="00D02BE0" w:rsidP="002E036E">
      <w:pPr>
        <w:autoSpaceDE w:val="0"/>
        <w:autoSpaceDN w:val="0"/>
        <w:adjustRightInd w:val="0"/>
        <w:jc w:val="center"/>
        <w:rPr>
          <w:rFonts w:cs="Calibri"/>
          <w:lang w:eastAsia="de-AT"/>
        </w:rPr>
      </w:pPr>
      <w:r w:rsidRPr="001A04D8">
        <w:rPr>
          <w:rFonts w:cs="Calibri"/>
          <w:iCs/>
          <w:vertAlign w:val="superscript"/>
          <w:lang w:eastAsia="de-AT"/>
        </w:rPr>
        <w:t>7</w:t>
      </w:r>
      <w:r w:rsidR="00D64FB7" w:rsidRPr="001A04D8">
        <w:rPr>
          <w:rFonts w:cs="Calibri"/>
          <w:lang w:eastAsia="de-AT"/>
        </w:rPr>
        <w:t>ATHENA RC</w:t>
      </w:r>
      <w:r w:rsidR="002E036E" w:rsidRPr="001A04D8">
        <w:rPr>
          <w:rFonts w:cs="Calibri"/>
          <w:lang w:eastAsia="de-AT"/>
        </w:rPr>
        <w:t xml:space="preserve">, </w:t>
      </w:r>
    </w:p>
    <w:p w:rsidR="000F43A2" w:rsidRPr="001A04D8" w:rsidRDefault="00CE67A3" w:rsidP="00D02BE0">
      <w:pPr>
        <w:kinsoku w:val="0"/>
        <w:overflowPunct w:val="0"/>
        <w:jc w:val="center"/>
        <w:textAlignment w:val="baseline"/>
        <w:rPr>
          <w:rFonts w:cs="Calibri"/>
          <w:sz w:val="24"/>
          <w:szCs w:val="24"/>
          <w:lang w:eastAsia="de-AT"/>
        </w:rPr>
      </w:pPr>
      <w:hyperlink r:id="rId15" w:history="1">
        <w:r w:rsidR="00D02BE0" w:rsidRPr="001A04D8">
          <w:rPr>
            <w:rStyle w:val="Hyperlink"/>
            <w:rFonts w:cs="Calibri"/>
            <w:lang w:eastAsia="de-AT"/>
          </w:rPr>
          <w:t>{tsiafaki@ipet.gr}</w:t>
        </w:r>
      </w:hyperlink>
      <w:r w:rsidR="000F43A2" w:rsidRPr="001A04D8">
        <w:rPr>
          <w:rFonts w:cs="Calibri"/>
          <w:sz w:val="26"/>
          <w:szCs w:val="26"/>
          <w:lang w:eastAsia="de-AT"/>
        </w:rPr>
        <w:br w:type="page"/>
      </w:r>
    </w:p>
    <w:p w:rsidR="00F32304" w:rsidRPr="001A04D8" w:rsidRDefault="00BF50DA" w:rsidP="000F43A2">
      <w:pPr>
        <w:jc w:val="center"/>
        <w:rPr>
          <w:b/>
          <w:sz w:val="28"/>
          <w:szCs w:val="28"/>
        </w:rPr>
      </w:pPr>
      <w:r w:rsidRPr="001A04D8">
        <w:rPr>
          <w:b/>
          <w:sz w:val="28"/>
          <w:szCs w:val="28"/>
        </w:rPr>
        <w:t>Table of C</w:t>
      </w:r>
      <w:r w:rsidR="00F32304" w:rsidRPr="001A04D8">
        <w:rPr>
          <w:b/>
          <w:sz w:val="28"/>
          <w:szCs w:val="28"/>
        </w:rPr>
        <w:t>ontents</w:t>
      </w:r>
    </w:p>
    <w:p w:rsidR="002C6580" w:rsidRDefault="00F6490C">
      <w:pPr>
        <w:pStyle w:val="TOC1"/>
        <w:rPr>
          <w:rFonts w:asciiTheme="minorHAnsi" w:eastAsiaTheme="minorEastAsia" w:hAnsiTheme="minorHAnsi" w:cstheme="minorBidi"/>
          <w:b w:val="0"/>
          <w:caps w:val="0"/>
          <w:noProof/>
          <w:sz w:val="22"/>
          <w:szCs w:val="22"/>
          <w:lang w:val="el-GR" w:eastAsia="el-GR"/>
        </w:rPr>
      </w:pPr>
      <w:r w:rsidRPr="001A04D8">
        <w:rPr>
          <w:b w:val="0"/>
          <w:caps w:val="0"/>
          <w:lang w:val="en-GB"/>
        </w:rPr>
        <w:fldChar w:fldCharType="begin"/>
      </w:r>
      <w:r w:rsidR="00863D46" w:rsidRPr="001A04D8">
        <w:rPr>
          <w:b w:val="0"/>
          <w:caps w:val="0"/>
          <w:lang w:val="en-GB"/>
        </w:rPr>
        <w:instrText xml:space="preserve"> TOC \o \h \z \u </w:instrText>
      </w:r>
      <w:r w:rsidRPr="001A04D8">
        <w:rPr>
          <w:b w:val="0"/>
          <w:caps w:val="0"/>
          <w:lang w:val="en-GB"/>
        </w:rPr>
        <w:fldChar w:fldCharType="separate"/>
      </w:r>
      <w:hyperlink w:anchor="_Toc386626451" w:history="1">
        <w:r w:rsidR="002C6580" w:rsidRPr="00912BDB">
          <w:rPr>
            <w:rStyle w:val="Hyperlink"/>
            <w:noProof/>
          </w:rPr>
          <w:t>1.1.</w:t>
        </w:r>
        <w:r w:rsidR="002C6580">
          <w:rPr>
            <w:rFonts w:asciiTheme="minorHAnsi" w:eastAsiaTheme="minorEastAsia" w:hAnsiTheme="minorHAnsi" w:cstheme="minorBidi"/>
            <w:b w:val="0"/>
            <w:caps w:val="0"/>
            <w:noProof/>
            <w:sz w:val="22"/>
            <w:szCs w:val="22"/>
            <w:lang w:val="el-GR" w:eastAsia="el-GR"/>
          </w:rPr>
          <w:tab/>
        </w:r>
        <w:r w:rsidR="002C6580" w:rsidRPr="00912BDB">
          <w:rPr>
            <w:rStyle w:val="Hyperlink"/>
            <w:noProof/>
          </w:rPr>
          <w:t>Introduction</w:t>
        </w:r>
        <w:r w:rsidR="002C6580">
          <w:rPr>
            <w:noProof/>
            <w:webHidden/>
          </w:rPr>
          <w:tab/>
        </w:r>
        <w:r>
          <w:rPr>
            <w:noProof/>
            <w:webHidden/>
          </w:rPr>
          <w:fldChar w:fldCharType="begin"/>
        </w:r>
        <w:r w:rsidR="002C6580">
          <w:rPr>
            <w:noProof/>
            <w:webHidden/>
          </w:rPr>
          <w:instrText xml:space="preserve"> PAGEREF _Toc386626451 \h </w:instrText>
        </w:r>
        <w:r>
          <w:rPr>
            <w:noProof/>
            <w:webHidden/>
          </w:rPr>
        </w:r>
        <w:r>
          <w:rPr>
            <w:noProof/>
            <w:webHidden/>
          </w:rPr>
          <w:fldChar w:fldCharType="separate"/>
        </w:r>
        <w:r w:rsidR="00D91356">
          <w:rPr>
            <w:noProof/>
            <w:webHidden/>
          </w:rPr>
          <w:t>4</w:t>
        </w:r>
        <w:r>
          <w:rPr>
            <w:noProof/>
            <w:webHidden/>
          </w:rPr>
          <w:fldChar w:fldCharType="end"/>
        </w:r>
      </w:hyperlink>
    </w:p>
    <w:p w:rsidR="002C6580" w:rsidRDefault="00CE67A3">
      <w:pPr>
        <w:pStyle w:val="TOC2"/>
        <w:tabs>
          <w:tab w:val="left" w:pos="1000"/>
          <w:tab w:val="right" w:leader="dot" w:pos="9459"/>
        </w:tabs>
        <w:rPr>
          <w:rFonts w:asciiTheme="minorHAnsi" w:eastAsiaTheme="minorEastAsia" w:hAnsiTheme="minorHAnsi" w:cstheme="minorBidi"/>
          <w:noProof/>
          <w:sz w:val="22"/>
          <w:szCs w:val="22"/>
          <w:lang w:val="el-GR" w:eastAsia="el-GR"/>
        </w:rPr>
      </w:pPr>
      <w:hyperlink w:anchor="_Toc386626452" w:history="1">
        <w:r w:rsidR="002C6580" w:rsidRPr="00912BDB">
          <w:rPr>
            <w:rStyle w:val="Hyperlink"/>
            <w:noProof/>
          </w:rPr>
          <w:t>1.1.1.</w:t>
        </w:r>
        <w:r w:rsidR="002C6580">
          <w:rPr>
            <w:rFonts w:asciiTheme="minorHAnsi" w:eastAsiaTheme="minorEastAsia" w:hAnsiTheme="minorHAnsi" w:cstheme="minorBidi"/>
            <w:noProof/>
            <w:sz w:val="22"/>
            <w:szCs w:val="22"/>
            <w:lang w:val="el-GR" w:eastAsia="el-GR"/>
          </w:rPr>
          <w:tab/>
        </w:r>
        <w:r w:rsidR="002C6580" w:rsidRPr="00912BDB">
          <w:rPr>
            <w:rStyle w:val="Hyperlink"/>
            <w:noProof/>
          </w:rPr>
          <w:t>SCOPE</w:t>
        </w:r>
        <w:r w:rsidR="002C6580">
          <w:rPr>
            <w:noProof/>
            <w:webHidden/>
          </w:rPr>
          <w:tab/>
        </w:r>
        <w:r w:rsidR="00F6490C">
          <w:rPr>
            <w:noProof/>
            <w:webHidden/>
          </w:rPr>
          <w:fldChar w:fldCharType="begin"/>
        </w:r>
        <w:r w:rsidR="002C6580">
          <w:rPr>
            <w:noProof/>
            <w:webHidden/>
          </w:rPr>
          <w:instrText xml:space="preserve"> PAGEREF _Toc386626452 \h </w:instrText>
        </w:r>
        <w:r w:rsidR="00F6490C">
          <w:rPr>
            <w:noProof/>
            <w:webHidden/>
          </w:rPr>
        </w:r>
        <w:r w:rsidR="00F6490C">
          <w:rPr>
            <w:noProof/>
            <w:webHidden/>
          </w:rPr>
          <w:fldChar w:fldCharType="separate"/>
        </w:r>
        <w:r w:rsidR="00D91356">
          <w:rPr>
            <w:noProof/>
            <w:webHidden/>
          </w:rPr>
          <w:t>4</w:t>
        </w:r>
        <w:r w:rsidR="00F6490C">
          <w:rPr>
            <w:noProof/>
            <w:webHidden/>
          </w:rPr>
          <w:fldChar w:fldCharType="end"/>
        </w:r>
      </w:hyperlink>
    </w:p>
    <w:p w:rsidR="002C6580" w:rsidRDefault="00CE67A3">
      <w:pPr>
        <w:pStyle w:val="TOC2"/>
        <w:tabs>
          <w:tab w:val="left" w:pos="1000"/>
          <w:tab w:val="right" w:leader="dot" w:pos="9459"/>
        </w:tabs>
        <w:rPr>
          <w:rFonts w:asciiTheme="minorHAnsi" w:eastAsiaTheme="minorEastAsia" w:hAnsiTheme="minorHAnsi" w:cstheme="minorBidi"/>
          <w:noProof/>
          <w:sz w:val="22"/>
          <w:szCs w:val="22"/>
          <w:lang w:val="el-GR" w:eastAsia="el-GR"/>
        </w:rPr>
      </w:pPr>
      <w:hyperlink w:anchor="_Toc386626453" w:history="1">
        <w:r w:rsidR="002C6580" w:rsidRPr="00912BDB">
          <w:rPr>
            <w:rStyle w:val="Hyperlink"/>
            <w:noProof/>
          </w:rPr>
          <w:t>1.1.2.</w:t>
        </w:r>
        <w:r w:rsidR="002C6580">
          <w:rPr>
            <w:rFonts w:asciiTheme="minorHAnsi" w:eastAsiaTheme="minorEastAsia" w:hAnsiTheme="minorHAnsi" w:cstheme="minorBidi"/>
            <w:noProof/>
            <w:sz w:val="22"/>
            <w:szCs w:val="22"/>
            <w:lang w:val="el-GR" w:eastAsia="el-GR"/>
          </w:rPr>
          <w:tab/>
        </w:r>
        <w:r w:rsidR="002C6580" w:rsidRPr="00912BDB">
          <w:rPr>
            <w:rStyle w:val="Hyperlink"/>
            <w:noProof/>
          </w:rPr>
          <w:t>STATUS</w:t>
        </w:r>
        <w:r w:rsidR="002C6580">
          <w:rPr>
            <w:noProof/>
            <w:webHidden/>
          </w:rPr>
          <w:tab/>
        </w:r>
        <w:r w:rsidR="00F6490C">
          <w:rPr>
            <w:noProof/>
            <w:webHidden/>
          </w:rPr>
          <w:fldChar w:fldCharType="begin"/>
        </w:r>
        <w:r w:rsidR="002C6580">
          <w:rPr>
            <w:noProof/>
            <w:webHidden/>
          </w:rPr>
          <w:instrText xml:space="preserve"> PAGEREF _Toc386626453 \h </w:instrText>
        </w:r>
        <w:r w:rsidR="00F6490C">
          <w:rPr>
            <w:noProof/>
            <w:webHidden/>
          </w:rPr>
        </w:r>
        <w:r w:rsidR="00F6490C">
          <w:rPr>
            <w:noProof/>
            <w:webHidden/>
          </w:rPr>
          <w:fldChar w:fldCharType="separate"/>
        </w:r>
        <w:r w:rsidR="00D91356">
          <w:rPr>
            <w:noProof/>
            <w:webHidden/>
          </w:rPr>
          <w:t>4</w:t>
        </w:r>
        <w:r w:rsidR="00F6490C">
          <w:rPr>
            <w:noProof/>
            <w:webHidden/>
          </w:rPr>
          <w:fldChar w:fldCharType="end"/>
        </w:r>
      </w:hyperlink>
    </w:p>
    <w:p w:rsidR="002C6580" w:rsidRDefault="00CE67A3">
      <w:pPr>
        <w:pStyle w:val="TOC2"/>
        <w:tabs>
          <w:tab w:val="left" w:pos="1000"/>
          <w:tab w:val="right" w:leader="dot" w:pos="9459"/>
        </w:tabs>
        <w:rPr>
          <w:rFonts w:asciiTheme="minorHAnsi" w:eastAsiaTheme="minorEastAsia" w:hAnsiTheme="minorHAnsi" w:cstheme="minorBidi"/>
          <w:noProof/>
          <w:sz w:val="22"/>
          <w:szCs w:val="22"/>
          <w:lang w:val="el-GR" w:eastAsia="el-GR"/>
        </w:rPr>
      </w:pPr>
      <w:hyperlink w:anchor="_Toc386626454" w:history="1">
        <w:r w:rsidR="002C6580" w:rsidRPr="00912BDB">
          <w:rPr>
            <w:rStyle w:val="Hyperlink"/>
            <w:noProof/>
          </w:rPr>
          <w:t>1.1.3.</w:t>
        </w:r>
        <w:r w:rsidR="002C6580">
          <w:rPr>
            <w:rFonts w:asciiTheme="minorHAnsi" w:eastAsiaTheme="minorEastAsia" w:hAnsiTheme="minorHAnsi" w:cstheme="minorBidi"/>
            <w:noProof/>
            <w:sz w:val="22"/>
            <w:szCs w:val="22"/>
            <w:lang w:val="el-GR" w:eastAsia="el-GR"/>
          </w:rPr>
          <w:tab/>
        </w:r>
        <w:r w:rsidR="002C6580" w:rsidRPr="00912BDB">
          <w:rPr>
            <w:rStyle w:val="Hyperlink"/>
            <w:noProof/>
          </w:rPr>
          <w:t>Naming Conventions</w:t>
        </w:r>
        <w:r w:rsidR="002C6580">
          <w:rPr>
            <w:noProof/>
            <w:webHidden/>
          </w:rPr>
          <w:tab/>
        </w:r>
        <w:r w:rsidR="00F6490C">
          <w:rPr>
            <w:noProof/>
            <w:webHidden/>
          </w:rPr>
          <w:fldChar w:fldCharType="begin"/>
        </w:r>
        <w:r w:rsidR="002C6580">
          <w:rPr>
            <w:noProof/>
            <w:webHidden/>
          </w:rPr>
          <w:instrText xml:space="preserve"> PAGEREF _Toc386626454 \h </w:instrText>
        </w:r>
        <w:r w:rsidR="00F6490C">
          <w:rPr>
            <w:noProof/>
            <w:webHidden/>
          </w:rPr>
        </w:r>
        <w:r w:rsidR="00F6490C">
          <w:rPr>
            <w:noProof/>
            <w:webHidden/>
          </w:rPr>
          <w:fldChar w:fldCharType="separate"/>
        </w:r>
        <w:r w:rsidR="00D91356">
          <w:rPr>
            <w:noProof/>
            <w:webHidden/>
          </w:rPr>
          <w:t>4</w:t>
        </w:r>
        <w:r w:rsidR="00F6490C">
          <w:rPr>
            <w:noProof/>
            <w:webHidden/>
          </w:rPr>
          <w:fldChar w:fldCharType="end"/>
        </w:r>
      </w:hyperlink>
    </w:p>
    <w:p w:rsidR="002C6580" w:rsidRDefault="00CE67A3">
      <w:pPr>
        <w:pStyle w:val="TOC1"/>
        <w:rPr>
          <w:rFonts w:asciiTheme="minorHAnsi" w:eastAsiaTheme="minorEastAsia" w:hAnsiTheme="minorHAnsi" w:cstheme="minorBidi"/>
          <w:b w:val="0"/>
          <w:caps w:val="0"/>
          <w:noProof/>
          <w:sz w:val="22"/>
          <w:szCs w:val="22"/>
          <w:lang w:val="el-GR" w:eastAsia="el-GR"/>
        </w:rPr>
      </w:pPr>
      <w:hyperlink w:anchor="_Toc386626455" w:history="1">
        <w:r w:rsidR="002C6580" w:rsidRPr="00912BDB">
          <w:rPr>
            <w:rStyle w:val="Hyperlink"/>
            <w:noProof/>
          </w:rPr>
          <w:t>1.2.</w:t>
        </w:r>
        <w:r w:rsidR="002C6580">
          <w:rPr>
            <w:rFonts w:asciiTheme="minorHAnsi" w:eastAsiaTheme="minorEastAsia" w:hAnsiTheme="minorHAnsi" w:cstheme="minorBidi"/>
            <w:b w:val="0"/>
            <w:caps w:val="0"/>
            <w:noProof/>
            <w:sz w:val="22"/>
            <w:szCs w:val="22"/>
            <w:lang w:val="el-GR" w:eastAsia="el-GR"/>
          </w:rPr>
          <w:tab/>
        </w:r>
        <w:r w:rsidR="002C6580" w:rsidRPr="00912BDB">
          <w:rPr>
            <w:rStyle w:val="Hyperlink"/>
            <w:noProof/>
          </w:rPr>
          <w:t>Class and property hierarchies</w:t>
        </w:r>
        <w:r w:rsidR="002C6580">
          <w:rPr>
            <w:noProof/>
            <w:webHidden/>
          </w:rPr>
          <w:tab/>
        </w:r>
        <w:r w:rsidR="00F6490C">
          <w:rPr>
            <w:noProof/>
            <w:webHidden/>
          </w:rPr>
          <w:fldChar w:fldCharType="begin"/>
        </w:r>
        <w:r w:rsidR="002C6580">
          <w:rPr>
            <w:noProof/>
            <w:webHidden/>
          </w:rPr>
          <w:instrText xml:space="preserve"> PAGEREF _Toc386626455 \h </w:instrText>
        </w:r>
        <w:r w:rsidR="00F6490C">
          <w:rPr>
            <w:noProof/>
            <w:webHidden/>
          </w:rPr>
        </w:r>
        <w:r w:rsidR="00F6490C">
          <w:rPr>
            <w:noProof/>
            <w:webHidden/>
          </w:rPr>
          <w:fldChar w:fldCharType="separate"/>
        </w:r>
        <w:r w:rsidR="00D91356">
          <w:rPr>
            <w:noProof/>
            <w:webHidden/>
          </w:rPr>
          <w:t>4</w:t>
        </w:r>
        <w:r w:rsidR="00F6490C">
          <w:rPr>
            <w:noProof/>
            <w:webHidden/>
          </w:rPr>
          <w:fldChar w:fldCharType="end"/>
        </w:r>
      </w:hyperlink>
    </w:p>
    <w:p w:rsidR="002C6580" w:rsidRDefault="00CE67A3">
      <w:pPr>
        <w:pStyle w:val="TOC2"/>
        <w:tabs>
          <w:tab w:val="left" w:pos="1000"/>
          <w:tab w:val="right" w:leader="dot" w:pos="9459"/>
        </w:tabs>
        <w:rPr>
          <w:rFonts w:asciiTheme="minorHAnsi" w:eastAsiaTheme="minorEastAsia" w:hAnsiTheme="minorHAnsi" w:cstheme="minorBidi"/>
          <w:noProof/>
          <w:sz w:val="22"/>
          <w:szCs w:val="22"/>
          <w:lang w:val="el-GR" w:eastAsia="el-GR"/>
        </w:rPr>
      </w:pPr>
      <w:hyperlink w:anchor="_Toc386626456" w:history="1">
        <w:r w:rsidR="002C6580" w:rsidRPr="00912BDB">
          <w:rPr>
            <w:rStyle w:val="Hyperlink"/>
            <w:noProof/>
          </w:rPr>
          <w:t>1.2.1.</w:t>
        </w:r>
        <w:r w:rsidR="002C6580">
          <w:rPr>
            <w:rFonts w:asciiTheme="minorHAnsi" w:eastAsiaTheme="minorEastAsia" w:hAnsiTheme="minorHAnsi" w:cstheme="minorBidi"/>
            <w:noProof/>
            <w:sz w:val="22"/>
            <w:szCs w:val="22"/>
            <w:lang w:val="el-GR" w:eastAsia="el-GR"/>
          </w:rPr>
          <w:tab/>
        </w:r>
        <w:r w:rsidR="002C6580" w:rsidRPr="00912BDB">
          <w:rPr>
            <w:rStyle w:val="Hyperlink"/>
            <w:noProof/>
          </w:rPr>
          <w:t>EXCAVATION MODEL Class Hierarchy aligned with (part of) CIDOC CRM and CRMsci Class Hierarchies</w:t>
        </w:r>
        <w:r w:rsidR="002C6580">
          <w:rPr>
            <w:noProof/>
            <w:webHidden/>
          </w:rPr>
          <w:tab/>
        </w:r>
        <w:r w:rsidR="00F6490C">
          <w:rPr>
            <w:noProof/>
            <w:webHidden/>
          </w:rPr>
          <w:fldChar w:fldCharType="begin"/>
        </w:r>
        <w:r w:rsidR="002C6580">
          <w:rPr>
            <w:noProof/>
            <w:webHidden/>
          </w:rPr>
          <w:instrText xml:space="preserve"> PAGEREF _Toc386626456 \h </w:instrText>
        </w:r>
        <w:r w:rsidR="00F6490C">
          <w:rPr>
            <w:noProof/>
            <w:webHidden/>
          </w:rPr>
        </w:r>
        <w:r w:rsidR="00F6490C">
          <w:rPr>
            <w:noProof/>
            <w:webHidden/>
          </w:rPr>
          <w:fldChar w:fldCharType="separate"/>
        </w:r>
        <w:r w:rsidR="00D91356">
          <w:rPr>
            <w:noProof/>
            <w:webHidden/>
          </w:rPr>
          <w:t>5</w:t>
        </w:r>
        <w:r w:rsidR="00F6490C">
          <w:rPr>
            <w:noProof/>
            <w:webHidden/>
          </w:rPr>
          <w:fldChar w:fldCharType="end"/>
        </w:r>
      </w:hyperlink>
    </w:p>
    <w:p w:rsidR="002C6580" w:rsidRDefault="00CE67A3">
      <w:pPr>
        <w:pStyle w:val="TOC2"/>
        <w:tabs>
          <w:tab w:val="left" w:pos="1000"/>
          <w:tab w:val="right" w:leader="dot" w:pos="9459"/>
        </w:tabs>
        <w:rPr>
          <w:rFonts w:asciiTheme="minorHAnsi" w:eastAsiaTheme="minorEastAsia" w:hAnsiTheme="minorHAnsi" w:cstheme="minorBidi"/>
          <w:noProof/>
          <w:sz w:val="22"/>
          <w:szCs w:val="22"/>
          <w:lang w:val="el-GR" w:eastAsia="el-GR"/>
        </w:rPr>
      </w:pPr>
      <w:hyperlink w:anchor="_Toc386626457" w:history="1">
        <w:r w:rsidR="002C6580" w:rsidRPr="00912BDB">
          <w:rPr>
            <w:rStyle w:val="Hyperlink"/>
            <w:noProof/>
          </w:rPr>
          <w:t>1.2.2.</w:t>
        </w:r>
        <w:r w:rsidR="002C6580">
          <w:rPr>
            <w:rFonts w:asciiTheme="minorHAnsi" w:eastAsiaTheme="minorEastAsia" w:hAnsiTheme="minorHAnsi" w:cstheme="minorBidi"/>
            <w:noProof/>
            <w:sz w:val="22"/>
            <w:szCs w:val="22"/>
            <w:lang w:val="el-GR" w:eastAsia="el-GR"/>
          </w:rPr>
          <w:tab/>
        </w:r>
        <w:r w:rsidR="002C6580" w:rsidRPr="00912BDB">
          <w:rPr>
            <w:rStyle w:val="Hyperlink"/>
            <w:noProof/>
          </w:rPr>
          <w:t>EXCAVATION MODEL PROPERTY Hierarchy</w:t>
        </w:r>
        <w:r w:rsidR="002C6580">
          <w:rPr>
            <w:noProof/>
            <w:webHidden/>
          </w:rPr>
          <w:tab/>
        </w:r>
        <w:r w:rsidR="00F6490C">
          <w:rPr>
            <w:noProof/>
            <w:webHidden/>
          </w:rPr>
          <w:fldChar w:fldCharType="begin"/>
        </w:r>
        <w:r w:rsidR="002C6580">
          <w:rPr>
            <w:noProof/>
            <w:webHidden/>
          </w:rPr>
          <w:instrText xml:space="preserve"> PAGEREF _Toc386626457 \h </w:instrText>
        </w:r>
        <w:r w:rsidR="00F6490C">
          <w:rPr>
            <w:noProof/>
            <w:webHidden/>
          </w:rPr>
        </w:r>
        <w:r w:rsidR="00F6490C">
          <w:rPr>
            <w:noProof/>
            <w:webHidden/>
          </w:rPr>
          <w:fldChar w:fldCharType="separate"/>
        </w:r>
        <w:r w:rsidR="00D91356">
          <w:rPr>
            <w:noProof/>
            <w:webHidden/>
          </w:rPr>
          <w:t>6</w:t>
        </w:r>
        <w:r w:rsidR="00F6490C">
          <w:rPr>
            <w:noProof/>
            <w:webHidden/>
          </w:rPr>
          <w:fldChar w:fldCharType="end"/>
        </w:r>
      </w:hyperlink>
    </w:p>
    <w:p w:rsidR="002C6580" w:rsidRDefault="00CE67A3">
      <w:pPr>
        <w:pStyle w:val="TOC2"/>
        <w:tabs>
          <w:tab w:val="left" w:pos="1000"/>
          <w:tab w:val="right" w:leader="dot" w:pos="9459"/>
        </w:tabs>
        <w:rPr>
          <w:rFonts w:asciiTheme="minorHAnsi" w:eastAsiaTheme="minorEastAsia" w:hAnsiTheme="minorHAnsi" w:cstheme="minorBidi"/>
          <w:noProof/>
          <w:sz w:val="22"/>
          <w:szCs w:val="22"/>
          <w:lang w:val="el-GR" w:eastAsia="el-GR"/>
        </w:rPr>
      </w:pPr>
      <w:hyperlink w:anchor="_Toc386626458" w:history="1">
        <w:r w:rsidR="002C6580" w:rsidRPr="00912BDB">
          <w:rPr>
            <w:rStyle w:val="Hyperlink"/>
            <w:noProof/>
          </w:rPr>
          <w:t>1.2.3.</w:t>
        </w:r>
        <w:r w:rsidR="002C6580">
          <w:rPr>
            <w:rFonts w:asciiTheme="minorHAnsi" w:eastAsiaTheme="minorEastAsia" w:hAnsiTheme="minorHAnsi" w:cstheme="minorBidi"/>
            <w:noProof/>
            <w:sz w:val="22"/>
            <w:szCs w:val="22"/>
            <w:lang w:val="el-GR" w:eastAsia="el-GR"/>
          </w:rPr>
          <w:tab/>
        </w:r>
        <w:r w:rsidR="002C6580" w:rsidRPr="00912BDB">
          <w:rPr>
            <w:rStyle w:val="Hyperlink"/>
            <w:noProof/>
          </w:rPr>
          <w:t>Graphical Overview</w:t>
        </w:r>
        <w:r w:rsidR="002C6580">
          <w:rPr>
            <w:noProof/>
            <w:webHidden/>
          </w:rPr>
          <w:tab/>
        </w:r>
        <w:r w:rsidR="00F6490C">
          <w:rPr>
            <w:noProof/>
            <w:webHidden/>
          </w:rPr>
          <w:fldChar w:fldCharType="begin"/>
        </w:r>
        <w:r w:rsidR="002C6580">
          <w:rPr>
            <w:noProof/>
            <w:webHidden/>
          </w:rPr>
          <w:instrText xml:space="preserve"> PAGEREF _Toc386626458 \h </w:instrText>
        </w:r>
        <w:r w:rsidR="00F6490C">
          <w:rPr>
            <w:noProof/>
            <w:webHidden/>
          </w:rPr>
        </w:r>
        <w:r w:rsidR="00F6490C">
          <w:rPr>
            <w:noProof/>
            <w:webHidden/>
          </w:rPr>
          <w:fldChar w:fldCharType="separate"/>
        </w:r>
        <w:r w:rsidR="00D91356">
          <w:rPr>
            <w:noProof/>
            <w:webHidden/>
          </w:rPr>
          <w:t>7</w:t>
        </w:r>
        <w:r w:rsidR="00F6490C">
          <w:rPr>
            <w:noProof/>
            <w:webHidden/>
          </w:rPr>
          <w:fldChar w:fldCharType="end"/>
        </w:r>
      </w:hyperlink>
    </w:p>
    <w:p w:rsidR="002C6580" w:rsidRDefault="00CE67A3">
      <w:pPr>
        <w:pStyle w:val="TOC1"/>
        <w:rPr>
          <w:rFonts w:asciiTheme="minorHAnsi" w:eastAsiaTheme="minorEastAsia" w:hAnsiTheme="minorHAnsi" w:cstheme="minorBidi"/>
          <w:b w:val="0"/>
          <w:caps w:val="0"/>
          <w:noProof/>
          <w:sz w:val="22"/>
          <w:szCs w:val="22"/>
          <w:lang w:val="el-GR" w:eastAsia="el-GR"/>
        </w:rPr>
      </w:pPr>
      <w:hyperlink w:anchor="_Toc386626459" w:history="1">
        <w:r w:rsidR="002C6580" w:rsidRPr="00912BDB">
          <w:rPr>
            <w:rStyle w:val="Hyperlink"/>
            <w:noProof/>
          </w:rPr>
          <w:t>1.3.</w:t>
        </w:r>
        <w:r w:rsidR="002C6580">
          <w:rPr>
            <w:rFonts w:asciiTheme="minorHAnsi" w:eastAsiaTheme="minorEastAsia" w:hAnsiTheme="minorHAnsi" w:cstheme="minorBidi"/>
            <w:b w:val="0"/>
            <w:caps w:val="0"/>
            <w:noProof/>
            <w:sz w:val="22"/>
            <w:szCs w:val="22"/>
            <w:lang w:val="el-GR" w:eastAsia="el-GR"/>
          </w:rPr>
          <w:tab/>
        </w:r>
        <w:r w:rsidR="002C6580" w:rsidRPr="00912BDB">
          <w:rPr>
            <w:rStyle w:val="Hyperlink"/>
            <w:noProof/>
          </w:rPr>
          <w:t>EXCAVATION MODEL Class Declaration</w:t>
        </w:r>
        <w:r w:rsidR="002C6580">
          <w:rPr>
            <w:noProof/>
            <w:webHidden/>
          </w:rPr>
          <w:tab/>
        </w:r>
        <w:r w:rsidR="00F6490C">
          <w:rPr>
            <w:noProof/>
            <w:webHidden/>
          </w:rPr>
          <w:fldChar w:fldCharType="begin"/>
        </w:r>
        <w:r w:rsidR="002C6580">
          <w:rPr>
            <w:noProof/>
            <w:webHidden/>
          </w:rPr>
          <w:instrText xml:space="preserve"> PAGEREF _Toc386626459 \h </w:instrText>
        </w:r>
        <w:r w:rsidR="00F6490C">
          <w:rPr>
            <w:noProof/>
            <w:webHidden/>
          </w:rPr>
        </w:r>
        <w:r w:rsidR="00F6490C">
          <w:rPr>
            <w:noProof/>
            <w:webHidden/>
          </w:rPr>
          <w:fldChar w:fldCharType="separate"/>
        </w:r>
        <w:r w:rsidR="00D91356">
          <w:rPr>
            <w:noProof/>
            <w:webHidden/>
          </w:rPr>
          <w:t>8</w:t>
        </w:r>
        <w:r w:rsidR="00F6490C">
          <w:rPr>
            <w:noProof/>
            <w:webHidden/>
          </w:rPr>
          <w:fldChar w:fldCharType="end"/>
        </w:r>
      </w:hyperlink>
    </w:p>
    <w:p w:rsidR="002C6580" w:rsidRDefault="00CE67A3">
      <w:pPr>
        <w:pStyle w:val="TOC1"/>
        <w:rPr>
          <w:rFonts w:asciiTheme="minorHAnsi" w:eastAsiaTheme="minorEastAsia" w:hAnsiTheme="minorHAnsi" w:cstheme="minorBidi"/>
          <w:b w:val="0"/>
          <w:caps w:val="0"/>
          <w:noProof/>
          <w:sz w:val="22"/>
          <w:szCs w:val="22"/>
          <w:lang w:val="el-GR" w:eastAsia="el-GR"/>
        </w:rPr>
      </w:pPr>
      <w:hyperlink w:anchor="_Toc386626460" w:history="1">
        <w:r w:rsidR="002C6580" w:rsidRPr="00912BDB">
          <w:rPr>
            <w:rStyle w:val="Hyperlink"/>
            <w:noProof/>
          </w:rPr>
          <w:t>1.4.</w:t>
        </w:r>
        <w:r w:rsidR="002C6580">
          <w:rPr>
            <w:rFonts w:asciiTheme="minorHAnsi" w:eastAsiaTheme="minorEastAsia" w:hAnsiTheme="minorHAnsi" w:cstheme="minorBidi"/>
            <w:b w:val="0"/>
            <w:caps w:val="0"/>
            <w:noProof/>
            <w:sz w:val="22"/>
            <w:szCs w:val="22"/>
            <w:lang w:val="el-GR" w:eastAsia="el-GR"/>
          </w:rPr>
          <w:tab/>
        </w:r>
        <w:r w:rsidR="002C6580" w:rsidRPr="00912BDB">
          <w:rPr>
            <w:rStyle w:val="Hyperlink"/>
            <w:noProof/>
          </w:rPr>
          <w:t>Classes</w:t>
        </w:r>
        <w:r w:rsidR="002C6580">
          <w:rPr>
            <w:noProof/>
            <w:webHidden/>
          </w:rPr>
          <w:tab/>
        </w:r>
        <w:r w:rsidR="00F6490C">
          <w:rPr>
            <w:noProof/>
            <w:webHidden/>
          </w:rPr>
          <w:fldChar w:fldCharType="begin"/>
        </w:r>
        <w:r w:rsidR="002C6580">
          <w:rPr>
            <w:noProof/>
            <w:webHidden/>
          </w:rPr>
          <w:instrText xml:space="preserve"> PAGEREF _Toc386626460 \h </w:instrText>
        </w:r>
        <w:r w:rsidR="00F6490C">
          <w:rPr>
            <w:noProof/>
            <w:webHidden/>
          </w:rPr>
        </w:r>
        <w:r w:rsidR="00F6490C">
          <w:rPr>
            <w:noProof/>
            <w:webHidden/>
          </w:rPr>
          <w:fldChar w:fldCharType="separate"/>
        </w:r>
        <w:r w:rsidR="00D91356">
          <w:rPr>
            <w:noProof/>
            <w:webHidden/>
          </w:rPr>
          <w:t>8</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61" w:history="1">
        <w:r w:rsidR="002C6580" w:rsidRPr="00912BDB">
          <w:rPr>
            <w:rStyle w:val="Hyperlink"/>
            <w:noProof/>
          </w:rPr>
          <w:t>A1 Excavation Process Unit</w:t>
        </w:r>
        <w:r w:rsidR="002C6580">
          <w:rPr>
            <w:noProof/>
            <w:webHidden/>
          </w:rPr>
          <w:tab/>
        </w:r>
        <w:r w:rsidR="00F6490C">
          <w:rPr>
            <w:noProof/>
            <w:webHidden/>
          </w:rPr>
          <w:fldChar w:fldCharType="begin"/>
        </w:r>
        <w:r w:rsidR="002C6580">
          <w:rPr>
            <w:noProof/>
            <w:webHidden/>
          </w:rPr>
          <w:instrText xml:space="preserve"> PAGEREF _Toc386626461 \h </w:instrText>
        </w:r>
        <w:r w:rsidR="00F6490C">
          <w:rPr>
            <w:noProof/>
            <w:webHidden/>
          </w:rPr>
        </w:r>
        <w:r w:rsidR="00F6490C">
          <w:rPr>
            <w:noProof/>
            <w:webHidden/>
          </w:rPr>
          <w:fldChar w:fldCharType="separate"/>
        </w:r>
        <w:r w:rsidR="00D91356">
          <w:rPr>
            <w:noProof/>
            <w:webHidden/>
          </w:rPr>
          <w:t>8</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62" w:history="1">
        <w:r w:rsidR="00962507">
          <w:rPr>
            <w:rStyle w:val="Hyperlink"/>
            <w:noProof/>
          </w:rPr>
          <w:t>A2 Stratigraphic Volume Unit</w:t>
        </w:r>
        <w:r w:rsidR="002C6580" w:rsidRPr="00912BDB">
          <w:rPr>
            <w:rStyle w:val="Hyperlink"/>
            <w:noProof/>
          </w:rPr>
          <w:t xml:space="preserve"> </w:t>
        </w:r>
        <w:r w:rsidR="002C6580">
          <w:rPr>
            <w:noProof/>
            <w:webHidden/>
          </w:rPr>
          <w:tab/>
        </w:r>
        <w:r w:rsidR="00F6490C">
          <w:rPr>
            <w:noProof/>
            <w:webHidden/>
          </w:rPr>
          <w:fldChar w:fldCharType="begin"/>
        </w:r>
        <w:r w:rsidR="002C6580">
          <w:rPr>
            <w:noProof/>
            <w:webHidden/>
          </w:rPr>
          <w:instrText xml:space="preserve"> PAGEREF _Toc386626462 \h </w:instrText>
        </w:r>
        <w:r w:rsidR="00F6490C">
          <w:rPr>
            <w:noProof/>
            <w:webHidden/>
          </w:rPr>
        </w:r>
        <w:r w:rsidR="00F6490C">
          <w:rPr>
            <w:noProof/>
            <w:webHidden/>
          </w:rPr>
          <w:fldChar w:fldCharType="separate"/>
        </w:r>
        <w:r w:rsidR="00D91356">
          <w:rPr>
            <w:noProof/>
            <w:webHidden/>
          </w:rPr>
          <w:t>9</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63" w:history="1">
        <w:r w:rsidR="002C6580" w:rsidRPr="00912BDB">
          <w:rPr>
            <w:rStyle w:val="Hyperlink"/>
            <w:noProof/>
          </w:rPr>
          <w:t>A3 Stratigraphic Interface</w:t>
        </w:r>
        <w:r w:rsidR="002C6580">
          <w:rPr>
            <w:noProof/>
            <w:webHidden/>
          </w:rPr>
          <w:tab/>
        </w:r>
        <w:r w:rsidR="00F6490C">
          <w:rPr>
            <w:noProof/>
            <w:webHidden/>
          </w:rPr>
          <w:fldChar w:fldCharType="begin"/>
        </w:r>
        <w:r w:rsidR="002C6580">
          <w:rPr>
            <w:noProof/>
            <w:webHidden/>
          </w:rPr>
          <w:instrText xml:space="preserve"> PAGEREF _Toc386626463 \h </w:instrText>
        </w:r>
        <w:r w:rsidR="00F6490C">
          <w:rPr>
            <w:noProof/>
            <w:webHidden/>
          </w:rPr>
        </w:r>
        <w:r w:rsidR="00F6490C">
          <w:rPr>
            <w:noProof/>
            <w:webHidden/>
          </w:rPr>
          <w:fldChar w:fldCharType="separate"/>
        </w:r>
        <w:r w:rsidR="00D91356">
          <w:rPr>
            <w:noProof/>
            <w:webHidden/>
          </w:rPr>
          <w:t>9</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64" w:history="1">
        <w:r w:rsidR="002C6580" w:rsidRPr="00912BDB">
          <w:rPr>
            <w:rStyle w:val="Hyperlink"/>
            <w:noProof/>
          </w:rPr>
          <w:t>A4 Stratigraphic Genesis</w:t>
        </w:r>
        <w:r w:rsidR="002C6580">
          <w:rPr>
            <w:noProof/>
            <w:webHidden/>
          </w:rPr>
          <w:tab/>
        </w:r>
        <w:r w:rsidR="00F6490C">
          <w:rPr>
            <w:noProof/>
            <w:webHidden/>
          </w:rPr>
          <w:fldChar w:fldCharType="begin"/>
        </w:r>
        <w:r w:rsidR="002C6580">
          <w:rPr>
            <w:noProof/>
            <w:webHidden/>
          </w:rPr>
          <w:instrText xml:space="preserve"> PAGEREF _Toc386626464 \h </w:instrText>
        </w:r>
        <w:r w:rsidR="00F6490C">
          <w:rPr>
            <w:noProof/>
            <w:webHidden/>
          </w:rPr>
        </w:r>
        <w:r w:rsidR="00F6490C">
          <w:rPr>
            <w:noProof/>
            <w:webHidden/>
          </w:rPr>
          <w:fldChar w:fldCharType="separate"/>
        </w:r>
        <w:r w:rsidR="00D91356">
          <w:rPr>
            <w:noProof/>
            <w:webHidden/>
          </w:rPr>
          <w:t>9</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65" w:history="1">
        <w:r w:rsidR="002C6580" w:rsidRPr="00912BDB">
          <w:rPr>
            <w:rStyle w:val="Hyperlink"/>
            <w:noProof/>
          </w:rPr>
          <w:t>A5 Stratigraphic Modification</w:t>
        </w:r>
        <w:r w:rsidR="002C6580">
          <w:rPr>
            <w:noProof/>
            <w:webHidden/>
          </w:rPr>
          <w:tab/>
        </w:r>
        <w:r w:rsidR="00F6490C">
          <w:rPr>
            <w:noProof/>
            <w:webHidden/>
          </w:rPr>
          <w:fldChar w:fldCharType="begin"/>
        </w:r>
        <w:r w:rsidR="002C6580">
          <w:rPr>
            <w:noProof/>
            <w:webHidden/>
          </w:rPr>
          <w:instrText xml:space="preserve"> PAGEREF _Toc386626465 \h </w:instrText>
        </w:r>
        <w:r w:rsidR="00F6490C">
          <w:rPr>
            <w:noProof/>
            <w:webHidden/>
          </w:rPr>
        </w:r>
        <w:r w:rsidR="00F6490C">
          <w:rPr>
            <w:noProof/>
            <w:webHidden/>
          </w:rPr>
          <w:fldChar w:fldCharType="separate"/>
        </w:r>
        <w:r w:rsidR="00D91356">
          <w:rPr>
            <w:noProof/>
            <w:webHidden/>
          </w:rPr>
          <w:t>10</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66" w:history="1">
        <w:r w:rsidR="002C6580" w:rsidRPr="00912BDB">
          <w:rPr>
            <w:rStyle w:val="Hyperlink"/>
            <w:noProof/>
          </w:rPr>
          <w:t>A6 Group Declaration Event</w:t>
        </w:r>
        <w:r w:rsidR="002C6580">
          <w:rPr>
            <w:noProof/>
            <w:webHidden/>
          </w:rPr>
          <w:tab/>
        </w:r>
        <w:r w:rsidR="00F6490C">
          <w:rPr>
            <w:noProof/>
            <w:webHidden/>
          </w:rPr>
          <w:fldChar w:fldCharType="begin"/>
        </w:r>
        <w:r w:rsidR="002C6580">
          <w:rPr>
            <w:noProof/>
            <w:webHidden/>
          </w:rPr>
          <w:instrText xml:space="preserve"> PAGEREF _Toc386626466 \h </w:instrText>
        </w:r>
        <w:r w:rsidR="00F6490C">
          <w:rPr>
            <w:noProof/>
            <w:webHidden/>
          </w:rPr>
        </w:r>
        <w:r w:rsidR="00F6490C">
          <w:rPr>
            <w:noProof/>
            <w:webHidden/>
          </w:rPr>
          <w:fldChar w:fldCharType="separate"/>
        </w:r>
        <w:r w:rsidR="00D91356">
          <w:rPr>
            <w:noProof/>
            <w:webHidden/>
          </w:rPr>
          <w:t>10</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67" w:history="1">
        <w:r w:rsidR="002C6580" w:rsidRPr="00912BDB">
          <w:rPr>
            <w:rStyle w:val="Hyperlink"/>
            <w:noProof/>
          </w:rPr>
          <w:t>A7 Embedding</w:t>
        </w:r>
        <w:r w:rsidR="002C6580">
          <w:rPr>
            <w:noProof/>
            <w:webHidden/>
          </w:rPr>
          <w:tab/>
        </w:r>
        <w:r w:rsidR="00F6490C">
          <w:rPr>
            <w:noProof/>
            <w:webHidden/>
          </w:rPr>
          <w:fldChar w:fldCharType="begin"/>
        </w:r>
        <w:r w:rsidR="002C6580">
          <w:rPr>
            <w:noProof/>
            <w:webHidden/>
          </w:rPr>
          <w:instrText xml:space="preserve"> PAGEREF _Toc386626467 \h </w:instrText>
        </w:r>
        <w:r w:rsidR="00F6490C">
          <w:rPr>
            <w:noProof/>
            <w:webHidden/>
          </w:rPr>
        </w:r>
        <w:r w:rsidR="00F6490C">
          <w:rPr>
            <w:noProof/>
            <w:webHidden/>
          </w:rPr>
          <w:fldChar w:fldCharType="separate"/>
        </w:r>
        <w:r w:rsidR="00D91356">
          <w:rPr>
            <w:noProof/>
            <w:webHidden/>
          </w:rPr>
          <w:t>10</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68" w:history="1">
        <w:r w:rsidR="002C6580" w:rsidRPr="00912BDB">
          <w:rPr>
            <w:rStyle w:val="Hyperlink"/>
            <w:noProof/>
          </w:rPr>
          <w:t>A8 Stratigraphic Unit</w:t>
        </w:r>
        <w:r w:rsidR="002C6580">
          <w:rPr>
            <w:noProof/>
            <w:webHidden/>
          </w:rPr>
          <w:tab/>
        </w:r>
        <w:r w:rsidR="00F6490C">
          <w:rPr>
            <w:noProof/>
            <w:webHidden/>
          </w:rPr>
          <w:fldChar w:fldCharType="begin"/>
        </w:r>
        <w:r w:rsidR="002C6580">
          <w:rPr>
            <w:noProof/>
            <w:webHidden/>
          </w:rPr>
          <w:instrText xml:space="preserve"> PAGEREF _Toc386626468 \h </w:instrText>
        </w:r>
        <w:r w:rsidR="00F6490C">
          <w:rPr>
            <w:noProof/>
            <w:webHidden/>
          </w:rPr>
        </w:r>
        <w:r w:rsidR="00F6490C">
          <w:rPr>
            <w:noProof/>
            <w:webHidden/>
          </w:rPr>
          <w:fldChar w:fldCharType="separate"/>
        </w:r>
        <w:r w:rsidR="00D91356">
          <w:rPr>
            <w:noProof/>
            <w:webHidden/>
          </w:rPr>
          <w:t>10</w:t>
        </w:r>
        <w:r w:rsidR="00F6490C">
          <w:rPr>
            <w:noProof/>
            <w:webHidden/>
          </w:rPr>
          <w:fldChar w:fldCharType="end"/>
        </w:r>
      </w:hyperlink>
    </w:p>
    <w:p w:rsidR="002C6580" w:rsidRDefault="00CE67A3">
      <w:pPr>
        <w:pStyle w:val="TOC1"/>
        <w:rPr>
          <w:rFonts w:asciiTheme="minorHAnsi" w:eastAsiaTheme="minorEastAsia" w:hAnsiTheme="minorHAnsi" w:cstheme="minorBidi"/>
          <w:b w:val="0"/>
          <w:caps w:val="0"/>
          <w:noProof/>
          <w:sz w:val="22"/>
          <w:szCs w:val="22"/>
          <w:lang w:val="el-GR" w:eastAsia="el-GR"/>
        </w:rPr>
      </w:pPr>
      <w:hyperlink w:anchor="_Toc386626469" w:history="1">
        <w:r w:rsidR="002C6580" w:rsidRPr="00912BDB">
          <w:rPr>
            <w:rStyle w:val="Hyperlink"/>
            <w:noProof/>
            <w:lang w:eastAsia="ar-SA"/>
          </w:rPr>
          <w:t>1.5.</w:t>
        </w:r>
        <w:r w:rsidR="002C6580">
          <w:rPr>
            <w:rFonts w:asciiTheme="minorHAnsi" w:eastAsiaTheme="minorEastAsia" w:hAnsiTheme="minorHAnsi" w:cstheme="minorBidi"/>
            <w:b w:val="0"/>
            <w:caps w:val="0"/>
            <w:noProof/>
            <w:sz w:val="22"/>
            <w:szCs w:val="22"/>
            <w:lang w:val="el-GR" w:eastAsia="el-GR"/>
          </w:rPr>
          <w:tab/>
        </w:r>
        <w:r w:rsidR="002C6580" w:rsidRPr="00912BDB">
          <w:rPr>
            <w:rStyle w:val="Hyperlink"/>
            <w:noProof/>
            <w:lang w:eastAsia="ar-SA"/>
          </w:rPr>
          <w:t>EXCAVATION MODEL Property Declaration</w:t>
        </w:r>
        <w:r w:rsidR="002C6580">
          <w:rPr>
            <w:noProof/>
            <w:webHidden/>
          </w:rPr>
          <w:tab/>
        </w:r>
        <w:r w:rsidR="00F6490C">
          <w:rPr>
            <w:noProof/>
            <w:webHidden/>
          </w:rPr>
          <w:fldChar w:fldCharType="begin"/>
        </w:r>
        <w:r w:rsidR="002C6580">
          <w:rPr>
            <w:noProof/>
            <w:webHidden/>
          </w:rPr>
          <w:instrText xml:space="preserve"> PAGEREF _Toc386626469 \h </w:instrText>
        </w:r>
        <w:r w:rsidR="00F6490C">
          <w:rPr>
            <w:noProof/>
            <w:webHidden/>
          </w:rPr>
        </w:r>
        <w:r w:rsidR="00F6490C">
          <w:rPr>
            <w:noProof/>
            <w:webHidden/>
          </w:rPr>
          <w:fldChar w:fldCharType="separate"/>
        </w:r>
        <w:r w:rsidR="00D91356">
          <w:rPr>
            <w:noProof/>
            <w:webHidden/>
          </w:rPr>
          <w:t>12</w:t>
        </w:r>
        <w:r w:rsidR="00F6490C">
          <w:rPr>
            <w:noProof/>
            <w:webHidden/>
          </w:rPr>
          <w:fldChar w:fldCharType="end"/>
        </w:r>
      </w:hyperlink>
    </w:p>
    <w:p w:rsidR="002C6580" w:rsidRDefault="00CE67A3">
      <w:pPr>
        <w:pStyle w:val="TOC1"/>
        <w:rPr>
          <w:rFonts w:asciiTheme="minorHAnsi" w:eastAsiaTheme="minorEastAsia" w:hAnsiTheme="minorHAnsi" w:cstheme="minorBidi"/>
          <w:b w:val="0"/>
          <w:caps w:val="0"/>
          <w:noProof/>
          <w:sz w:val="22"/>
          <w:szCs w:val="22"/>
          <w:lang w:val="el-GR" w:eastAsia="el-GR"/>
        </w:rPr>
      </w:pPr>
      <w:hyperlink w:anchor="_Toc386626470" w:history="1">
        <w:r w:rsidR="002C6580" w:rsidRPr="00912BDB">
          <w:rPr>
            <w:rStyle w:val="Hyperlink"/>
            <w:noProof/>
          </w:rPr>
          <w:t>1.6.</w:t>
        </w:r>
        <w:r w:rsidR="002C6580">
          <w:rPr>
            <w:rFonts w:asciiTheme="minorHAnsi" w:eastAsiaTheme="minorEastAsia" w:hAnsiTheme="minorHAnsi" w:cstheme="minorBidi"/>
            <w:b w:val="0"/>
            <w:caps w:val="0"/>
            <w:noProof/>
            <w:sz w:val="22"/>
            <w:szCs w:val="22"/>
            <w:lang w:val="el-GR" w:eastAsia="el-GR"/>
          </w:rPr>
          <w:tab/>
        </w:r>
        <w:r w:rsidR="002C6580" w:rsidRPr="00912BDB">
          <w:rPr>
            <w:rStyle w:val="Hyperlink"/>
            <w:noProof/>
          </w:rPr>
          <w:t>Properties</w:t>
        </w:r>
        <w:r w:rsidR="002C6580">
          <w:rPr>
            <w:noProof/>
            <w:webHidden/>
          </w:rPr>
          <w:tab/>
        </w:r>
        <w:r w:rsidR="00F6490C">
          <w:rPr>
            <w:noProof/>
            <w:webHidden/>
          </w:rPr>
          <w:fldChar w:fldCharType="begin"/>
        </w:r>
        <w:r w:rsidR="002C6580">
          <w:rPr>
            <w:noProof/>
            <w:webHidden/>
          </w:rPr>
          <w:instrText xml:space="preserve"> PAGEREF _Toc386626470 \h </w:instrText>
        </w:r>
        <w:r w:rsidR="00F6490C">
          <w:rPr>
            <w:noProof/>
            <w:webHidden/>
          </w:rPr>
        </w:r>
        <w:r w:rsidR="00F6490C">
          <w:rPr>
            <w:noProof/>
            <w:webHidden/>
          </w:rPr>
          <w:fldChar w:fldCharType="separate"/>
        </w:r>
        <w:r w:rsidR="00D91356">
          <w:rPr>
            <w:noProof/>
            <w:webHidden/>
          </w:rPr>
          <w:t>12</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71" w:history="1">
        <w:r w:rsidR="002C6580" w:rsidRPr="00912BDB">
          <w:rPr>
            <w:rStyle w:val="Hyperlink"/>
            <w:noProof/>
          </w:rPr>
          <w:t>AP1 produced (was produced by)</w:t>
        </w:r>
        <w:r w:rsidR="002C6580">
          <w:rPr>
            <w:noProof/>
            <w:webHidden/>
          </w:rPr>
          <w:tab/>
        </w:r>
        <w:r w:rsidR="00F6490C">
          <w:rPr>
            <w:noProof/>
            <w:webHidden/>
          </w:rPr>
          <w:fldChar w:fldCharType="begin"/>
        </w:r>
        <w:r w:rsidR="002C6580">
          <w:rPr>
            <w:noProof/>
            <w:webHidden/>
          </w:rPr>
          <w:instrText xml:space="preserve"> PAGEREF _Toc386626471 \h </w:instrText>
        </w:r>
        <w:r w:rsidR="00F6490C">
          <w:rPr>
            <w:noProof/>
            <w:webHidden/>
          </w:rPr>
        </w:r>
        <w:r w:rsidR="00F6490C">
          <w:rPr>
            <w:noProof/>
            <w:webHidden/>
          </w:rPr>
          <w:fldChar w:fldCharType="separate"/>
        </w:r>
        <w:r w:rsidR="00D91356">
          <w:rPr>
            <w:noProof/>
            <w:webHidden/>
          </w:rPr>
          <w:t>12</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72" w:history="1">
        <w:r w:rsidR="002C6580" w:rsidRPr="00912BDB">
          <w:rPr>
            <w:rStyle w:val="Hyperlink"/>
            <w:noProof/>
          </w:rPr>
          <w:t>AP2 discarded into (was discarded by)</w:t>
        </w:r>
        <w:r w:rsidR="002C6580">
          <w:rPr>
            <w:noProof/>
            <w:webHidden/>
          </w:rPr>
          <w:tab/>
        </w:r>
        <w:r w:rsidR="00F6490C">
          <w:rPr>
            <w:noProof/>
            <w:webHidden/>
          </w:rPr>
          <w:fldChar w:fldCharType="begin"/>
        </w:r>
        <w:r w:rsidR="002C6580">
          <w:rPr>
            <w:noProof/>
            <w:webHidden/>
          </w:rPr>
          <w:instrText xml:space="preserve"> PAGEREF _Toc386626472 \h </w:instrText>
        </w:r>
        <w:r w:rsidR="00F6490C">
          <w:rPr>
            <w:noProof/>
            <w:webHidden/>
          </w:rPr>
        </w:r>
        <w:r w:rsidR="00F6490C">
          <w:rPr>
            <w:noProof/>
            <w:webHidden/>
          </w:rPr>
          <w:fldChar w:fldCharType="separate"/>
        </w:r>
        <w:r w:rsidR="00D91356">
          <w:rPr>
            <w:noProof/>
            <w:webHidden/>
          </w:rPr>
          <w:t>12</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73" w:history="1">
        <w:r w:rsidR="002C6580" w:rsidRPr="00912BDB">
          <w:rPr>
            <w:rStyle w:val="Hyperlink"/>
            <w:noProof/>
          </w:rPr>
          <w:t>AP3 excavated (was excavated by)</w:t>
        </w:r>
        <w:r w:rsidR="002C6580">
          <w:rPr>
            <w:noProof/>
            <w:webHidden/>
          </w:rPr>
          <w:tab/>
        </w:r>
        <w:r w:rsidR="00F6490C">
          <w:rPr>
            <w:noProof/>
            <w:webHidden/>
          </w:rPr>
          <w:fldChar w:fldCharType="begin"/>
        </w:r>
        <w:r w:rsidR="002C6580">
          <w:rPr>
            <w:noProof/>
            <w:webHidden/>
          </w:rPr>
          <w:instrText xml:space="preserve"> PAGEREF _Toc386626473 \h </w:instrText>
        </w:r>
        <w:r w:rsidR="00F6490C">
          <w:rPr>
            <w:noProof/>
            <w:webHidden/>
          </w:rPr>
        </w:r>
        <w:r w:rsidR="00F6490C">
          <w:rPr>
            <w:noProof/>
            <w:webHidden/>
          </w:rPr>
          <w:fldChar w:fldCharType="separate"/>
        </w:r>
        <w:r w:rsidR="00D91356">
          <w:rPr>
            <w:noProof/>
            <w:webHidden/>
          </w:rPr>
          <w:t>12</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74" w:history="1">
        <w:r w:rsidR="002C6580" w:rsidRPr="00912BDB">
          <w:rPr>
            <w:rStyle w:val="Hyperlink"/>
            <w:noProof/>
          </w:rPr>
          <w:t>AP4 produced surface (was surface produced by)</w:t>
        </w:r>
        <w:r w:rsidR="002C6580">
          <w:rPr>
            <w:noProof/>
            <w:webHidden/>
          </w:rPr>
          <w:tab/>
        </w:r>
        <w:r w:rsidR="00F6490C">
          <w:rPr>
            <w:noProof/>
            <w:webHidden/>
          </w:rPr>
          <w:fldChar w:fldCharType="begin"/>
        </w:r>
        <w:r w:rsidR="002C6580">
          <w:rPr>
            <w:noProof/>
            <w:webHidden/>
          </w:rPr>
          <w:instrText xml:space="preserve"> PAGEREF _Toc386626474 \h </w:instrText>
        </w:r>
        <w:r w:rsidR="00F6490C">
          <w:rPr>
            <w:noProof/>
            <w:webHidden/>
          </w:rPr>
        </w:r>
        <w:r w:rsidR="00F6490C">
          <w:rPr>
            <w:noProof/>
            <w:webHidden/>
          </w:rPr>
          <w:fldChar w:fldCharType="separate"/>
        </w:r>
        <w:r w:rsidR="00D91356">
          <w:rPr>
            <w:noProof/>
            <w:webHidden/>
          </w:rPr>
          <w:t>12</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75" w:history="1">
        <w:r w:rsidR="002C6580" w:rsidRPr="00912BDB">
          <w:rPr>
            <w:rStyle w:val="Hyperlink"/>
            <w:noProof/>
          </w:rPr>
          <w:t>AP5 cut (was cut by)</w:t>
        </w:r>
        <w:r w:rsidR="002C6580">
          <w:rPr>
            <w:noProof/>
            <w:webHidden/>
          </w:rPr>
          <w:tab/>
        </w:r>
        <w:r w:rsidR="00F6490C">
          <w:rPr>
            <w:noProof/>
            <w:webHidden/>
          </w:rPr>
          <w:fldChar w:fldCharType="begin"/>
        </w:r>
        <w:r w:rsidR="002C6580">
          <w:rPr>
            <w:noProof/>
            <w:webHidden/>
          </w:rPr>
          <w:instrText xml:space="preserve"> PAGEREF _Toc386626475 \h </w:instrText>
        </w:r>
        <w:r w:rsidR="00F6490C">
          <w:rPr>
            <w:noProof/>
            <w:webHidden/>
          </w:rPr>
        </w:r>
        <w:r w:rsidR="00F6490C">
          <w:rPr>
            <w:noProof/>
            <w:webHidden/>
          </w:rPr>
          <w:fldChar w:fldCharType="separate"/>
        </w:r>
        <w:r w:rsidR="00D91356">
          <w:rPr>
            <w:noProof/>
            <w:webHidden/>
          </w:rPr>
          <w:t>12</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76" w:history="1">
        <w:r w:rsidR="002C6580" w:rsidRPr="00912BDB">
          <w:rPr>
            <w:rStyle w:val="Hyperlink"/>
            <w:noProof/>
          </w:rPr>
          <w:t>AP6 intended to approximate (was approximated by)</w:t>
        </w:r>
        <w:r w:rsidR="002C6580">
          <w:rPr>
            <w:noProof/>
            <w:webHidden/>
          </w:rPr>
          <w:tab/>
        </w:r>
        <w:r w:rsidR="00F6490C">
          <w:rPr>
            <w:noProof/>
            <w:webHidden/>
          </w:rPr>
          <w:fldChar w:fldCharType="begin"/>
        </w:r>
        <w:r w:rsidR="002C6580">
          <w:rPr>
            <w:noProof/>
            <w:webHidden/>
          </w:rPr>
          <w:instrText xml:space="preserve"> PAGEREF _Toc386626476 \h </w:instrText>
        </w:r>
        <w:r w:rsidR="00F6490C">
          <w:rPr>
            <w:noProof/>
            <w:webHidden/>
          </w:rPr>
        </w:r>
        <w:r w:rsidR="00F6490C">
          <w:rPr>
            <w:noProof/>
            <w:webHidden/>
          </w:rPr>
          <w:fldChar w:fldCharType="separate"/>
        </w:r>
        <w:r w:rsidR="00D91356">
          <w:rPr>
            <w:noProof/>
            <w:webHidden/>
          </w:rPr>
          <w:t>12</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77" w:history="1">
        <w:r w:rsidR="002C6580" w:rsidRPr="00912BDB">
          <w:rPr>
            <w:rStyle w:val="Hyperlink"/>
            <w:noProof/>
          </w:rPr>
          <w:t>AP7 produced (was produced by)</w:t>
        </w:r>
        <w:r w:rsidR="002C6580">
          <w:rPr>
            <w:noProof/>
            <w:webHidden/>
          </w:rPr>
          <w:tab/>
        </w:r>
        <w:r w:rsidR="00F6490C">
          <w:rPr>
            <w:noProof/>
            <w:webHidden/>
          </w:rPr>
          <w:fldChar w:fldCharType="begin"/>
        </w:r>
        <w:r w:rsidR="002C6580">
          <w:rPr>
            <w:noProof/>
            <w:webHidden/>
          </w:rPr>
          <w:instrText xml:space="preserve"> PAGEREF _Toc386626477 \h </w:instrText>
        </w:r>
        <w:r w:rsidR="00F6490C">
          <w:rPr>
            <w:noProof/>
            <w:webHidden/>
          </w:rPr>
        </w:r>
        <w:r w:rsidR="00F6490C">
          <w:rPr>
            <w:noProof/>
            <w:webHidden/>
          </w:rPr>
          <w:fldChar w:fldCharType="separate"/>
        </w:r>
        <w:r w:rsidR="00D91356">
          <w:rPr>
            <w:noProof/>
            <w:webHidden/>
          </w:rPr>
          <w:t>13</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78" w:history="1">
        <w:r w:rsidR="002C6580" w:rsidRPr="00912BDB">
          <w:rPr>
            <w:rStyle w:val="Hyperlink"/>
            <w:noProof/>
          </w:rPr>
          <w:t>AP8 disturbed (was disturbed by)</w:t>
        </w:r>
        <w:r w:rsidR="002C6580">
          <w:rPr>
            <w:noProof/>
            <w:webHidden/>
          </w:rPr>
          <w:tab/>
        </w:r>
        <w:r w:rsidR="00F6490C">
          <w:rPr>
            <w:noProof/>
            <w:webHidden/>
          </w:rPr>
          <w:fldChar w:fldCharType="begin"/>
        </w:r>
        <w:r w:rsidR="002C6580">
          <w:rPr>
            <w:noProof/>
            <w:webHidden/>
          </w:rPr>
          <w:instrText xml:space="preserve"> PAGEREF _Toc386626478 \h </w:instrText>
        </w:r>
        <w:r w:rsidR="00F6490C">
          <w:rPr>
            <w:noProof/>
            <w:webHidden/>
          </w:rPr>
        </w:r>
        <w:r w:rsidR="00F6490C">
          <w:rPr>
            <w:noProof/>
            <w:webHidden/>
          </w:rPr>
          <w:fldChar w:fldCharType="separate"/>
        </w:r>
        <w:r w:rsidR="00D91356">
          <w:rPr>
            <w:noProof/>
            <w:webHidden/>
          </w:rPr>
          <w:t>13</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79" w:history="1">
        <w:r w:rsidR="002C6580" w:rsidRPr="00912BDB">
          <w:rPr>
            <w:rStyle w:val="Hyperlink"/>
            <w:noProof/>
          </w:rPr>
          <w:t>AP9 took matter from (provided matter to)</w:t>
        </w:r>
        <w:r w:rsidR="002C6580">
          <w:rPr>
            <w:noProof/>
            <w:webHidden/>
          </w:rPr>
          <w:tab/>
        </w:r>
        <w:r w:rsidR="00F6490C">
          <w:rPr>
            <w:noProof/>
            <w:webHidden/>
          </w:rPr>
          <w:fldChar w:fldCharType="begin"/>
        </w:r>
        <w:r w:rsidR="002C6580">
          <w:rPr>
            <w:noProof/>
            <w:webHidden/>
          </w:rPr>
          <w:instrText xml:space="preserve"> PAGEREF _Toc386626479 \h </w:instrText>
        </w:r>
        <w:r w:rsidR="00F6490C">
          <w:rPr>
            <w:noProof/>
            <w:webHidden/>
          </w:rPr>
        </w:r>
        <w:r w:rsidR="00F6490C">
          <w:rPr>
            <w:noProof/>
            <w:webHidden/>
          </w:rPr>
          <w:fldChar w:fldCharType="separate"/>
        </w:r>
        <w:r w:rsidR="00D91356">
          <w:rPr>
            <w:noProof/>
            <w:webHidden/>
          </w:rPr>
          <w:t>13</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80" w:history="1">
        <w:r w:rsidR="002C6580" w:rsidRPr="00912BDB">
          <w:rPr>
            <w:rStyle w:val="Hyperlink"/>
            <w:noProof/>
          </w:rPr>
          <w:t>A</w:t>
        </w:r>
        <w:r w:rsidR="002C6580" w:rsidRPr="00912BDB">
          <w:rPr>
            <w:rStyle w:val="Hyperlink"/>
            <w:iCs/>
            <w:noProof/>
          </w:rPr>
          <w:t>P10 destroyed (was destroyed by)</w:t>
        </w:r>
        <w:r w:rsidR="002C6580">
          <w:rPr>
            <w:noProof/>
            <w:webHidden/>
          </w:rPr>
          <w:tab/>
        </w:r>
        <w:r w:rsidR="00F6490C">
          <w:rPr>
            <w:noProof/>
            <w:webHidden/>
          </w:rPr>
          <w:fldChar w:fldCharType="begin"/>
        </w:r>
        <w:r w:rsidR="002C6580">
          <w:rPr>
            <w:noProof/>
            <w:webHidden/>
          </w:rPr>
          <w:instrText xml:space="preserve"> PAGEREF _Toc386626480 \h </w:instrText>
        </w:r>
        <w:r w:rsidR="00F6490C">
          <w:rPr>
            <w:noProof/>
            <w:webHidden/>
          </w:rPr>
        </w:r>
        <w:r w:rsidR="00F6490C">
          <w:rPr>
            <w:noProof/>
            <w:webHidden/>
          </w:rPr>
          <w:fldChar w:fldCharType="separate"/>
        </w:r>
        <w:r w:rsidR="00D91356">
          <w:rPr>
            <w:noProof/>
            <w:webHidden/>
          </w:rPr>
          <w:t>13</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81" w:history="1">
        <w:r w:rsidR="002C6580" w:rsidRPr="00912BDB">
          <w:rPr>
            <w:rStyle w:val="Hyperlink"/>
            <w:noProof/>
          </w:rPr>
          <w:t>AP11 has physical relation (is physical relation of)</w:t>
        </w:r>
        <w:r w:rsidR="002C6580">
          <w:rPr>
            <w:noProof/>
            <w:webHidden/>
          </w:rPr>
          <w:tab/>
        </w:r>
        <w:r w:rsidR="00F6490C">
          <w:rPr>
            <w:noProof/>
            <w:webHidden/>
          </w:rPr>
          <w:fldChar w:fldCharType="begin"/>
        </w:r>
        <w:r w:rsidR="002C6580">
          <w:rPr>
            <w:noProof/>
            <w:webHidden/>
          </w:rPr>
          <w:instrText xml:space="preserve"> PAGEREF _Toc386626481 \h </w:instrText>
        </w:r>
        <w:r w:rsidR="00F6490C">
          <w:rPr>
            <w:noProof/>
            <w:webHidden/>
          </w:rPr>
        </w:r>
        <w:r w:rsidR="00F6490C">
          <w:rPr>
            <w:noProof/>
            <w:webHidden/>
          </w:rPr>
          <w:fldChar w:fldCharType="separate"/>
        </w:r>
        <w:r w:rsidR="00D91356">
          <w:rPr>
            <w:noProof/>
            <w:webHidden/>
          </w:rPr>
          <w:t>13</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82" w:history="1">
        <w:r w:rsidR="002C6580" w:rsidRPr="00912BDB">
          <w:rPr>
            <w:rStyle w:val="Hyperlink"/>
            <w:noProof/>
          </w:rPr>
          <w:t>AP12 confines (is confined by)</w:t>
        </w:r>
        <w:r w:rsidR="002C6580">
          <w:rPr>
            <w:noProof/>
            <w:webHidden/>
          </w:rPr>
          <w:tab/>
        </w:r>
        <w:r w:rsidR="00F6490C">
          <w:rPr>
            <w:noProof/>
            <w:webHidden/>
          </w:rPr>
          <w:fldChar w:fldCharType="begin"/>
        </w:r>
        <w:r w:rsidR="002C6580">
          <w:rPr>
            <w:noProof/>
            <w:webHidden/>
          </w:rPr>
          <w:instrText xml:space="preserve"> PAGEREF _Toc386626482 \h </w:instrText>
        </w:r>
        <w:r w:rsidR="00F6490C">
          <w:rPr>
            <w:noProof/>
            <w:webHidden/>
          </w:rPr>
        </w:r>
        <w:r w:rsidR="00F6490C">
          <w:rPr>
            <w:noProof/>
            <w:webHidden/>
          </w:rPr>
          <w:fldChar w:fldCharType="separate"/>
        </w:r>
        <w:r w:rsidR="00D91356">
          <w:rPr>
            <w:noProof/>
            <w:webHidden/>
          </w:rPr>
          <w:t>13</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83" w:history="1">
        <w:r w:rsidR="002C6580" w:rsidRPr="00912BDB">
          <w:rPr>
            <w:rStyle w:val="Hyperlink"/>
            <w:noProof/>
          </w:rPr>
          <w:t>AP13 has stratigraphic relation (is stratigraphic relation of)</w:t>
        </w:r>
        <w:r w:rsidR="002C6580">
          <w:rPr>
            <w:noProof/>
            <w:webHidden/>
          </w:rPr>
          <w:tab/>
        </w:r>
        <w:r w:rsidR="00F6490C">
          <w:rPr>
            <w:noProof/>
            <w:webHidden/>
          </w:rPr>
          <w:fldChar w:fldCharType="begin"/>
        </w:r>
        <w:r w:rsidR="002C6580">
          <w:rPr>
            <w:noProof/>
            <w:webHidden/>
          </w:rPr>
          <w:instrText xml:space="preserve"> PAGEREF _Toc386626483 \h </w:instrText>
        </w:r>
        <w:r w:rsidR="00F6490C">
          <w:rPr>
            <w:noProof/>
            <w:webHidden/>
          </w:rPr>
        </w:r>
        <w:r w:rsidR="00F6490C">
          <w:rPr>
            <w:noProof/>
            <w:webHidden/>
          </w:rPr>
          <w:fldChar w:fldCharType="separate"/>
        </w:r>
        <w:r w:rsidR="00D91356">
          <w:rPr>
            <w:noProof/>
            <w:webHidden/>
          </w:rPr>
          <w:t>14</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84" w:history="1">
        <w:r w:rsidR="002C6580" w:rsidRPr="00912BDB">
          <w:rPr>
            <w:rStyle w:val="Hyperlink"/>
            <w:noProof/>
          </w:rPr>
          <w:t>AP14 justified by</w:t>
        </w:r>
        <w:r w:rsidR="002C6580">
          <w:rPr>
            <w:noProof/>
            <w:webHidden/>
          </w:rPr>
          <w:tab/>
        </w:r>
        <w:r w:rsidR="00F6490C">
          <w:rPr>
            <w:noProof/>
            <w:webHidden/>
          </w:rPr>
          <w:fldChar w:fldCharType="begin"/>
        </w:r>
        <w:r w:rsidR="002C6580">
          <w:rPr>
            <w:noProof/>
            <w:webHidden/>
          </w:rPr>
          <w:instrText xml:space="preserve"> PAGEREF _Toc386626484 \h </w:instrText>
        </w:r>
        <w:r w:rsidR="00F6490C">
          <w:rPr>
            <w:noProof/>
            <w:webHidden/>
          </w:rPr>
        </w:r>
        <w:r w:rsidR="00F6490C">
          <w:rPr>
            <w:noProof/>
            <w:webHidden/>
          </w:rPr>
          <w:fldChar w:fldCharType="separate"/>
        </w:r>
        <w:r w:rsidR="00D91356">
          <w:rPr>
            <w:noProof/>
            <w:webHidden/>
          </w:rPr>
          <w:t>14</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85" w:history="1">
        <w:r w:rsidR="002C6580" w:rsidRPr="00912BDB">
          <w:rPr>
            <w:rStyle w:val="Hyperlink"/>
            <w:noProof/>
          </w:rPr>
          <w:t>AP15 is or contains remains of (is or has remains contained in)</w:t>
        </w:r>
        <w:r w:rsidR="002C6580">
          <w:rPr>
            <w:noProof/>
            <w:webHidden/>
          </w:rPr>
          <w:tab/>
        </w:r>
        <w:r w:rsidR="00F6490C">
          <w:rPr>
            <w:noProof/>
            <w:webHidden/>
          </w:rPr>
          <w:fldChar w:fldCharType="begin"/>
        </w:r>
        <w:r w:rsidR="002C6580">
          <w:rPr>
            <w:noProof/>
            <w:webHidden/>
          </w:rPr>
          <w:instrText xml:space="preserve"> PAGEREF _Toc386626485 \h </w:instrText>
        </w:r>
        <w:r w:rsidR="00F6490C">
          <w:rPr>
            <w:noProof/>
            <w:webHidden/>
          </w:rPr>
        </w:r>
        <w:r w:rsidR="00F6490C">
          <w:rPr>
            <w:noProof/>
            <w:webHidden/>
          </w:rPr>
          <w:fldChar w:fldCharType="separate"/>
        </w:r>
        <w:r w:rsidR="00D91356">
          <w:rPr>
            <w:noProof/>
            <w:webHidden/>
          </w:rPr>
          <w:t>14</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86" w:history="1">
        <w:r w:rsidR="002C6580" w:rsidRPr="00912BDB">
          <w:rPr>
            <w:rStyle w:val="Hyperlink"/>
            <w:noProof/>
          </w:rPr>
          <w:t>AP16 assigned attribute to (was attributed by)</w:t>
        </w:r>
        <w:r w:rsidR="002C6580">
          <w:rPr>
            <w:noProof/>
            <w:webHidden/>
          </w:rPr>
          <w:tab/>
        </w:r>
        <w:r w:rsidR="00F6490C">
          <w:rPr>
            <w:noProof/>
            <w:webHidden/>
          </w:rPr>
          <w:fldChar w:fldCharType="begin"/>
        </w:r>
        <w:r w:rsidR="002C6580">
          <w:rPr>
            <w:noProof/>
            <w:webHidden/>
          </w:rPr>
          <w:instrText xml:space="preserve"> PAGEREF _Toc386626486 \h </w:instrText>
        </w:r>
        <w:r w:rsidR="00F6490C">
          <w:rPr>
            <w:noProof/>
            <w:webHidden/>
          </w:rPr>
        </w:r>
        <w:r w:rsidR="00F6490C">
          <w:rPr>
            <w:noProof/>
            <w:webHidden/>
          </w:rPr>
          <w:fldChar w:fldCharType="separate"/>
        </w:r>
        <w:r w:rsidR="00D91356">
          <w:rPr>
            <w:noProof/>
            <w:webHidden/>
          </w:rPr>
          <w:t>14</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87" w:history="1">
        <w:r w:rsidR="002C6580" w:rsidRPr="00912BDB">
          <w:rPr>
            <w:rStyle w:val="Hyperlink"/>
            <w:noProof/>
          </w:rPr>
          <w:t>AP17 is found by (found)</w:t>
        </w:r>
        <w:r w:rsidR="002C6580">
          <w:rPr>
            <w:noProof/>
            <w:webHidden/>
          </w:rPr>
          <w:tab/>
        </w:r>
        <w:r w:rsidR="00F6490C">
          <w:rPr>
            <w:noProof/>
            <w:webHidden/>
          </w:rPr>
          <w:fldChar w:fldCharType="begin"/>
        </w:r>
        <w:r w:rsidR="002C6580">
          <w:rPr>
            <w:noProof/>
            <w:webHidden/>
          </w:rPr>
          <w:instrText xml:space="preserve"> PAGEREF _Toc386626487 \h </w:instrText>
        </w:r>
        <w:r w:rsidR="00F6490C">
          <w:rPr>
            <w:noProof/>
            <w:webHidden/>
          </w:rPr>
        </w:r>
        <w:r w:rsidR="00F6490C">
          <w:rPr>
            <w:noProof/>
            <w:webHidden/>
          </w:rPr>
          <w:fldChar w:fldCharType="separate"/>
        </w:r>
        <w:r w:rsidR="00D91356">
          <w:rPr>
            <w:noProof/>
            <w:webHidden/>
          </w:rPr>
          <w:t>14</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88" w:history="1">
        <w:r w:rsidR="002C6580" w:rsidRPr="00912BDB">
          <w:rPr>
            <w:rStyle w:val="Hyperlink"/>
            <w:noProof/>
          </w:rPr>
          <w:t>AP18 is embedding of (is embedded)</w:t>
        </w:r>
        <w:r w:rsidR="002C6580">
          <w:rPr>
            <w:noProof/>
            <w:webHidden/>
          </w:rPr>
          <w:tab/>
        </w:r>
        <w:r w:rsidR="00F6490C">
          <w:rPr>
            <w:noProof/>
            <w:webHidden/>
          </w:rPr>
          <w:fldChar w:fldCharType="begin"/>
        </w:r>
        <w:r w:rsidR="002C6580">
          <w:rPr>
            <w:noProof/>
            <w:webHidden/>
          </w:rPr>
          <w:instrText xml:space="preserve"> PAGEREF _Toc386626488 \h </w:instrText>
        </w:r>
        <w:r w:rsidR="00F6490C">
          <w:rPr>
            <w:noProof/>
            <w:webHidden/>
          </w:rPr>
        </w:r>
        <w:r w:rsidR="00F6490C">
          <w:rPr>
            <w:noProof/>
            <w:webHidden/>
          </w:rPr>
          <w:fldChar w:fldCharType="separate"/>
        </w:r>
        <w:r w:rsidR="00D91356">
          <w:rPr>
            <w:noProof/>
            <w:webHidden/>
          </w:rPr>
          <w:t>14</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89" w:history="1">
        <w:r w:rsidR="002C6580" w:rsidRPr="00912BDB">
          <w:rPr>
            <w:rStyle w:val="Hyperlink"/>
            <w:noProof/>
          </w:rPr>
          <w:t>AP19 is embedding in (contains embedding)</w:t>
        </w:r>
        <w:r w:rsidR="002C6580">
          <w:rPr>
            <w:noProof/>
            <w:webHidden/>
          </w:rPr>
          <w:tab/>
        </w:r>
        <w:r w:rsidR="00F6490C">
          <w:rPr>
            <w:noProof/>
            <w:webHidden/>
          </w:rPr>
          <w:fldChar w:fldCharType="begin"/>
        </w:r>
        <w:r w:rsidR="002C6580">
          <w:rPr>
            <w:noProof/>
            <w:webHidden/>
          </w:rPr>
          <w:instrText xml:space="preserve"> PAGEREF _Toc386626489 \h </w:instrText>
        </w:r>
        <w:r w:rsidR="00F6490C">
          <w:rPr>
            <w:noProof/>
            <w:webHidden/>
          </w:rPr>
        </w:r>
        <w:r w:rsidR="00F6490C">
          <w:rPr>
            <w:noProof/>
            <w:webHidden/>
          </w:rPr>
          <w:fldChar w:fldCharType="separate"/>
        </w:r>
        <w:r w:rsidR="00D91356">
          <w:rPr>
            <w:noProof/>
            <w:webHidden/>
          </w:rPr>
          <w:t>15</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90" w:history="1">
        <w:r w:rsidR="002C6580" w:rsidRPr="00912BDB">
          <w:rPr>
            <w:rStyle w:val="Hyperlink"/>
            <w:noProof/>
          </w:rPr>
          <w:t>AP20 is embedding at (contains)</w:t>
        </w:r>
        <w:r w:rsidR="002C6580">
          <w:rPr>
            <w:noProof/>
            <w:webHidden/>
          </w:rPr>
          <w:tab/>
        </w:r>
        <w:r w:rsidR="00F6490C">
          <w:rPr>
            <w:noProof/>
            <w:webHidden/>
          </w:rPr>
          <w:fldChar w:fldCharType="begin"/>
        </w:r>
        <w:r w:rsidR="002C6580">
          <w:rPr>
            <w:noProof/>
            <w:webHidden/>
          </w:rPr>
          <w:instrText xml:space="preserve"> PAGEREF _Toc386626490 \h </w:instrText>
        </w:r>
        <w:r w:rsidR="00F6490C">
          <w:rPr>
            <w:noProof/>
            <w:webHidden/>
          </w:rPr>
        </w:r>
        <w:r w:rsidR="00F6490C">
          <w:rPr>
            <w:noProof/>
            <w:webHidden/>
          </w:rPr>
          <w:fldChar w:fldCharType="separate"/>
        </w:r>
        <w:r w:rsidR="00D91356">
          <w:rPr>
            <w:noProof/>
            <w:webHidden/>
          </w:rPr>
          <w:t>15</w:t>
        </w:r>
        <w:r w:rsidR="00F6490C">
          <w:rPr>
            <w:noProof/>
            <w:webHidden/>
          </w:rPr>
          <w:fldChar w:fldCharType="end"/>
        </w:r>
      </w:hyperlink>
    </w:p>
    <w:p w:rsidR="002C6580" w:rsidRDefault="00CE67A3">
      <w:pPr>
        <w:pStyle w:val="TOC1"/>
        <w:rPr>
          <w:rFonts w:asciiTheme="minorHAnsi" w:eastAsiaTheme="minorEastAsia" w:hAnsiTheme="minorHAnsi" w:cstheme="minorBidi"/>
          <w:b w:val="0"/>
          <w:caps w:val="0"/>
          <w:noProof/>
          <w:sz w:val="22"/>
          <w:szCs w:val="22"/>
          <w:lang w:val="el-GR" w:eastAsia="el-GR"/>
        </w:rPr>
      </w:pPr>
      <w:hyperlink w:anchor="_Toc386626491" w:history="1">
        <w:r w:rsidR="002C6580" w:rsidRPr="00912BDB">
          <w:rPr>
            <w:rStyle w:val="Hyperlink"/>
            <w:noProof/>
          </w:rPr>
          <w:t>1.7.</w:t>
        </w:r>
        <w:r w:rsidR="002C6580">
          <w:rPr>
            <w:rFonts w:asciiTheme="minorHAnsi" w:eastAsiaTheme="minorEastAsia" w:hAnsiTheme="minorHAnsi" w:cstheme="minorBidi"/>
            <w:b w:val="0"/>
            <w:caps w:val="0"/>
            <w:noProof/>
            <w:sz w:val="22"/>
            <w:szCs w:val="22"/>
            <w:lang w:val="el-GR" w:eastAsia="el-GR"/>
          </w:rPr>
          <w:tab/>
        </w:r>
        <w:r w:rsidR="002C6580" w:rsidRPr="00912BDB">
          <w:rPr>
            <w:rStyle w:val="Hyperlink"/>
            <w:noProof/>
          </w:rPr>
          <w:t>Referred CIDOC CRM Classes and Properties</w:t>
        </w:r>
        <w:r w:rsidR="002C6580">
          <w:rPr>
            <w:noProof/>
            <w:webHidden/>
          </w:rPr>
          <w:tab/>
        </w:r>
        <w:r w:rsidR="00F6490C">
          <w:rPr>
            <w:noProof/>
            <w:webHidden/>
          </w:rPr>
          <w:fldChar w:fldCharType="begin"/>
        </w:r>
        <w:r w:rsidR="002C6580">
          <w:rPr>
            <w:noProof/>
            <w:webHidden/>
          </w:rPr>
          <w:instrText xml:space="preserve"> PAGEREF _Toc386626491 \h </w:instrText>
        </w:r>
        <w:r w:rsidR="00F6490C">
          <w:rPr>
            <w:noProof/>
            <w:webHidden/>
          </w:rPr>
        </w:r>
        <w:r w:rsidR="00F6490C">
          <w:rPr>
            <w:noProof/>
            <w:webHidden/>
          </w:rPr>
          <w:fldChar w:fldCharType="separate"/>
        </w:r>
        <w:r w:rsidR="00D91356">
          <w:rPr>
            <w:noProof/>
            <w:webHidden/>
          </w:rPr>
          <w:t>15</w:t>
        </w:r>
        <w:r w:rsidR="00F6490C">
          <w:rPr>
            <w:noProof/>
            <w:webHidden/>
          </w:rPr>
          <w:fldChar w:fldCharType="end"/>
        </w:r>
      </w:hyperlink>
    </w:p>
    <w:p w:rsidR="002C6580" w:rsidRDefault="00CE67A3">
      <w:pPr>
        <w:pStyle w:val="TOC1"/>
        <w:rPr>
          <w:rFonts w:asciiTheme="minorHAnsi" w:eastAsiaTheme="minorEastAsia" w:hAnsiTheme="minorHAnsi" w:cstheme="minorBidi"/>
          <w:b w:val="0"/>
          <w:caps w:val="0"/>
          <w:noProof/>
          <w:sz w:val="22"/>
          <w:szCs w:val="22"/>
          <w:lang w:val="el-GR" w:eastAsia="el-GR"/>
        </w:rPr>
      </w:pPr>
      <w:hyperlink w:anchor="_Toc386626492" w:history="1">
        <w:r w:rsidR="002C6580" w:rsidRPr="00912BDB">
          <w:rPr>
            <w:rStyle w:val="Hyperlink"/>
            <w:noProof/>
            <w:lang w:eastAsia="ar-SA"/>
          </w:rPr>
          <w:t>1.8.</w:t>
        </w:r>
        <w:r w:rsidR="002C6580">
          <w:rPr>
            <w:rFonts w:asciiTheme="minorHAnsi" w:eastAsiaTheme="minorEastAsia" w:hAnsiTheme="minorHAnsi" w:cstheme="minorBidi"/>
            <w:b w:val="0"/>
            <w:caps w:val="0"/>
            <w:noProof/>
            <w:sz w:val="22"/>
            <w:szCs w:val="22"/>
            <w:lang w:val="el-GR" w:eastAsia="el-GR"/>
          </w:rPr>
          <w:tab/>
        </w:r>
        <w:r w:rsidR="002C6580" w:rsidRPr="00912BDB">
          <w:rPr>
            <w:rStyle w:val="Hyperlink"/>
            <w:noProof/>
            <w:lang w:eastAsia="ar-SA"/>
          </w:rPr>
          <w:t>Referred CIDOC CRM Classes</w:t>
        </w:r>
        <w:r w:rsidR="002C6580">
          <w:rPr>
            <w:noProof/>
            <w:webHidden/>
          </w:rPr>
          <w:tab/>
        </w:r>
        <w:r w:rsidR="00F6490C">
          <w:rPr>
            <w:noProof/>
            <w:webHidden/>
          </w:rPr>
          <w:fldChar w:fldCharType="begin"/>
        </w:r>
        <w:r w:rsidR="002C6580">
          <w:rPr>
            <w:noProof/>
            <w:webHidden/>
          </w:rPr>
          <w:instrText xml:space="preserve"> PAGEREF _Toc386626492 \h </w:instrText>
        </w:r>
        <w:r w:rsidR="00F6490C">
          <w:rPr>
            <w:noProof/>
            <w:webHidden/>
          </w:rPr>
        </w:r>
        <w:r w:rsidR="00F6490C">
          <w:rPr>
            <w:noProof/>
            <w:webHidden/>
          </w:rPr>
          <w:fldChar w:fldCharType="separate"/>
        </w:r>
        <w:r w:rsidR="00D91356">
          <w:rPr>
            <w:noProof/>
            <w:webHidden/>
          </w:rPr>
          <w:t>15</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93" w:history="1">
        <w:r w:rsidR="002C6580" w:rsidRPr="00912BDB">
          <w:rPr>
            <w:rStyle w:val="Hyperlink"/>
            <w:noProof/>
          </w:rPr>
          <w:t>E1 CRM Entity</w:t>
        </w:r>
        <w:r w:rsidR="002C6580">
          <w:rPr>
            <w:noProof/>
            <w:webHidden/>
          </w:rPr>
          <w:tab/>
        </w:r>
        <w:r w:rsidR="00F6490C">
          <w:rPr>
            <w:noProof/>
            <w:webHidden/>
          </w:rPr>
          <w:fldChar w:fldCharType="begin"/>
        </w:r>
        <w:r w:rsidR="002C6580">
          <w:rPr>
            <w:noProof/>
            <w:webHidden/>
          </w:rPr>
          <w:instrText xml:space="preserve"> PAGEREF _Toc386626493 \h </w:instrText>
        </w:r>
        <w:r w:rsidR="00F6490C">
          <w:rPr>
            <w:noProof/>
            <w:webHidden/>
          </w:rPr>
        </w:r>
        <w:r w:rsidR="00F6490C">
          <w:rPr>
            <w:noProof/>
            <w:webHidden/>
          </w:rPr>
          <w:fldChar w:fldCharType="separate"/>
        </w:r>
        <w:r w:rsidR="00D91356">
          <w:rPr>
            <w:noProof/>
            <w:webHidden/>
          </w:rPr>
          <w:t>15</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94" w:history="1">
        <w:r w:rsidR="002C6580" w:rsidRPr="00912BDB">
          <w:rPr>
            <w:rStyle w:val="Hyperlink"/>
            <w:noProof/>
          </w:rPr>
          <w:t>E6 Destruction</w:t>
        </w:r>
        <w:r w:rsidR="002C6580">
          <w:rPr>
            <w:noProof/>
            <w:webHidden/>
          </w:rPr>
          <w:tab/>
        </w:r>
        <w:r w:rsidR="00F6490C">
          <w:rPr>
            <w:noProof/>
            <w:webHidden/>
          </w:rPr>
          <w:fldChar w:fldCharType="begin"/>
        </w:r>
        <w:r w:rsidR="002C6580">
          <w:rPr>
            <w:noProof/>
            <w:webHidden/>
          </w:rPr>
          <w:instrText xml:space="preserve"> PAGEREF _Toc386626494 \h </w:instrText>
        </w:r>
        <w:r w:rsidR="00F6490C">
          <w:rPr>
            <w:noProof/>
            <w:webHidden/>
          </w:rPr>
        </w:r>
        <w:r w:rsidR="00F6490C">
          <w:rPr>
            <w:noProof/>
            <w:webHidden/>
          </w:rPr>
          <w:fldChar w:fldCharType="separate"/>
        </w:r>
        <w:r w:rsidR="00D91356">
          <w:rPr>
            <w:noProof/>
            <w:webHidden/>
          </w:rPr>
          <w:t>16</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95" w:history="1">
        <w:r w:rsidR="002C6580" w:rsidRPr="00912BDB">
          <w:rPr>
            <w:rStyle w:val="Hyperlink"/>
            <w:noProof/>
          </w:rPr>
          <w:t>E13 Attribute Assignment</w:t>
        </w:r>
        <w:r w:rsidR="002C6580">
          <w:rPr>
            <w:noProof/>
            <w:webHidden/>
          </w:rPr>
          <w:tab/>
        </w:r>
        <w:r w:rsidR="00F6490C">
          <w:rPr>
            <w:noProof/>
            <w:webHidden/>
          </w:rPr>
          <w:fldChar w:fldCharType="begin"/>
        </w:r>
        <w:r w:rsidR="002C6580">
          <w:rPr>
            <w:noProof/>
            <w:webHidden/>
          </w:rPr>
          <w:instrText xml:space="preserve"> PAGEREF _Toc386626495 \h </w:instrText>
        </w:r>
        <w:r w:rsidR="00F6490C">
          <w:rPr>
            <w:noProof/>
            <w:webHidden/>
          </w:rPr>
        </w:r>
        <w:r w:rsidR="00F6490C">
          <w:rPr>
            <w:noProof/>
            <w:webHidden/>
          </w:rPr>
          <w:fldChar w:fldCharType="separate"/>
        </w:r>
        <w:r w:rsidR="00D91356">
          <w:rPr>
            <w:noProof/>
            <w:webHidden/>
          </w:rPr>
          <w:t>16</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96" w:history="1">
        <w:r w:rsidR="002C6580" w:rsidRPr="00912BDB">
          <w:rPr>
            <w:rStyle w:val="Hyperlink"/>
            <w:noProof/>
          </w:rPr>
          <w:t>E18 Physical Thing</w:t>
        </w:r>
        <w:r w:rsidR="002C6580">
          <w:rPr>
            <w:noProof/>
            <w:webHidden/>
          </w:rPr>
          <w:tab/>
        </w:r>
        <w:r w:rsidR="00F6490C">
          <w:rPr>
            <w:noProof/>
            <w:webHidden/>
          </w:rPr>
          <w:fldChar w:fldCharType="begin"/>
        </w:r>
        <w:r w:rsidR="002C6580">
          <w:rPr>
            <w:noProof/>
            <w:webHidden/>
          </w:rPr>
          <w:instrText xml:space="preserve"> PAGEREF _Toc386626496 \h </w:instrText>
        </w:r>
        <w:r w:rsidR="00F6490C">
          <w:rPr>
            <w:noProof/>
            <w:webHidden/>
          </w:rPr>
        </w:r>
        <w:r w:rsidR="00F6490C">
          <w:rPr>
            <w:noProof/>
            <w:webHidden/>
          </w:rPr>
          <w:fldChar w:fldCharType="separate"/>
        </w:r>
        <w:r w:rsidR="00D91356">
          <w:rPr>
            <w:noProof/>
            <w:webHidden/>
          </w:rPr>
          <w:t>17</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97" w:history="1">
        <w:r w:rsidR="002C6580" w:rsidRPr="00912BDB">
          <w:rPr>
            <w:rStyle w:val="Hyperlink"/>
            <w:noProof/>
          </w:rPr>
          <w:t>E26 Physical Feature</w:t>
        </w:r>
        <w:r w:rsidR="002C6580">
          <w:rPr>
            <w:noProof/>
            <w:webHidden/>
          </w:rPr>
          <w:tab/>
        </w:r>
        <w:r w:rsidR="00F6490C">
          <w:rPr>
            <w:noProof/>
            <w:webHidden/>
          </w:rPr>
          <w:fldChar w:fldCharType="begin"/>
        </w:r>
        <w:r w:rsidR="002C6580">
          <w:rPr>
            <w:noProof/>
            <w:webHidden/>
          </w:rPr>
          <w:instrText xml:space="preserve"> PAGEREF _Toc386626497 \h </w:instrText>
        </w:r>
        <w:r w:rsidR="00F6490C">
          <w:rPr>
            <w:noProof/>
            <w:webHidden/>
          </w:rPr>
        </w:r>
        <w:r w:rsidR="00F6490C">
          <w:rPr>
            <w:noProof/>
            <w:webHidden/>
          </w:rPr>
          <w:fldChar w:fldCharType="separate"/>
        </w:r>
        <w:r w:rsidR="00D91356">
          <w:rPr>
            <w:noProof/>
            <w:webHidden/>
          </w:rPr>
          <w:t>18</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98" w:history="1">
        <w:r w:rsidR="002C6580" w:rsidRPr="00912BDB">
          <w:rPr>
            <w:rStyle w:val="Hyperlink"/>
            <w:noProof/>
          </w:rPr>
          <w:t>E29 Design or Procedure</w:t>
        </w:r>
        <w:r w:rsidR="002C6580">
          <w:rPr>
            <w:noProof/>
            <w:webHidden/>
          </w:rPr>
          <w:tab/>
        </w:r>
        <w:r w:rsidR="00F6490C">
          <w:rPr>
            <w:noProof/>
            <w:webHidden/>
          </w:rPr>
          <w:fldChar w:fldCharType="begin"/>
        </w:r>
        <w:r w:rsidR="002C6580">
          <w:rPr>
            <w:noProof/>
            <w:webHidden/>
          </w:rPr>
          <w:instrText xml:space="preserve"> PAGEREF _Toc386626498 \h </w:instrText>
        </w:r>
        <w:r w:rsidR="00F6490C">
          <w:rPr>
            <w:noProof/>
            <w:webHidden/>
          </w:rPr>
        </w:r>
        <w:r w:rsidR="00F6490C">
          <w:rPr>
            <w:noProof/>
            <w:webHidden/>
          </w:rPr>
          <w:fldChar w:fldCharType="separate"/>
        </w:r>
        <w:r w:rsidR="00D91356">
          <w:rPr>
            <w:noProof/>
            <w:webHidden/>
          </w:rPr>
          <w:t>18</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499" w:history="1">
        <w:r w:rsidR="002C6580" w:rsidRPr="00912BDB">
          <w:rPr>
            <w:rStyle w:val="Hyperlink"/>
            <w:noProof/>
          </w:rPr>
          <w:t>E53 Place</w:t>
        </w:r>
        <w:r w:rsidR="002C6580">
          <w:rPr>
            <w:noProof/>
            <w:webHidden/>
          </w:rPr>
          <w:tab/>
        </w:r>
        <w:r w:rsidR="00F6490C">
          <w:rPr>
            <w:noProof/>
            <w:webHidden/>
          </w:rPr>
          <w:fldChar w:fldCharType="begin"/>
        </w:r>
        <w:r w:rsidR="002C6580">
          <w:rPr>
            <w:noProof/>
            <w:webHidden/>
          </w:rPr>
          <w:instrText xml:space="preserve"> PAGEREF _Toc386626499 \h </w:instrText>
        </w:r>
        <w:r w:rsidR="00F6490C">
          <w:rPr>
            <w:noProof/>
            <w:webHidden/>
          </w:rPr>
        </w:r>
        <w:r w:rsidR="00F6490C">
          <w:rPr>
            <w:noProof/>
            <w:webHidden/>
          </w:rPr>
          <w:fldChar w:fldCharType="separate"/>
        </w:r>
        <w:r w:rsidR="00D91356">
          <w:rPr>
            <w:noProof/>
            <w:webHidden/>
          </w:rPr>
          <w:t>19</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00" w:history="1">
        <w:r w:rsidR="002C6580" w:rsidRPr="00912BDB">
          <w:rPr>
            <w:rStyle w:val="Hyperlink"/>
            <w:noProof/>
          </w:rPr>
          <w:t>E55 Type</w:t>
        </w:r>
        <w:r w:rsidR="002C6580">
          <w:rPr>
            <w:noProof/>
            <w:webHidden/>
          </w:rPr>
          <w:tab/>
        </w:r>
        <w:r w:rsidR="00F6490C">
          <w:rPr>
            <w:noProof/>
            <w:webHidden/>
          </w:rPr>
          <w:fldChar w:fldCharType="begin"/>
        </w:r>
        <w:r w:rsidR="002C6580">
          <w:rPr>
            <w:noProof/>
            <w:webHidden/>
          </w:rPr>
          <w:instrText xml:space="preserve"> PAGEREF _Toc386626500 \h </w:instrText>
        </w:r>
        <w:r w:rsidR="00F6490C">
          <w:rPr>
            <w:noProof/>
            <w:webHidden/>
          </w:rPr>
        </w:r>
        <w:r w:rsidR="00F6490C">
          <w:rPr>
            <w:noProof/>
            <w:webHidden/>
          </w:rPr>
          <w:fldChar w:fldCharType="separate"/>
        </w:r>
        <w:r w:rsidR="00D91356">
          <w:rPr>
            <w:noProof/>
            <w:webHidden/>
          </w:rPr>
          <w:t>19</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01" w:history="1">
        <w:r w:rsidR="002C6580" w:rsidRPr="00912BDB">
          <w:rPr>
            <w:rStyle w:val="Hyperlink"/>
            <w:noProof/>
          </w:rPr>
          <w:t>E63 Beginning of Existence</w:t>
        </w:r>
        <w:r w:rsidR="002C6580">
          <w:rPr>
            <w:noProof/>
            <w:webHidden/>
          </w:rPr>
          <w:tab/>
        </w:r>
        <w:r w:rsidR="00F6490C">
          <w:rPr>
            <w:noProof/>
            <w:webHidden/>
          </w:rPr>
          <w:fldChar w:fldCharType="begin"/>
        </w:r>
        <w:r w:rsidR="002C6580">
          <w:rPr>
            <w:noProof/>
            <w:webHidden/>
          </w:rPr>
          <w:instrText xml:space="preserve"> PAGEREF _Toc386626501 \h </w:instrText>
        </w:r>
        <w:r w:rsidR="00F6490C">
          <w:rPr>
            <w:noProof/>
            <w:webHidden/>
          </w:rPr>
        </w:r>
        <w:r w:rsidR="00F6490C">
          <w:rPr>
            <w:noProof/>
            <w:webHidden/>
          </w:rPr>
          <w:fldChar w:fldCharType="separate"/>
        </w:r>
        <w:r w:rsidR="00D91356">
          <w:rPr>
            <w:noProof/>
            <w:webHidden/>
          </w:rPr>
          <w:t>20</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02" w:history="1">
        <w:r w:rsidR="002C6580" w:rsidRPr="00912BDB">
          <w:rPr>
            <w:rStyle w:val="Hyperlink"/>
            <w:noProof/>
          </w:rPr>
          <w:t>E92 Spacetime Volume</w:t>
        </w:r>
        <w:r w:rsidR="002C6580">
          <w:rPr>
            <w:noProof/>
            <w:webHidden/>
          </w:rPr>
          <w:tab/>
        </w:r>
        <w:r w:rsidR="00F6490C">
          <w:rPr>
            <w:noProof/>
            <w:webHidden/>
          </w:rPr>
          <w:fldChar w:fldCharType="begin"/>
        </w:r>
        <w:r w:rsidR="002C6580">
          <w:rPr>
            <w:noProof/>
            <w:webHidden/>
          </w:rPr>
          <w:instrText xml:space="preserve"> PAGEREF _Toc386626502 \h </w:instrText>
        </w:r>
        <w:r w:rsidR="00F6490C">
          <w:rPr>
            <w:noProof/>
            <w:webHidden/>
          </w:rPr>
        </w:r>
        <w:r w:rsidR="00F6490C">
          <w:rPr>
            <w:noProof/>
            <w:webHidden/>
          </w:rPr>
          <w:fldChar w:fldCharType="separate"/>
        </w:r>
        <w:r w:rsidR="00D91356">
          <w:rPr>
            <w:noProof/>
            <w:webHidden/>
          </w:rPr>
          <w:t>20</w:t>
        </w:r>
        <w:r w:rsidR="00F6490C">
          <w:rPr>
            <w:noProof/>
            <w:webHidden/>
          </w:rPr>
          <w:fldChar w:fldCharType="end"/>
        </w:r>
      </w:hyperlink>
    </w:p>
    <w:p w:rsidR="002C6580" w:rsidRDefault="00CE67A3">
      <w:pPr>
        <w:pStyle w:val="TOC1"/>
        <w:rPr>
          <w:rFonts w:asciiTheme="minorHAnsi" w:eastAsiaTheme="minorEastAsia" w:hAnsiTheme="minorHAnsi" w:cstheme="minorBidi"/>
          <w:b w:val="0"/>
          <w:caps w:val="0"/>
          <w:noProof/>
          <w:sz w:val="22"/>
          <w:szCs w:val="22"/>
          <w:lang w:val="el-GR" w:eastAsia="el-GR"/>
        </w:rPr>
      </w:pPr>
      <w:hyperlink w:anchor="_Toc386626503" w:history="1">
        <w:r w:rsidR="002C6580" w:rsidRPr="00912BDB">
          <w:rPr>
            <w:rStyle w:val="Hyperlink"/>
            <w:noProof/>
            <w:lang w:eastAsia="ar-SA"/>
          </w:rPr>
          <w:t>1.9.</w:t>
        </w:r>
        <w:r w:rsidR="002C6580">
          <w:rPr>
            <w:rFonts w:asciiTheme="minorHAnsi" w:eastAsiaTheme="minorEastAsia" w:hAnsiTheme="minorHAnsi" w:cstheme="minorBidi"/>
            <w:b w:val="0"/>
            <w:caps w:val="0"/>
            <w:noProof/>
            <w:sz w:val="22"/>
            <w:szCs w:val="22"/>
            <w:lang w:val="el-GR" w:eastAsia="el-GR"/>
          </w:rPr>
          <w:tab/>
        </w:r>
        <w:r w:rsidR="002C6580" w:rsidRPr="00912BDB">
          <w:rPr>
            <w:rStyle w:val="Hyperlink"/>
            <w:noProof/>
            <w:lang w:eastAsia="ar-SA"/>
          </w:rPr>
          <w:t>Referred CIDOC CRM Properties</w:t>
        </w:r>
        <w:r w:rsidR="002C6580">
          <w:rPr>
            <w:noProof/>
            <w:webHidden/>
          </w:rPr>
          <w:tab/>
        </w:r>
        <w:r w:rsidR="00F6490C">
          <w:rPr>
            <w:noProof/>
            <w:webHidden/>
          </w:rPr>
          <w:fldChar w:fldCharType="begin"/>
        </w:r>
        <w:r w:rsidR="002C6580">
          <w:rPr>
            <w:noProof/>
            <w:webHidden/>
          </w:rPr>
          <w:instrText xml:space="preserve"> PAGEREF _Toc386626503 \h </w:instrText>
        </w:r>
        <w:r w:rsidR="00F6490C">
          <w:rPr>
            <w:noProof/>
            <w:webHidden/>
          </w:rPr>
        </w:r>
        <w:r w:rsidR="00F6490C">
          <w:rPr>
            <w:noProof/>
            <w:webHidden/>
          </w:rPr>
          <w:fldChar w:fldCharType="separate"/>
        </w:r>
        <w:r w:rsidR="00D91356">
          <w:rPr>
            <w:noProof/>
            <w:webHidden/>
          </w:rPr>
          <w:t>21</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04" w:history="1">
        <w:r w:rsidR="002C6580" w:rsidRPr="00912BDB">
          <w:rPr>
            <w:rStyle w:val="Hyperlink"/>
            <w:noProof/>
          </w:rPr>
          <w:t>P13 destroyed (was destroyed by)</w:t>
        </w:r>
        <w:r w:rsidR="002C6580">
          <w:rPr>
            <w:noProof/>
            <w:webHidden/>
          </w:rPr>
          <w:tab/>
        </w:r>
        <w:r w:rsidR="00F6490C">
          <w:rPr>
            <w:noProof/>
            <w:webHidden/>
          </w:rPr>
          <w:fldChar w:fldCharType="begin"/>
        </w:r>
        <w:r w:rsidR="002C6580">
          <w:rPr>
            <w:noProof/>
            <w:webHidden/>
          </w:rPr>
          <w:instrText xml:space="preserve"> PAGEREF _Toc386626504 \h </w:instrText>
        </w:r>
        <w:r w:rsidR="00F6490C">
          <w:rPr>
            <w:noProof/>
            <w:webHidden/>
          </w:rPr>
        </w:r>
        <w:r w:rsidR="00F6490C">
          <w:rPr>
            <w:noProof/>
            <w:webHidden/>
          </w:rPr>
          <w:fldChar w:fldCharType="separate"/>
        </w:r>
        <w:r w:rsidR="00D91356">
          <w:rPr>
            <w:noProof/>
            <w:webHidden/>
          </w:rPr>
          <w:t>21</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05" w:history="1">
        <w:r w:rsidR="002C6580" w:rsidRPr="00912BDB">
          <w:rPr>
            <w:rStyle w:val="Hyperlink"/>
            <w:noProof/>
          </w:rPr>
          <w:t>P140 assigned attribute to (was attributed by)</w:t>
        </w:r>
        <w:r w:rsidR="002C6580">
          <w:rPr>
            <w:noProof/>
            <w:webHidden/>
          </w:rPr>
          <w:tab/>
        </w:r>
        <w:r w:rsidR="00F6490C">
          <w:rPr>
            <w:noProof/>
            <w:webHidden/>
          </w:rPr>
          <w:fldChar w:fldCharType="begin"/>
        </w:r>
        <w:r w:rsidR="002C6580">
          <w:rPr>
            <w:noProof/>
            <w:webHidden/>
          </w:rPr>
          <w:instrText xml:space="preserve"> PAGEREF _Toc386626505 \h </w:instrText>
        </w:r>
        <w:r w:rsidR="00F6490C">
          <w:rPr>
            <w:noProof/>
            <w:webHidden/>
          </w:rPr>
        </w:r>
        <w:r w:rsidR="00F6490C">
          <w:rPr>
            <w:noProof/>
            <w:webHidden/>
          </w:rPr>
          <w:fldChar w:fldCharType="separate"/>
        </w:r>
        <w:r w:rsidR="00D91356">
          <w:rPr>
            <w:noProof/>
            <w:webHidden/>
          </w:rPr>
          <w:t>21</w:t>
        </w:r>
        <w:r w:rsidR="00F6490C">
          <w:rPr>
            <w:noProof/>
            <w:webHidden/>
          </w:rPr>
          <w:fldChar w:fldCharType="end"/>
        </w:r>
      </w:hyperlink>
    </w:p>
    <w:p w:rsidR="002C6580" w:rsidRDefault="00CE67A3">
      <w:pPr>
        <w:pStyle w:val="TOC1"/>
        <w:tabs>
          <w:tab w:val="left" w:pos="800"/>
        </w:tabs>
        <w:rPr>
          <w:rFonts w:asciiTheme="minorHAnsi" w:eastAsiaTheme="minorEastAsia" w:hAnsiTheme="minorHAnsi" w:cstheme="minorBidi"/>
          <w:b w:val="0"/>
          <w:caps w:val="0"/>
          <w:noProof/>
          <w:sz w:val="22"/>
          <w:szCs w:val="22"/>
          <w:lang w:val="el-GR" w:eastAsia="el-GR"/>
        </w:rPr>
      </w:pPr>
      <w:hyperlink w:anchor="_Toc386626506" w:history="1">
        <w:r w:rsidR="002C6580" w:rsidRPr="00912BDB">
          <w:rPr>
            <w:rStyle w:val="Hyperlink"/>
            <w:noProof/>
          </w:rPr>
          <w:t>1.10.</w:t>
        </w:r>
        <w:r w:rsidR="002C6580">
          <w:rPr>
            <w:rFonts w:asciiTheme="minorHAnsi" w:eastAsiaTheme="minorEastAsia" w:hAnsiTheme="minorHAnsi" w:cstheme="minorBidi"/>
            <w:b w:val="0"/>
            <w:caps w:val="0"/>
            <w:noProof/>
            <w:sz w:val="22"/>
            <w:szCs w:val="22"/>
            <w:lang w:val="el-GR" w:eastAsia="el-GR"/>
          </w:rPr>
          <w:tab/>
        </w:r>
        <w:r w:rsidR="002C6580" w:rsidRPr="00912BDB">
          <w:rPr>
            <w:rStyle w:val="Hyperlink"/>
            <w:noProof/>
          </w:rPr>
          <w:t xml:space="preserve">Referred </w:t>
        </w:r>
        <w:r w:rsidR="002C6580" w:rsidRPr="00912BDB">
          <w:rPr>
            <w:rStyle w:val="Hyperlink"/>
            <w:bCs/>
            <w:iCs/>
            <w:noProof/>
          </w:rPr>
          <w:t>SCIENTIFIC OBSERVATION MODEL</w:t>
        </w:r>
        <w:r w:rsidR="002C6580" w:rsidRPr="00912BDB">
          <w:rPr>
            <w:rStyle w:val="Hyperlink"/>
            <w:noProof/>
          </w:rPr>
          <w:t>Classes and Properties</w:t>
        </w:r>
        <w:r w:rsidR="002C6580">
          <w:rPr>
            <w:noProof/>
            <w:webHidden/>
          </w:rPr>
          <w:tab/>
        </w:r>
        <w:r w:rsidR="00F6490C">
          <w:rPr>
            <w:noProof/>
            <w:webHidden/>
          </w:rPr>
          <w:fldChar w:fldCharType="begin"/>
        </w:r>
        <w:r w:rsidR="002C6580">
          <w:rPr>
            <w:noProof/>
            <w:webHidden/>
          </w:rPr>
          <w:instrText xml:space="preserve"> PAGEREF _Toc386626506 \h </w:instrText>
        </w:r>
        <w:r w:rsidR="00F6490C">
          <w:rPr>
            <w:noProof/>
            <w:webHidden/>
          </w:rPr>
        </w:r>
        <w:r w:rsidR="00F6490C">
          <w:rPr>
            <w:noProof/>
            <w:webHidden/>
          </w:rPr>
          <w:fldChar w:fldCharType="separate"/>
        </w:r>
        <w:r w:rsidR="00D91356">
          <w:rPr>
            <w:noProof/>
            <w:webHidden/>
          </w:rPr>
          <w:t>22</w:t>
        </w:r>
        <w:r w:rsidR="00F6490C">
          <w:rPr>
            <w:noProof/>
            <w:webHidden/>
          </w:rPr>
          <w:fldChar w:fldCharType="end"/>
        </w:r>
      </w:hyperlink>
    </w:p>
    <w:p w:rsidR="002C6580" w:rsidRDefault="00CE67A3">
      <w:pPr>
        <w:pStyle w:val="TOC1"/>
        <w:tabs>
          <w:tab w:val="left" w:pos="800"/>
        </w:tabs>
        <w:rPr>
          <w:rFonts w:asciiTheme="minorHAnsi" w:eastAsiaTheme="minorEastAsia" w:hAnsiTheme="minorHAnsi" w:cstheme="minorBidi"/>
          <w:b w:val="0"/>
          <w:caps w:val="0"/>
          <w:noProof/>
          <w:sz w:val="22"/>
          <w:szCs w:val="22"/>
          <w:lang w:val="el-GR" w:eastAsia="el-GR"/>
        </w:rPr>
      </w:pPr>
      <w:hyperlink w:anchor="_Toc386626507" w:history="1">
        <w:r w:rsidR="002C6580" w:rsidRPr="00912BDB">
          <w:rPr>
            <w:rStyle w:val="Hyperlink"/>
            <w:noProof/>
            <w:lang w:eastAsia="ar-SA"/>
          </w:rPr>
          <w:t>1.11.</w:t>
        </w:r>
        <w:r w:rsidR="002C6580">
          <w:rPr>
            <w:rFonts w:asciiTheme="minorHAnsi" w:eastAsiaTheme="minorEastAsia" w:hAnsiTheme="minorHAnsi" w:cstheme="minorBidi"/>
            <w:b w:val="0"/>
            <w:caps w:val="0"/>
            <w:noProof/>
            <w:sz w:val="22"/>
            <w:szCs w:val="22"/>
            <w:lang w:val="el-GR" w:eastAsia="el-GR"/>
          </w:rPr>
          <w:tab/>
        </w:r>
        <w:r w:rsidR="002C6580" w:rsidRPr="00912BDB">
          <w:rPr>
            <w:rStyle w:val="Hyperlink"/>
            <w:noProof/>
            <w:lang w:eastAsia="ar-SA"/>
          </w:rPr>
          <w:t xml:space="preserve">Referred </w:t>
        </w:r>
        <w:r w:rsidR="002C6580" w:rsidRPr="00912BDB">
          <w:rPr>
            <w:rStyle w:val="Hyperlink"/>
            <w:bCs/>
            <w:iCs/>
            <w:noProof/>
          </w:rPr>
          <w:t>SCIENTIFIC OBSERVATION MODEL</w:t>
        </w:r>
        <w:r w:rsidR="002C6580" w:rsidRPr="00912BDB">
          <w:rPr>
            <w:rStyle w:val="Hyperlink"/>
            <w:noProof/>
            <w:lang w:eastAsia="ar-SA"/>
          </w:rPr>
          <w:t>Classes</w:t>
        </w:r>
        <w:r w:rsidR="002C6580">
          <w:rPr>
            <w:noProof/>
            <w:webHidden/>
          </w:rPr>
          <w:tab/>
        </w:r>
        <w:r w:rsidR="00F6490C">
          <w:rPr>
            <w:noProof/>
            <w:webHidden/>
          </w:rPr>
          <w:fldChar w:fldCharType="begin"/>
        </w:r>
        <w:r w:rsidR="002C6580">
          <w:rPr>
            <w:noProof/>
            <w:webHidden/>
          </w:rPr>
          <w:instrText xml:space="preserve"> PAGEREF _Toc386626507 \h </w:instrText>
        </w:r>
        <w:r w:rsidR="00F6490C">
          <w:rPr>
            <w:noProof/>
            <w:webHidden/>
          </w:rPr>
        </w:r>
        <w:r w:rsidR="00F6490C">
          <w:rPr>
            <w:noProof/>
            <w:webHidden/>
          </w:rPr>
          <w:fldChar w:fldCharType="separate"/>
        </w:r>
        <w:r w:rsidR="00D91356">
          <w:rPr>
            <w:noProof/>
            <w:webHidden/>
          </w:rPr>
          <w:t>22</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08" w:history="1">
        <w:r w:rsidR="002C6580" w:rsidRPr="00912BDB">
          <w:rPr>
            <w:rStyle w:val="Hyperlink"/>
            <w:noProof/>
          </w:rPr>
          <w:t>S4 Observation</w:t>
        </w:r>
        <w:r w:rsidR="002C6580">
          <w:rPr>
            <w:noProof/>
            <w:webHidden/>
          </w:rPr>
          <w:tab/>
        </w:r>
        <w:r w:rsidR="00F6490C">
          <w:rPr>
            <w:noProof/>
            <w:webHidden/>
          </w:rPr>
          <w:fldChar w:fldCharType="begin"/>
        </w:r>
        <w:r w:rsidR="002C6580">
          <w:rPr>
            <w:noProof/>
            <w:webHidden/>
          </w:rPr>
          <w:instrText xml:space="preserve"> PAGEREF _Toc386626508 \h </w:instrText>
        </w:r>
        <w:r w:rsidR="00F6490C">
          <w:rPr>
            <w:noProof/>
            <w:webHidden/>
          </w:rPr>
        </w:r>
        <w:r w:rsidR="00F6490C">
          <w:rPr>
            <w:noProof/>
            <w:webHidden/>
          </w:rPr>
          <w:fldChar w:fldCharType="separate"/>
        </w:r>
        <w:r w:rsidR="00D91356">
          <w:rPr>
            <w:noProof/>
            <w:webHidden/>
          </w:rPr>
          <w:t>22</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09" w:history="1">
        <w:r w:rsidR="002C6580" w:rsidRPr="00912BDB">
          <w:rPr>
            <w:rStyle w:val="Hyperlink"/>
            <w:noProof/>
          </w:rPr>
          <w:t>S10 Material Substantial</w:t>
        </w:r>
        <w:r w:rsidR="002C6580">
          <w:rPr>
            <w:noProof/>
            <w:webHidden/>
          </w:rPr>
          <w:tab/>
        </w:r>
        <w:r w:rsidR="00F6490C">
          <w:rPr>
            <w:noProof/>
            <w:webHidden/>
          </w:rPr>
          <w:fldChar w:fldCharType="begin"/>
        </w:r>
        <w:r w:rsidR="002C6580">
          <w:rPr>
            <w:noProof/>
            <w:webHidden/>
          </w:rPr>
          <w:instrText xml:space="preserve"> PAGEREF _Toc386626509 \h </w:instrText>
        </w:r>
        <w:r w:rsidR="00F6490C">
          <w:rPr>
            <w:noProof/>
            <w:webHidden/>
          </w:rPr>
        </w:r>
        <w:r w:rsidR="00F6490C">
          <w:rPr>
            <w:noProof/>
            <w:webHidden/>
          </w:rPr>
          <w:fldChar w:fldCharType="separate"/>
        </w:r>
        <w:r w:rsidR="00D91356">
          <w:rPr>
            <w:noProof/>
            <w:webHidden/>
          </w:rPr>
          <w:t>22</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10" w:history="1">
        <w:r w:rsidR="002C6580" w:rsidRPr="00912BDB">
          <w:rPr>
            <w:rStyle w:val="Hyperlink"/>
            <w:noProof/>
          </w:rPr>
          <w:t>S11 Amount of Matter</w:t>
        </w:r>
        <w:r w:rsidR="002C6580">
          <w:rPr>
            <w:noProof/>
            <w:webHidden/>
          </w:rPr>
          <w:tab/>
        </w:r>
        <w:r w:rsidR="00F6490C">
          <w:rPr>
            <w:noProof/>
            <w:webHidden/>
          </w:rPr>
          <w:fldChar w:fldCharType="begin"/>
        </w:r>
        <w:r w:rsidR="002C6580">
          <w:rPr>
            <w:noProof/>
            <w:webHidden/>
          </w:rPr>
          <w:instrText xml:space="preserve"> PAGEREF _Toc386626510 \h </w:instrText>
        </w:r>
        <w:r w:rsidR="00F6490C">
          <w:rPr>
            <w:noProof/>
            <w:webHidden/>
          </w:rPr>
        </w:r>
        <w:r w:rsidR="00F6490C">
          <w:rPr>
            <w:noProof/>
            <w:webHidden/>
          </w:rPr>
          <w:fldChar w:fldCharType="separate"/>
        </w:r>
        <w:r w:rsidR="00D91356">
          <w:rPr>
            <w:noProof/>
            <w:webHidden/>
          </w:rPr>
          <w:t>23</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11" w:history="1">
        <w:r w:rsidR="002C6580" w:rsidRPr="00912BDB">
          <w:rPr>
            <w:rStyle w:val="Hyperlink"/>
            <w:noProof/>
          </w:rPr>
          <w:t>S16 State</w:t>
        </w:r>
        <w:r w:rsidR="002C6580">
          <w:rPr>
            <w:noProof/>
            <w:webHidden/>
          </w:rPr>
          <w:tab/>
        </w:r>
        <w:r w:rsidR="00F6490C">
          <w:rPr>
            <w:noProof/>
            <w:webHidden/>
          </w:rPr>
          <w:fldChar w:fldCharType="begin"/>
        </w:r>
        <w:r w:rsidR="002C6580">
          <w:rPr>
            <w:noProof/>
            <w:webHidden/>
          </w:rPr>
          <w:instrText xml:space="preserve"> PAGEREF _Toc386626511 \h </w:instrText>
        </w:r>
        <w:r w:rsidR="00F6490C">
          <w:rPr>
            <w:noProof/>
            <w:webHidden/>
          </w:rPr>
        </w:r>
        <w:r w:rsidR="00F6490C">
          <w:rPr>
            <w:noProof/>
            <w:webHidden/>
          </w:rPr>
          <w:fldChar w:fldCharType="separate"/>
        </w:r>
        <w:r w:rsidR="00D91356">
          <w:rPr>
            <w:noProof/>
            <w:webHidden/>
          </w:rPr>
          <w:t>23</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12" w:history="1">
        <w:r w:rsidR="002C6580" w:rsidRPr="00912BDB">
          <w:rPr>
            <w:rStyle w:val="Hyperlink"/>
            <w:noProof/>
          </w:rPr>
          <w:t>S17 Physical Genesis</w:t>
        </w:r>
        <w:r w:rsidR="002C6580">
          <w:rPr>
            <w:noProof/>
            <w:webHidden/>
          </w:rPr>
          <w:tab/>
        </w:r>
        <w:r w:rsidR="00F6490C">
          <w:rPr>
            <w:noProof/>
            <w:webHidden/>
          </w:rPr>
          <w:fldChar w:fldCharType="begin"/>
        </w:r>
        <w:r w:rsidR="002C6580">
          <w:rPr>
            <w:noProof/>
            <w:webHidden/>
          </w:rPr>
          <w:instrText xml:space="preserve"> PAGEREF _Toc386626512 \h </w:instrText>
        </w:r>
        <w:r w:rsidR="00F6490C">
          <w:rPr>
            <w:noProof/>
            <w:webHidden/>
          </w:rPr>
        </w:r>
        <w:r w:rsidR="00F6490C">
          <w:rPr>
            <w:noProof/>
            <w:webHidden/>
          </w:rPr>
          <w:fldChar w:fldCharType="separate"/>
        </w:r>
        <w:r w:rsidR="00D91356">
          <w:rPr>
            <w:noProof/>
            <w:webHidden/>
          </w:rPr>
          <w:t>23</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13" w:history="1">
        <w:r w:rsidR="002C6580" w:rsidRPr="00912BDB">
          <w:rPr>
            <w:rStyle w:val="Hyperlink"/>
            <w:noProof/>
          </w:rPr>
          <w:t>S18 Alteration</w:t>
        </w:r>
        <w:r w:rsidR="002C6580">
          <w:rPr>
            <w:noProof/>
            <w:webHidden/>
          </w:rPr>
          <w:tab/>
        </w:r>
        <w:r w:rsidR="00F6490C">
          <w:rPr>
            <w:noProof/>
            <w:webHidden/>
          </w:rPr>
          <w:fldChar w:fldCharType="begin"/>
        </w:r>
        <w:r w:rsidR="002C6580">
          <w:rPr>
            <w:noProof/>
            <w:webHidden/>
          </w:rPr>
          <w:instrText xml:space="preserve"> PAGEREF _Toc386626513 \h </w:instrText>
        </w:r>
        <w:r w:rsidR="00F6490C">
          <w:rPr>
            <w:noProof/>
            <w:webHidden/>
          </w:rPr>
        </w:r>
        <w:r w:rsidR="00F6490C">
          <w:rPr>
            <w:noProof/>
            <w:webHidden/>
          </w:rPr>
          <w:fldChar w:fldCharType="separate"/>
        </w:r>
        <w:r w:rsidR="00D91356">
          <w:rPr>
            <w:noProof/>
            <w:webHidden/>
          </w:rPr>
          <w:t>23</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14" w:history="1">
        <w:r w:rsidR="002C6580" w:rsidRPr="00912BDB">
          <w:rPr>
            <w:rStyle w:val="Hyperlink"/>
            <w:noProof/>
          </w:rPr>
          <w:t>S19 Encounter Event</w:t>
        </w:r>
        <w:r w:rsidR="002C6580">
          <w:rPr>
            <w:noProof/>
            <w:webHidden/>
          </w:rPr>
          <w:tab/>
        </w:r>
        <w:r w:rsidR="00F6490C">
          <w:rPr>
            <w:noProof/>
            <w:webHidden/>
          </w:rPr>
          <w:fldChar w:fldCharType="begin"/>
        </w:r>
        <w:r w:rsidR="002C6580">
          <w:rPr>
            <w:noProof/>
            <w:webHidden/>
          </w:rPr>
          <w:instrText xml:space="preserve"> PAGEREF _Toc386626514 \h </w:instrText>
        </w:r>
        <w:r w:rsidR="00F6490C">
          <w:rPr>
            <w:noProof/>
            <w:webHidden/>
          </w:rPr>
        </w:r>
        <w:r w:rsidR="00F6490C">
          <w:rPr>
            <w:noProof/>
            <w:webHidden/>
          </w:rPr>
          <w:fldChar w:fldCharType="separate"/>
        </w:r>
        <w:r w:rsidR="00D91356">
          <w:rPr>
            <w:noProof/>
            <w:webHidden/>
          </w:rPr>
          <w:t>24</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15" w:history="1">
        <w:r w:rsidR="002C6580" w:rsidRPr="00912BDB">
          <w:rPr>
            <w:rStyle w:val="Hyperlink"/>
            <w:noProof/>
          </w:rPr>
          <w:t>S20 Physical Feature</w:t>
        </w:r>
        <w:r w:rsidR="002C6580">
          <w:rPr>
            <w:noProof/>
            <w:webHidden/>
          </w:rPr>
          <w:tab/>
        </w:r>
        <w:r w:rsidR="00F6490C">
          <w:rPr>
            <w:noProof/>
            <w:webHidden/>
          </w:rPr>
          <w:fldChar w:fldCharType="begin"/>
        </w:r>
        <w:r w:rsidR="002C6580">
          <w:rPr>
            <w:noProof/>
            <w:webHidden/>
          </w:rPr>
          <w:instrText xml:space="preserve"> PAGEREF _Toc386626515 \h </w:instrText>
        </w:r>
        <w:r w:rsidR="00F6490C">
          <w:rPr>
            <w:noProof/>
            <w:webHidden/>
          </w:rPr>
        </w:r>
        <w:r w:rsidR="00F6490C">
          <w:rPr>
            <w:noProof/>
            <w:webHidden/>
          </w:rPr>
          <w:fldChar w:fldCharType="separate"/>
        </w:r>
        <w:r w:rsidR="00D91356">
          <w:rPr>
            <w:noProof/>
            <w:webHidden/>
          </w:rPr>
          <w:t>24</w:t>
        </w:r>
        <w:r w:rsidR="00F6490C">
          <w:rPr>
            <w:noProof/>
            <w:webHidden/>
          </w:rPr>
          <w:fldChar w:fldCharType="end"/>
        </w:r>
      </w:hyperlink>
    </w:p>
    <w:p w:rsidR="002C6580" w:rsidRDefault="00CE67A3">
      <w:pPr>
        <w:pStyle w:val="TOC3"/>
        <w:tabs>
          <w:tab w:val="right" w:leader="dot" w:pos="9459"/>
        </w:tabs>
        <w:rPr>
          <w:rFonts w:asciiTheme="minorHAnsi" w:eastAsiaTheme="minorEastAsia" w:hAnsiTheme="minorHAnsi" w:cstheme="minorBidi"/>
          <w:noProof/>
          <w:sz w:val="22"/>
          <w:szCs w:val="22"/>
          <w:lang w:val="el-GR" w:eastAsia="el-GR"/>
        </w:rPr>
      </w:pPr>
      <w:hyperlink w:anchor="_Toc386626516" w:history="1">
        <w:r w:rsidR="002C6580" w:rsidRPr="00912BDB">
          <w:rPr>
            <w:rStyle w:val="Hyperlink"/>
            <w:noProof/>
          </w:rPr>
          <w:t>S22 Segment of Matter</w:t>
        </w:r>
        <w:r w:rsidR="002C6580">
          <w:rPr>
            <w:noProof/>
            <w:webHidden/>
          </w:rPr>
          <w:tab/>
        </w:r>
        <w:r w:rsidR="00F6490C">
          <w:rPr>
            <w:noProof/>
            <w:webHidden/>
          </w:rPr>
          <w:fldChar w:fldCharType="begin"/>
        </w:r>
        <w:r w:rsidR="002C6580">
          <w:rPr>
            <w:noProof/>
            <w:webHidden/>
          </w:rPr>
          <w:instrText xml:space="preserve"> PAGEREF _Toc386626516 \h </w:instrText>
        </w:r>
        <w:r w:rsidR="00F6490C">
          <w:rPr>
            <w:noProof/>
            <w:webHidden/>
          </w:rPr>
        </w:r>
        <w:r w:rsidR="00F6490C">
          <w:rPr>
            <w:noProof/>
            <w:webHidden/>
          </w:rPr>
          <w:fldChar w:fldCharType="separate"/>
        </w:r>
        <w:r w:rsidR="00D91356">
          <w:rPr>
            <w:noProof/>
            <w:webHidden/>
          </w:rPr>
          <w:t>25</w:t>
        </w:r>
        <w:r w:rsidR="00F6490C">
          <w:rPr>
            <w:noProof/>
            <w:webHidden/>
          </w:rPr>
          <w:fldChar w:fldCharType="end"/>
        </w:r>
      </w:hyperlink>
    </w:p>
    <w:p w:rsidR="00F32304" w:rsidRPr="001A04D8" w:rsidRDefault="00F6490C" w:rsidP="00172E23">
      <w:pPr>
        <w:pStyle w:val="N1"/>
      </w:pPr>
      <w:r w:rsidRPr="001A04D8">
        <w:rPr>
          <w:b/>
          <w:caps/>
        </w:rPr>
        <w:fldChar w:fldCharType="end"/>
      </w:r>
    </w:p>
    <w:p w:rsidR="00124201" w:rsidRPr="001A04D8" w:rsidRDefault="00124201">
      <w:pPr>
        <w:pStyle w:val="N1"/>
      </w:pPr>
    </w:p>
    <w:p w:rsidR="00245D05" w:rsidRPr="001A04D8" w:rsidRDefault="00245D05">
      <w:pPr>
        <w:pStyle w:val="N1"/>
      </w:pPr>
    </w:p>
    <w:p w:rsidR="000E725F" w:rsidRPr="001A04D8" w:rsidRDefault="005672EE" w:rsidP="000E725F">
      <w:pPr>
        <w:pStyle w:val="Title"/>
      </w:pPr>
      <w:r w:rsidRPr="001A04D8">
        <w:t>The Excavation Model</w:t>
      </w:r>
    </w:p>
    <w:p w:rsidR="00F6478A" w:rsidRPr="001A04D8" w:rsidRDefault="00475061" w:rsidP="002A1859">
      <w:pPr>
        <w:pStyle w:val="Heading1"/>
        <w:ind w:left="0"/>
      </w:pPr>
      <w:bookmarkStart w:id="9" w:name="_Toc386626451"/>
      <w:r w:rsidRPr="001A04D8">
        <w:t>In</w:t>
      </w:r>
      <w:r w:rsidR="00056A9A" w:rsidRPr="001A04D8">
        <w:t>troduction</w:t>
      </w:r>
      <w:bookmarkEnd w:id="9"/>
    </w:p>
    <w:p w:rsidR="005672EE" w:rsidRPr="001A04D8" w:rsidRDefault="005672EE" w:rsidP="005672EE">
      <w:pPr>
        <w:pStyle w:val="Heading2"/>
      </w:pPr>
      <w:bookmarkStart w:id="10" w:name="_Toc386626452"/>
      <w:r w:rsidRPr="001A04D8">
        <w:t>SCOPE</w:t>
      </w:r>
      <w:bookmarkEnd w:id="10"/>
    </w:p>
    <w:p w:rsidR="00944D98" w:rsidRPr="001A04D8" w:rsidRDefault="00944D98" w:rsidP="00475061">
      <w:pPr>
        <w:rPr>
          <w:bCs/>
        </w:rPr>
      </w:pPr>
      <w:r w:rsidRPr="001A04D8">
        <w:rPr>
          <w:bCs/>
        </w:rPr>
        <w:t xml:space="preserve">In this document we present </w:t>
      </w:r>
      <w:r w:rsidR="006A2743" w:rsidRPr="001A04D8">
        <w:rPr>
          <w:bCs/>
        </w:rPr>
        <w:t>an extension of CIDOC CRM to support the archaeological excavation process. The goal of this model is to provide the means to document excavations in such a way that the following functionality is supported:</w:t>
      </w:r>
    </w:p>
    <w:p w:rsidR="00161D80" w:rsidRPr="001A04D8" w:rsidRDefault="006A2743" w:rsidP="00E86455">
      <w:pPr>
        <w:numPr>
          <w:ilvl w:val="0"/>
          <w:numId w:val="11"/>
        </w:numPr>
        <w:rPr>
          <w:bCs/>
        </w:rPr>
      </w:pPr>
      <w:r w:rsidRPr="001A04D8">
        <w:rPr>
          <w:bCs/>
        </w:rPr>
        <w:t>Maximize</w:t>
      </w:r>
      <w:r w:rsidR="00161D80" w:rsidRPr="001A04D8">
        <w:rPr>
          <w:bCs/>
        </w:rPr>
        <w:t xml:space="preserve"> interpretation capability after excavation or to continue excavation</w:t>
      </w:r>
      <w:r w:rsidR="00161D80" w:rsidRPr="001A04D8">
        <w:rPr>
          <w:bCs/>
        </w:rPr>
        <w:br/>
        <w:t>Reason of excavation (goals). What is the archaeological question?</w:t>
      </w:r>
    </w:p>
    <w:p w:rsidR="00161D80" w:rsidRPr="001A04D8" w:rsidRDefault="00161D80" w:rsidP="00E86455">
      <w:pPr>
        <w:numPr>
          <w:ilvl w:val="0"/>
          <w:numId w:val="11"/>
        </w:numPr>
        <w:rPr>
          <w:bCs/>
        </w:rPr>
      </w:pPr>
      <w:r w:rsidRPr="001A04D8">
        <w:rPr>
          <w:bCs/>
        </w:rPr>
        <w:t>Possibility of knowledge revision after excavation</w:t>
      </w:r>
    </w:p>
    <w:p w:rsidR="00161D80" w:rsidRPr="001A04D8" w:rsidRDefault="00161D80" w:rsidP="00E86455">
      <w:pPr>
        <w:numPr>
          <w:ilvl w:val="0"/>
          <w:numId w:val="11"/>
        </w:numPr>
        <w:rPr>
          <w:bCs/>
        </w:rPr>
      </w:pPr>
      <w:r w:rsidRPr="001A04D8">
        <w:rPr>
          <w:bCs/>
        </w:rPr>
        <w:t>Comparing previous excavations on same site (space)</w:t>
      </w:r>
    </w:p>
    <w:p w:rsidR="00161D80" w:rsidRPr="001A04D8" w:rsidRDefault="00161D80" w:rsidP="00E86455">
      <w:pPr>
        <w:numPr>
          <w:ilvl w:val="0"/>
          <w:numId w:val="11"/>
        </w:numPr>
        <w:rPr>
          <w:bCs/>
        </w:rPr>
      </w:pPr>
      <w:r w:rsidRPr="001A04D8">
        <w:rPr>
          <w:bCs/>
        </w:rPr>
        <w:t xml:space="preserve">All kinds of comprehensive statistical studies (“collective </w:t>
      </w:r>
      <w:proofErr w:type="spellStart"/>
      <w:r w:rsidRPr="001A04D8">
        <w:rPr>
          <w:bCs/>
        </w:rPr>
        <w:t>behavior</w:t>
      </w:r>
      <w:proofErr w:type="spellEnd"/>
      <w:r w:rsidRPr="001A04D8">
        <w:rPr>
          <w:bCs/>
        </w:rPr>
        <w:t>”)</w:t>
      </w:r>
    </w:p>
    <w:p w:rsidR="00475061" w:rsidRPr="001A04D8" w:rsidRDefault="00475061" w:rsidP="00475061">
      <w:pPr>
        <w:rPr>
          <w:bCs/>
        </w:rPr>
      </w:pPr>
    </w:p>
    <w:p w:rsidR="00475061" w:rsidRPr="001A04D8" w:rsidRDefault="00475061" w:rsidP="00475061">
      <w:pPr>
        <w:rPr>
          <w:bCs/>
        </w:rPr>
      </w:pPr>
    </w:p>
    <w:p w:rsidR="00475061" w:rsidRPr="001A04D8" w:rsidRDefault="00475061" w:rsidP="00475061">
      <w:pPr>
        <w:widowControl w:val="0"/>
        <w:suppressAutoHyphens/>
        <w:autoSpaceDE w:val="0"/>
        <w:ind w:firstLine="540"/>
        <w:rPr>
          <w:lang w:eastAsia="ar-SA"/>
        </w:rPr>
      </w:pPr>
    </w:p>
    <w:p w:rsidR="005672EE" w:rsidRPr="001A04D8" w:rsidRDefault="005672EE" w:rsidP="005672EE">
      <w:pPr>
        <w:pStyle w:val="Heading2"/>
      </w:pPr>
      <w:bookmarkStart w:id="11" w:name="_Toc386626453"/>
      <w:r w:rsidRPr="001A04D8">
        <w:t>STATUS</w:t>
      </w:r>
      <w:bookmarkEnd w:id="11"/>
    </w:p>
    <w:p w:rsidR="00F6478A" w:rsidRPr="001A04D8" w:rsidRDefault="00056A9A" w:rsidP="00F6478A">
      <w:pPr>
        <w:pStyle w:val="Heading2"/>
      </w:pPr>
      <w:bookmarkStart w:id="12" w:name="_Toc386626454"/>
      <w:r w:rsidRPr="001A04D8">
        <w:t>Naming Conventions</w:t>
      </w:r>
      <w:bookmarkEnd w:id="12"/>
    </w:p>
    <w:p w:rsidR="000E725F" w:rsidRPr="001A04D8" w:rsidRDefault="00056A9A" w:rsidP="00AD4470">
      <w:pPr>
        <w:widowControl w:val="0"/>
        <w:suppressAutoHyphens/>
        <w:autoSpaceDE w:val="0"/>
        <w:rPr>
          <w:lang w:eastAsia="ar-SA"/>
        </w:rPr>
      </w:pPr>
      <w:r w:rsidRPr="001A04D8">
        <w:rPr>
          <w:lang w:eastAsia="ar-SA"/>
        </w:rPr>
        <w:t xml:space="preserve">All the classes declared were given both a name and an identifier constructed according to the conventions used in the CIDOC CRM model. For classes that identifier consists of the letter </w:t>
      </w:r>
      <w:proofErr w:type="gramStart"/>
      <w:r w:rsidR="000E725F" w:rsidRPr="001A04D8">
        <w:rPr>
          <w:lang w:eastAsia="ar-SA"/>
        </w:rPr>
        <w:t>A</w:t>
      </w:r>
      <w:proofErr w:type="gramEnd"/>
      <w:r w:rsidRPr="001A04D8">
        <w:rPr>
          <w:lang w:eastAsia="ar-SA"/>
        </w:rPr>
        <w:t xml:space="preserve"> followed by a number. Resulting properties were also given a name and an identifier, constructed according to the same conventions. That identifier consists of the letter</w:t>
      </w:r>
      <w:r w:rsidR="000E725F" w:rsidRPr="001A04D8">
        <w:rPr>
          <w:lang w:eastAsia="ar-SA"/>
        </w:rPr>
        <w:t>sAP</w:t>
      </w:r>
      <w:r w:rsidRPr="001A04D8">
        <w:rPr>
          <w:lang w:eastAsia="ar-SA"/>
        </w:rPr>
        <w:t xml:space="preserve"> followed by a number, which in turn is followed by the letter “</w:t>
      </w:r>
      <w:proofErr w:type="spellStart"/>
      <w:r w:rsidR="000E725F" w:rsidRPr="001A04D8">
        <w:rPr>
          <w:lang w:eastAsia="ar-SA"/>
        </w:rPr>
        <w:t>i</w:t>
      </w:r>
      <w:proofErr w:type="spellEnd"/>
      <w:r w:rsidRPr="001A04D8">
        <w:rPr>
          <w:lang w:eastAsia="ar-SA"/>
        </w:rPr>
        <w:t>” every time the property is mentioned “backwards”, i.e., from target to domain</w:t>
      </w:r>
      <w:r w:rsidR="002C1BEA" w:rsidRPr="001A04D8">
        <w:rPr>
          <w:lang w:eastAsia="ar-SA"/>
        </w:rPr>
        <w:t xml:space="preserve"> (inverse link)</w:t>
      </w:r>
      <w:r w:rsidRPr="001A04D8">
        <w:rPr>
          <w:lang w:eastAsia="ar-SA"/>
        </w:rPr>
        <w:t>. “</w:t>
      </w:r>
      <w:r w:rsidR="000E725F" w:rsidRPr="001A04D8">
        <w:rPr>
          <w:lang w:eastAsia="ar-SA"/>
        </w:rPr>
        <w:t>A</w:t>
      </w:r>
      <w:r w:rsidRPr="001A04D8">
        <w:rPr>
          <w:lang w:eastAsia="ar-SA"/>
        </w:rPr>
        <w:t>” and “</w:t>
      </w:r>
      <w:r w:rsidR="000E725F" w:rsidRPr="001A04D8">
        <w:rPr>
          <w:lang w:eastAsia="ar-SA"/>
        </w:rPr>
        <w:t>AP</w:t>
      </w:r>
      <w:r w:rsidRPr="001A04D8">
        <w:rPr>
          <w:lang w:eastAsia="ar-SA"/>
        </w:rPr>
        <w:t xml:space="preserve">”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w:t>
      </w:r>
      <w:proofErr w:type="spellStart"/>
      <w:r w:rsidR="00AD4470" w:rsidRPr="001A04D8">
        <w:rPr>
          <w:lang w:eastAsia="ar-SA"/>
        </w:rPr>
        <w:t>CRMsci</w:t>
      </w:r>
      <w:proofErr w:type="spellEnd"/>
      <w:r w:rsidR="00AD4470" w:rsidRPr="001A04D8">
        <w:rPr>
          <w:lang w:eastAsia="ar-SA"/>
        </w:rPr>
        <w:t xml:space="preserve"> classes and properties are </w:t>
      </w:r>
      <w:r w:rsidR="00B31AD0" w:rsidRPr="001A04D8">
        <w:rPr>
          <w:lang w:eastAsia="ar-SA"/>
        </w:rPr>
        <w:t>referred with their respective names</w:t>
      </w:r>
      <w:r w:rsidR="00AD4470" w:rsidRPr="001A04D8">
        <w:rPr>
          <w:lang w:eastAsia="ar-SA"/>
        </w:rPr>
        <w:t xml:space="preserve">, classes </w:t>
      </w:r>
      <w:r w:rsidR="000E725F" w:rsidRPr="001A04D8">
        <w:rPr>
          <w:lang w:eastAsia="ar-SA"/>
        </w:rPr>
        <w:t xml:space="preserve">denoted by </w:t>
      </w:r>
      <w:r w:rsidR="000E725F" w:rsidRPr="001A04D8">
        <w:rPr>
          <w:b/>
          <w:lang w:eastAsia="ar-SA"/>
        </w:rPr>
        <w:t>S</w:t>
      </w:r>
      <w:r w:rsidR="000E725F" w:rsidRPr="001A04D8">
        <w:rPr>
          <w:lang w:eastAsia="ar-SA"/>
        </w:rPr>
        <w:t xml:space="preserve"> and properties by </w:t>
      </w:r>
      <w:r w:rsidR="000E725F" w:rsidRPr="001A04D8">
        <w:rPr>
          <w:b/>
          <w:lang w:eastAsia="ar-SA"/>
        </w:rPr>
        <w:t>O</w:t>
      </w:r>
      <w:r w:rsidR="00AD4470" w:rsidRPr="001A04D8">
        <w:rPr>
          <w:lang w:eastAsia="ar-SA"/>
        </w:rPr>
        <w:t>.</w:t>
      </w:r>
    </w:p>
    <w:p w:rsidR="00B31AD0" w:rsidRPr="001A04D8" w:rsidRDefault="00B31AD0" w:rsidP="00056A9A">
      <w:pPr>
        <w:widowControl w:val="0"/>
        <w:suppressAutoHyphens/>
        <w:autoSpaceDE w:val="0"/>
        <w:rPr>
          <w:lang w:eastAsia="ar-SA"/>
        </w:rPr>
      </w:pPr>
    </w:p>
    <w:p w:rsidR="0012284D" w:rsidRPr="001A04D8" w:rsidRDefault="00056A9A" w:rsidP="00056A9A">
      <w:pPr>
        <w:widowControl w:val="0"/>
        <w:suppressAutoHyphens/>
        <w:autoSpaceDE w:val="0"/>
        <w:rPr>
          <w:lang w:eastAsia="ar-SA"/>
        </w:rPr>
      </w:pPr>
      <w:r w:rsidRPr="001A04D8">
        <w:rPr>
          <w:lang w:eastAsia="ar-SA"/>
        </w:rPr>
        <w:t>Letters in red colour in CRM Classes and properties are additions/extensions coming by the scientific observation model.</w:t>
      </w:r>
    </w:p>
    <w:p w:rsidR="00B75CAA" w:rsidRPr="001A04D8" w:rsidRDefault="00B75CAA" w:rsidP="00056A9A">
      <w:pPr>
        <w:widowControl w:val="0"/>
        <w:suppressAutoHyphens/>
        <w:autoSpaceDE w:val="0"/>
        <w:rPr>
          <w:lang w:eastAsia="ar-SA"/>
        </w:rPr>
      </w:pPr>
    </w:p>
    <w:p w:rsidR="00456747" w:rsidRPr="001A04D8" w:rsidRDefault="00456747" w:rsidP="00056A9A">
      <w:pPr>
        <w:widowControl w:val="0"/>
        <w:suppressAutoHyphens/>
        <w:autoSpaceDE w:val="0"/>
        <w:rPr>
          <w:lang w:eastAsia="ar-SA"/>
        </w:rPr>
      </w:pPr>
      <w:r w:rsidRPr="001A04D8">
        <w:rPr>
          <w:highlight w:val="yellow"/>
          <w:lang w:eastAsia="ar-SA"/>
        </w:rPr>
        <w:t>Compatibility with EH-CRM</w:t>
      </w:r>
      <w:r w:rsidR="00F57E30">
        <w:rPr>
          <w:lang w:eastAsia="ar-SA"/>
        </w:rPr>
        <w:t xml:space="preserve"> (by Gerald)</w:t>
      </w:r>
    </w:p>
    <w:p w:rsidR="00B75CAA" w:rsidRPr="001A04D8" w:rsidRDefault="00B75CAA" w:rsidP="002A1859">
      <w:pPr>
        <w:pStyle w:val="Heading1"/>
        <w:ind w:left="0"/>
      </w:pPr>
      <w:bookmarkStart w:id="13" w:name="_Toc386626455"/>
      <w:r w:rsidRPr="001A04D8">
        <w:t>Class and property hierarchies</w:t>
      </w:r>
      <w:bookmarkEnd w:id="13"/>
    </w:p>
    <w:p w:rsidR="00B31AD0" w:rsidRPr="001A04D8" w:rsidRDefault="00B31AD0" w:rsidP="00B75CAA">
      <w:r w:rsidRPr="001A04D8">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rsidR="00B31AD0" w:rsidRPr="001A04D8" w:rsidRDefault="00B31AD0" w:rsidP="00B75CAA"/>
    <w:p w:rsidR="00B75CAA" w:rsidRPr="001A04D8" w:rsidRDefault="00B75CAA" w:rsidP="00B75CAA">
      <w:r w:rsidRPr="001A04D8">
        <w:t>Although they do not provide comprehensive definitions, compact mono</w:t>
      </w:r>
      <w:r w:rsidR="00F57E30">
        <w:t xml:space="preserve"> </w:t>
      </w:r>
      <w:r w:rsidRPr="001A04D8">
        <w:t xml:space="preserve">hierarchical presentations of the class and property </w:t>
      </w:r>
      <w:proofErr w:type="spellStart"/>
      <w:r w:rsidRPr="001A04D8">
        <w:t>IsA</w:t>
      </w:r>
      <w:proofErr w:type="spellEnd"/>
      <w:r w:rsidRPr="001A04D8">
        <w:t xml:space="preserve"> hierarchies have been found to significantly aid in the comprehension and navigation of the model, and are therefore provided below.</w:t>
      </w:r>
    </w:p>
    <w:p w:rsidR="00B75CAA" w:rsidRPr="001A04D8" w:rsidRDefault="00B75CAA" w:rsidP="00B75CAA"/>
    <w:p w:rsidR="00B75CAA" w:rsidRPr="001A04D8" w:rsidRDefault="00B75CAA" w:rsidP="00B75CAA">
      <w:r w:rsidRPr="001A04D8">
        <w:t>The class hierarchy presented below has the following format:</w:t>
      </w:r>
    </w:p>
    <w:p w:rsidR="00B75CAA" w:rsidRPr="001A04D8" w:rsidRDefault="00B75CAA" w:rsidP="00B75CAA"/>
    <w:p w:rsidR="002F31D9" w:rsidRPr="001A04D8" w:rsidRDefault="00B75CAA" w:rsidP="00DE370C">
      <w:pPr>
        <w:numPr>
          <w:ilvl w:val="0"/>
          <w:numId w:val="10"/>
        </w:numPr>
        <w:tabs>
          <w:tab w:val="clear" w:pos="1544"/>
          <w:tab w:val="num" w:pos="709"/>
        </w:tabs>
        <w:ind w:left="709"/>
      </w:pPr>
      <w:r w:rsidRPr="001A04D8">
        <w:t xml:space="preserve">Each line begins with a unique class identifier, consisting of a number preceded by the </w:t>
      </w:r>
      <w:r w:rsidR="002F31D9" w:rsidRPr="001A04D8">
        <w:t xml:space="preserve">appropriate </w:t>
      </w:r>
      <w:r w:rsidRPr="001A04D8">
        <w:t xml:space="preserve">letter </w:t>
      </w:r>
      <w:r w:rsidR="002F31D9" w:rsidRPr="001A04D8">
        <w:t xml:space="preserve">“E”, “A”, </w:t>
      </w:r>
      <w:r w:rsidR="000F7CCB" w:rsidRPr="001A04D8">
        <w:t>“S”</w:t>
      </w:r>
    </w:p>
    <w:p w:rsidR="00B75CAA" w:rsidRPr="001A04D8" w:rsidRDefault="00B75CAA" w:rsidP="00DE370C">
      <w:pPr>
        <w:numPr>
          <w:ilvl w:val="0"/>
          <w:numId w:val="10"/>
        </w:numPr>
        <w:tabs>
          <w:tab w:val="clear" w:pos="1544"/>
          <w:tab w:val="num" w:pos="709"/>
        </w:tabs>
        <w:ind w:left="709"/>
      </w:pPr>
      <w:r w:rsidRPr="001A04D8">
        <w:t xml:space="preserve">A series of hyphens (“-”) follows the unique class identifier, indicating the hierarchical position of the class in the </w:t>
      </w:r>
      <w:proofErr w:type="spellStart"/>
      <w:r w:rsidRPr="001A04D8">
        <w:t>IsA</w:t>
      </w:r>
      <w:proofErr w:type="spellEnd"/>
      <w:r w:rsidRPr="001A04D8">
        <w:t xml:space="preserve"> hierarchy.</w:t>
      </w:r>
    </w:p>
    <w:p w:rsidR="00B75CAA" w:rsidRPr="001A04D8" w:rsidRDefault="00B75CAA" w:rsidP="00DE370C">
      <w:pPr>
        <w:numPr>
          <w:ilvl w:val="0"/>
          <w:numId w:val="10"/>
        </w:numPr>
        <w:tabs>
          <w:tab w:val="clear" w:pos="1544"/>
          <w:tab w:val="num" w:pos="709"/>
        </w:tabs>
        <w:ind w:left="709"/>
      </w:pPr>
      <w:r w:rsidRPr="001A04D8">
        <w:t>The English name of the class appears to the right of the hyphens.</w:t>
      </w:r>
    </w:p>
    <w:p w:rsidR="00B75CAA" w:rsidRPr="001A04D8" w:rsidRDefault="00B75CAA" w:rsidP="00DE370C">
      <w:pPr>
        <w:numPr>
          <w:ilvl w:val="0"/>
          <w:numId w:val="10"/>
        </w:numPr>
        <w:tabs>
          <w:tab w:val="clear" w:pos="1544"/>
          <w:tab w:val="num" w:pos="709"/>
        </w:tabs>
        <w:ind w:left="709"/>
      </w:pPr>
      <w:r w:rsidRPr="001A04D8">
        <w:t>The index is ordered by hierarchical level, in a “depth first” manner, from the smaller to the larger sub hierarchies.</w:t>
      </w:r>
    </w:p>
    <w:p w:rsidR="00B75CAA" w:rsidRPr="001A04D8" w:rsidRDefault="00B75CAA" w:rsidP="00DE370C">
      <w:pPr>
        <w:numPr>
          <w:ilvl w:val="0"/>
          <w:numId w:val="10"/>
        </w:numPr>
        <w:tabs>
          <w:tab w:val="clear" w:pos="1544"/>
          <w:tab w:val="num" w:pos="709"/>
        </w:tabs>
        <w:ind w:left="709"/>
      </w:pPr>
      <w:r w:rsidRPr="001A04D8">
        <w:t xml:space="preserve">Classes that appear in more than one position in the class hierarchy as a result of multiple </w:t>
      </w:r>
      <w:proofErr w:type="gramStart"/>
      <w:r w:rsidRPr="001A04D8">
        <w:t>inheritance</w:t>
      </w:r>
      <w:proofErr w:type="gramEnd"/>
      <w:r w:rsidRPr="001A04D8">
        <w:t xml:space="preserve"> are shown in an italic typeface.</w:t>
      </w:r>
    </w:p>
    <w:p w:rsidR="00B75CAA" w:rsidRPr="001A04D8" w:rsidRDefault="00B75CAA" w:rsidP="00B75CAA"/>
    <w:p w:rsidR="00B75CAA" w:rsidRPr="001A04D8" w:rsidRDefault="00B75CAA" w:rsidP="00B75CAA">
      <w:r w:rsidRPr="001A04D8">
        <w:t>The property hierarchy presented below has the following format:</w:t>
      </w:r>
    </w:p>
    <w:p w:rsidR="00B75CAA" w:rsidRPr="001A04D8" w:rsidRDefault="00B75CAA" w:rsidP="00B75CAA"/>
    <w:p w:rsidR="00B75CAA" w:rsidRPr="001A04D8" w:rsidRDefault="00B75CAA" w:rsidP="00DE370C">
      <w:pPr>
        <w:numPr>
          <w:ilvl w:val="0"/>
          <w:numId w:val="10"/>
        </w:numPr>
        <w:tabs>
          <w:tab w:val="clear" w:pos="1544"/>
          <w:tab w:val="num" w:pos="709"/>
        </w:tabs>
        <w:ind w:left="709"/>
      </w:pPr>
      <w:r w:rsidRPr="001A04D8">
        <w:t>Each line begins with a unique property identifier, consisting of a number preceded by the letter “O”.</w:t>
      </w:r>
    </w:p>
    <w:p w:rsidR="00B75CAA" w:rsidRPr="001A04D8" w:rsidRDefault="00B75CAA" w:rsidP="00DE370C">
      <w:pPr>
        <w:numPr>
          <w:ilvl w:val="0"/>
          <w:numId w:val="10"/>
        </w:numPr>
        <w:tabs>
          <w:tab w:val="clear" w:pos="1544"/>
          <w:tab w:val="num" w:pos="709"/>
        </w:tabs>
        <w:ind w:left="709"/>
      </w:pPr>
      <w:r w:rsidRPr="001A04D8">
        <w:t xml:space="preserve">A series of hyphens (“-”) follows the unique property identifier, indicating the hierarchical position of the property in the </w:t>
      </w:r>
      <w:proofErr w:type="spellStart"/>
      <w:r w:rsidRPr="001A04D8">
        <w:t>IsA</w:t>
      </w:r>
      <w:proofErr w:type="spellEnd"/>
      <w:r w:rsidRPr="001A04D8">
        <w:t xml:space="preserve"> hierarchy.</w:t>
      </w:r>
    </w:p>
    <w:p w:rsidR="00B75CAA" w:rsidRPr="001A04D8" w:rsidRDefault="00B75CAA" w:rsidP="00DE370C">
      <w:pPr>
        <w:numPr>
          <w:ilvl w:val="0"/>
          <w:numId w:val="10"/>
        </w:numPr>
        <w:tabs>
          <w:tab w:val="clear" w:pos="1544"/>
          <w:tab w:val="num" w:pos="709"/>
        </w:tabs>
        <w:ind w:left="709"/>
      </w:pPr>
      <w:r w:rsidRPr="001A04D8">
        <w:t>The English name of the property appears to the right of the hyphens.</w:t>
      </w:r>
    </w:p>
    <w:p w:rsidR="00B75CAA" w:rsidRPr="001A04D8" w:rsidRDefault="00B75CAA" w:rsidP="00DE370C">
      <w:pPr>
        <w:numPr>
          <w:ilvl w:val="0"/>
          <w:numId w:val="10"/>
        </w:numPr>
        <w:tabs>
          <w:tab w:val="clear" w:pos="1544"/>
          <w:tab w:val="num" w:pos="709"/>
        </w:tabs>
        <w:ind w:left="709"/>
      </w:pPr>
      <w:r w:rsidRPr="001A04D8">
        <w:t>The domain class for which the property is declared.</w:t>
      </w:r>
    </w:p>
    <w:p w:rsidR="00B75CAA" w:rsidRPr="001A04D8" w:rsidRDefault="00B75CAA" w:rsidP="00B75CAA"/>
    <w:p w:rsidR="008524F9" w:rsidRPr="001A04D8" w:rsidRDefault="002E036E" w:rsidP="008524F9">
      <w:pPr>
        <w:pStyle w:val="Heading2"/>
      </w:pPr>
      <w:bookmarkStart w:id="14" w:name="_Toc339541446"/>
      <w:bookmarkStart w:id="15" w:name="_Toc386626456"/>
      <w:r w:rsidRPr="001A04D8">
        <w:t>EXCAVATION</w:t>
      </w:r>
      <w:r w:rsidR="00C75410">
        <w:t xml:space="preserve"> </w:t>
      </w:r>
      <w:r w:rsidR="000F7CCB" w:rsidRPr="001A04D8">
        <w:t xml:space="preserve">MODEL </w:t>
      </w:r>
      <w:r w:rsidR="0094581C" w:rsidRPr="001A04D8">
        <w:t>Class</w:t>
      </w:r>
      <w:r w:rsidR="008524F9" w:rsidRPr="001A04D8">
        <w:t xml:space="preserve"> Hierarchy aligned </w:t>
      </w:r>
      <w:r w:rsidR="0094581C" w:rsidRPr="001A04D8">
        <w:t xml:space="preserve">with (part of) CIDOC CRM </w:t>
      </w:r>
      <w:r w:rsidR="00B86C99" w:rsidRPr="001A04D8">
        <w:t xml:space="preserve">and </w:t>
      </w:r>
      <w:proofErr w:type="spellStart"/>
      <w:r w:rsidR="00B86C99" w:rsidRPr="001A04D8">
        <w:t>CRM</w:t>
      </w:r>
      <w:r w:rsidR="00B86C99" w:rsidRPr="001A04D8">
        <w:rPr>
          <w:caps w:val="0"/>
        </w:rPr>
        <w:t>sci</w:t>
      </w:r>
      <w:r w:rsidR="0094581C" w:rsidRPr="001A04D8">
        <w:t>Class</w:t>
      </w:r>
      <w:proofErr w:type="spellEnd"/>
      <w:r w:rsidR="008524F9" w:rsidRPr="001A04D8">
        <w:t xml:space="preserve"> Hierarch</w:t>
      </w:r>
      <w:bookmarkEnd w:id="14"/>
      <w:r w:rsidR="00B86C99" w:rsidRPr="001A04D8">
        <w:t>ies</w:t>
      </w:r>
      <w:bookmarkEnd w:id="15"/>
    </w:p>
    <w:tbl>
      <w:tblPr>
        <w:tblW w:w="8343" w:type="dxa"/>
        <w:tblInd w:w="93" w:type="dxa"/>
        <w:tblLook w:val="04A0" w:firstRow="1" w:lastRow="0" w:firstColumn="1" w:lastColumn="0" w:noHBand="0" w:noVBand="1"/>
      </w:tblPr>
      <w:tblGrid>
        <w:gridCol w:w="547"/>
        <w:gridCol w:w="283"/>
        <w:gridCol w:w="283"/>
        <w:gridCol w:w="283"/>
        <w:gridCol w:w="683"/>
        <w:gridCol w:w="1050"/>
        <w:gridCol w:w="1283"/>
        <w:gridCol w:w="1270"/>
        <w:gridCol w:w="1154"/>
        <w:gridCol w:w="828"/>
        <w:gridCol w:w="679"/>
      </w:tblGrid>
      <w:tr w:rsidR="007D3511" w:rsidRPr="001A04D8" w:rsidTr="0034127B">
        <w:trPr>
          <w:trHeight w:val="315"/>
        </w:trPr>
        <w:tc>
          <w:tcPr>
            <w:tcW w:w="547" w:type="dxa"/>
            <w:tcBorders>
              <w:top w:val="nil"/>
              <w:left w:val="nil"/>
              <w:bottom w:val="nil"/>
              <w:right w:val="nil"/>
            </w:tcBorders>
            <w:shd w:val="clear" w:color="auto" w:fill="auto"/>
            <w:hideMark/>
          </w:tcPr>
          <w:p w:rsidR="007D3511" w:rsidRPr="001A04D8" w:rsidRDefault="00CE67A3" w:rsidP="007D3511">
            <w:pPr>
              <w:jc w:val="left"/>
              <w:rPr>
                <w:rFonts w:ascii="Calibri" w:hAnsi="Calibri"/>
                <w:color w:val="0000FF"/>
                <w:sz w:val="22"/>
                <w:szCs w:val="22"/>
                <w:u w:val="single"/>
                <w:lang w:eastAsia="zh-CN"/>
              </w:rPr>
            </w:pPr>
            <w:hyperlink w:anchor="_E1_CRM_Entity_1" w:history="1">
              <w:r w:rsidR="007D3511" w:rsidRPr="001A04D8">
                <w:rPr>
                  <w:rFonts w:ascii="Calibri" w:hAnsi="Calibri"/>
                  <w:color w:val="0000FF"/>
                  <w:sz w:val="22"/>
                  <w:szCs w:val="22"/>
                  <w:u w:val="single"/>
                  <w:lang w:eastAsia="zh-CN"/>
                </w:rPr>
                <w:t>E1</w:t>
              </w:r>
            </w:hyperlink>
          </w:p>
        </w:tc>
        <w:tc>
          <w:tcPr>
            <w:tcW w:w="7796" w:type="dxa"/>
            <w:gridSpan w:val="10"/>
            <w:tcBorders>
              <w:top w:val="nil"/>
              <w:left w:val="nil"/>
              <w:bottom w:val="nil"/>
              <w:right w:val="nil"/>
            </w:tcBorders>
            <w:shd w:val="clear" w:color="auto" w:fill="auto"/>
            <w:hideMark/>
          </w:tcPr>
          <w:p w:rsidR="007D3511" w:rsidRPr="001A04D8" w:rsidRDefault="007D3511" w:rsidP="007D3511">
            <w:pPr>
              <w:jc w:val="left"/>
              <w:rPr>
                <w:rFonts w:ascii="Times New Roman" w:hAnsi="Times New Roman"/>
                <w:color w:val="000000"/>
                <w:lang w:eastAsia="zh-CN"/>
              </w:rPr>
            </w:pPr>
            <w:r w:rsidRPr="001A04D8">
              <w:rPr>
                <w:rFonts w:ascii="Times New Roman" w:hAnsi="Times New Roman"/>
                <w:color w:val="000000"/>
                <w:lang w:eastAsia="zh-CN"/>
              </w:rPr>
              <w:t>CRM Entity</w:t>
            </w:r>
          </w:p>
        </w:tc>
      </w:tr>
      <w:tr w:rsidR="007D3511" w:rsidRPr="001A04D8" w:rsidTr="0034127B">
        <w:trPr>
          <w:trHeight w:val="300"/>
        </w:trPr>
        <w:tc>
          <w:tcPr>
            <w:tcW w:w="547" w:type="dxa"/>
            <w:tcBorders>
              <w:top w:val="nil"/>
              <w:left w:val="nil"/>
              <w:bottom w:val="nil"/>
              <w:right w:val="nil"/>
            </w:tcBorders>
            <w:shd w:val="clear" w:color="auto" w:fill="auto"/>
            <w:hideMark/>
          </w:tcPr>
          <w:p w:rsidR="007D3511" w:rsidRPr="001A04D8" w:rsidRDefault="007D3511" w:rsidP="007D3511">
            <w:pPr>
              <w:jc w:val="left"/>
              <w:rPr>
                <w:rFonts w:ascii="Calibri" w:hAnsi="Calibri"/>
                <w:sz w:val="22"/>
                <w:szCs w:val="22"/>
                <w:lang w:eastAsia="zh-CN"/>
              </w:rPr>
            </w:pPr>
            <w:r w:rsidRPr="001A04D8">
              <w:rPr>
                <w:rFonts w:ascii="Calibri" w:hAnsi="Calibri"/>
                <w:sz w:val="22"/>
                <w:szCs w:val="22"/>
                <w:lang w:eastAsia="zh-CN"/>
              </w:rPr>
              <w:t>S15</w:t>
            </w:r>
          </w:p>
        </w:tc>
        <w:tc>
          <w:tcPr>
            <w:tcW w:w="283" w:type="dxa"/>
            <w:tcBorders>
              <w:top w:val="nil"/>
              <w:left w:val="nil"/>
              <w:bottom w:val="nil"/>
              <w:right w:val="nil"/>
            </w:tcBorders>
            <w:shd w:val="clear" w:color="auto" w:fill="auto"/>
            <w:hideMark/>
          </w:tcPr>
          <w:p w:rsidR="007D3511" w:rsidRPr="001A04D8" w:rsidRDefault="007D3511"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7513" w:type="dxa"/>
            <w:gridSpan w:val="9"/>
            <w:tcBorders>
              <w:top w:val="nil"/>
              <w:left w:val="nil"/>
              <w:bottom w:val="nil"/>
              <w:right w:val="nil"/>
            </w:tcBorders>
            <w:shd w:val="clear" w:color="auto" w:fill="auto"/>
            <w:hideMark/>
          </w:tcPr>
          <w:p w:rsidR="007D3511" w:rsidRPr="001A04D8" w:rsidRDefault="007D3511" w:rsidP="007D3511">
            <w:pPr>
              <w:jc w:val="left"/>
              <w:rPr>
                <w:rFonts w:ascii="Times New Roman" w:hAnsi="Times New Roman"/>
                <w:color w:val="000000"/>
                <w:lang w:eastAsia="zh-CN"/>
              </w:rPr>
            </w:pPr>
            <w:r w:rsidRPr="001A04D8">
              <w:rPr>
                <w:rFonts w:ascii="Times New Roman" w:hAnsi="Times New Roman"/>
                <w:color w:val="000000"/>
                <w:lang w:eastAsia="zh-CN"/>
              </w:rPr>
              <w:t>Observable Entity</w:t>
            </w:r>
          </w:p>
        </w:tc>
      </w:tr>
      <w:tr w:rsidR="007D3511" w:rsidRPr="001A04D8" w:rsidTr="0034127B">
        <w:trPr>
          <w:trHeight w:val="300"/>
        </w:trPr>
        <w:tc>
          <w:tcPr>
            <w:tcW w:w="547" w:type="dxa"/>
            <w:tcBorders>
              <w:top w:val="nil"/>
              <w:left w:val="nil"/>
              <w:bottom w:val="nil"/>
              <w:right w:val="nil"/>
            </w:tcBorders>
            <w:shd w:val="clear" w:color="auto" w:fill="auto"/>
            <w:hideMark/>
          </w:tcPr>
          <w:p w:rsidR="007D3511" w:rsidRPr="001A04D8" w:rsidRDefault="00CE67A3" w:rsidP="007D3511">
            <w:pPr>
              <w:jc w:val="left"/>
              <w:rPr>
                <w:rFonts w:ascii="Calibri" w:hAnsi="Calibri"/>
                <w:sz w:val="22"/>
                <w:szCs w:val="22"/>
                <w:lang w:eastAsia="zh-CN"/>
              </w:rPr>
            </w:pPr>
            <w:hyperlink r:id="rId16" w:anchor="RANGE!_E2_Temporal_Entity_1" w:history="1">
              <w:r w:rsidR="007D3511" w:rsidRPr="001A04D8">
                <w:rPr>
                  <w:rFonts w:ascii="Calibri" w:hAnsi="Calibri"/>
                  <w:sz w:val="22"/>
                  <w:szCs w:val="22"/>
                  <w:lang w:eastAsia="zh-CN"/>
                </w:rPr>
                <w:t>E2</w:t>
              </w:r>
            </w:hyperlink>
          </w:p>
        </w:tc>
        <w:tc>
          <w:tcPr>
            <w:tcW w:w="283" w:type="dxa"/>
            <w:tcBorders>
              <w:top w:val="nil"/>
              <w:left w:val="nil"/>
              <w:bottom w:val="nil"/>
              <w:right w:val="nil"/>
            </w:tcBorders>
            <w:shd w:val="clear" w:color="auto" w:fill="auto"/>
            <w:hideMark/>
          </w:tcPr>
          <w:p w:rsidR="007D3511" w:rsidRPr="001A04D8" w:rsidRDefault="007D3511"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7D3511" w:rsidRPr="001A04D8" w:rsidRDefault="007D3511"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230" w:type="dxa"/>
            <w:gridSpan w:val="8"/>
            <w:tcBorders>
              <w:top w:val="nil"/>
              <w:left w:val="nil"/>
              <w:bottom w:val="nil"/>
              <w:right w:val="nil"/>
            </w:tcBorders>
            <w:shd w:val="clear" w:color="auto" w:fill="auto"/>
            <w:hideMark/>
          </w:tcPr>
          <w:p w:rsidR="007D3511" w:rsidRPr="001A04D8" w:rsidRDefault="007D3511" w:rsidP="007D3511">
            <w:pPr>
              <w:jc w:val="left"/>
              <w:rPr>
                <w:rFonts w:ascii="Times New Roman" w:hAnsi="Times New Roman"/>
                <w:color w:val="000000"/>
                <w:lang w:eastAsia="zh-CN"/>
              </w:rPr>
            </w:pPr>
            <w:r w:rsidRPr="001A04D8">
              <w:rPr>
                <w:rFonts w:ascii="Times New Roman" w:hAnsi="Times New Roman"/>
                <w:color w:val="000000"/>
                <w:lang w:eastAsia="zh-CN"/>
              </w:rPr>
              <w:t>Temporal Entity</w:t>
            </w:r>
          </w:p>
        </w:tc>
      </w:tr>
      <w:tr w:rsidR="007D3511" w:rsidRPr="001A04D8" w:rsidTr="0034127B">
        <w:trPr>
          <w:trHeight w:val="300"/>
        </w:trPr>
        <w:tc>
          <w:tcPr>
            <w:tcW w:w="547" w:type="dxa"/>
            <w:tcBorders>
              <w:top w:val="nil"/>
              <w:left w:val="nil"/>
              <w:bottom w:val="nil"/>
              <w:right w:val="nil"/>
            </w:tcBorders>
            <w:shd w:val="clear" w:color="auto" w:fill="auto"/>
            <w:hideMark/>
          </w:tcPr>
          <w:p w:rsidR="007D3511" w:rsidRPr="001A04D8" w:rsidRDefault="00CE67A3" w:rsidP="007D3511">
            <w:pPr>
              <w:jc w:val="left"/>
              <w:rPr>
                <w:rFonts w:ascii="Calibri" w:hAnsi="Calibri"/>
                <w:color w:val="0000FF"/>
                <w:sz w:val="22"/>
                <w:szCs w:val="22"/>
                <w:u w:val="single"/>
                <w:lang w:eastAsia="zh-CN"/>
              </w:rPr>
            </w:pPr>
            <w:hyperlink w:anchor="_S19_Encounter_Event" w:history="1">
              <w:r w:rsidR="007D3511" w:rsidRPr="001A04D8">
                <w:rPr>
                  <w:rFonts w:ascii="Calibri" w:hAnsi="Calibri"/>
                  <w:color w:val="0000FF"/>
                  <w:sz w:val="22"/>
                  <w:szCs w:val="22"/>
                  <w:u w:val="single"/>
                  <w:lang w:eastAsia="zh-CN"/>
                </w:rPr>
                <w:t>S16</w:t>
              </w:r>
            </w:hyperlink>
          </w:p>
        </w:tc>
        <w:tc>
          <w:tcPr>
            <w:tcW w:w="283" w:type="dxa"/>
            <w:tcBorders>
              <w:top w:val="nil"/>
              <w:left w:val="nil"/>
              <w:bottom w:val="nil"/>
              <w:right w:val="nil"/>
            </w:tcBorders>
            <w:shd w:val="clear" w:color="auto" w:fill="auto"/>
            <w:hideMark/>
          </w:tcPr>
          <w:p w:rsidR="007D3511" w:rsidRPr="001A04D8" w:rsidRDefault="007D3511"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7D3511" w:rsidRPr="001A04D8" w:rsidRDefault="007D3511"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7D3511" w:rsidRPr="001A04D8" w:rsidRDefault="007D3511"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6947" w:type="dxa"/>
            <w:gridSpan w:val="7"/>
            <w:tcBorders>
              <w:top w:val="nil"/>
              <w:left w:val="nil"/>
              <w:bottom w:val="nil"/>
              <w:right w:val="nil"/>
            </w:tcBorders>
            <w:shd w:val="clear" w:color="auto" w:fill="auto"/>
            <w:hideMark/>
          </w:tcPr>
          <w:p w:rsidR="007D3511" w:rsidRPr="001A04D8" w:rsidRDefault="007D3511" w:rsidP="007D3511">
            <w:pPr>
              <w:jc w:val="left"/>
              <w:rPr>
                <w:rFonts w:ascii="Times New Roman" w:hAnsi="Times New Roman"/>
                <w:color w:val="000000"/>
                <w:lang w:eastAsia="zh-CN"/>
              </w:rPr>
            </w:pPr>
            <w:r w:rsidRPr="001A04D8">
              <w:rPr>
                <w:rFonts w:ascii="Times New Roman" w:hAnsi="Times New Roman"/>
                <w:color w:val="000000"/>
                <w:lang w:eastAsia="zh-CN"/>
              </w:rPr>
              <w:t>State</w:t>
            </w:r>
          </w:p>
        </w:tc>
      </w:tr>
      <w:tr w:rsidR="007D3511" w:rsidRPr="001A04D8" w:rsidTr="0034127B">
        <w:trPr>
          <w:trHeight w:val="300"/>
        </w:trPr>
        <w:tc>
          <w:tcPr>
            <w:tcW w:w="547" w:type="dxa"/>
            <w:tcBorders>
              <w:top w:val="nil"/>
              <w:left w:val="nil"/>
              <w:bottom w:val="nil"/>
              <w:right w:val="nil"/>
            </w:tcBorders>
            <w:shd w:val="clear" w:color="auto" w:fill="auto"/>
            <w:hideMark/>
          </w:tcPr>
          <w:p w:rsidR="007D3511" w:rsidRPr="001A04D8" w:rsidRDefault="00CE67A3" w:rsidP="007D3511">
            <w:pPr>
              <w:jc w:val="left"/>
              <w:rPr>
                <w:rFonts w:ascii="Calibri" w:hAnsi="Calibri"/>
                <w:color w:val="0000FF"/>
                <w:sz w:val="22"/>
                <w:szCs w:val="22"/>
                <w:u w:val="single"/>
                <w:lang w:eastAsia="zh-CN"/>
              </w:rPr>
            </w:pPr>
            <w:hyperlink w:anchor="_A7_Embedding" w:history="1">
              <w:r w:rsidR="007D3511" w:rsidRPr="001A04D8">
                <w:rPr>
                  <w:rFonts w:ascii="Calibri" w:hAnsi="Calibri"/>
                  <w:color w:val="0000FF"/>
                  <w:sz w:val="22"/>
                  <w:szCs w:val="22"/>
                  <w:u w:val="single"/>
                  <w:lang w:eastAsia="zh-CN"/>
                </w:rPr>
                <w:t>A7</w:t>
              </w:r>
            </w:hyperlink>
          </w:p>
        </w:tc>
        <w:tc>
          <w:tcPr>
            <w:tcW w:w="283" w:type="dxa"/>
            <w:tcBorders>
              <w:top w:val="nil"/>
              <w:left w:val="nil"/>
              <w:bottom w:val="nil"/>
              <w:right w:val="nil"/>
            </w:tcBorders>
            <w:shd w:val="clear" w:color="auto" w:fill="auto"/>
            <w:hideMark/>
          </w:tcPr>
          <w:p w:rsidR="007D3511" w:rsidRPr="001A04D8" w:rsidRDefault="007D3511"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7D3511" w:rsidRPr="001A04D8" w:rsidRDefault="007D3511"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7D3511" w:rsidRPr="001A04D8" w:rsidRDefault="007D3511"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7D3511" w:rsidRPr="001A04D8" w:rsidRDefault="007D3511"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6664" w:type="dxa"/>
            <w:gridSpan w:val="6"/>
            <w:tcBorders>
              <w:top w:val="nil"/>
              <w:left w:val="nil"/>
              <w:bottom w:val="nil"/>
              <w:right w:val="nil"/>
            </w:tcBorders>
            <w:shd w:val="clear" w:color="auto" w:fill="auto"/>
            <w:hideMark/>
          </w:tcPr>
          <w:p w:rsidR="007D3511" w:rsidRPr="001A04D8" w:rsidRDefault="007D3511" w:rsidP="007D3511">
            <w:pPr>
              <w:jc w:val="left"/>
              <w:rPr>
                <w:rFonts w:ascii="Times New Roman" w:hAnsi="Times New Roman"/>
                <w:color w:val="000000"/>
                <w:lang w:eastAsia="zh-CN"/>
              </w:rPr>
            </w:pPr>
            <w:r w:rsidRPr="001A04D8">
              <w:rPr>
                <w:rFonts w:ascii="Times New Roman" w:hAnsi="Times New Roman"/>
                <w:color w:val="000000"/>
                <w:lang w:eastAsia="zh-CN"/>
              </w:rPr>
              <w:t>Embedding</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sz w:val="22"/>
                <w:szCs w:val="22"/>
                <w:lang w:eastAsia="zh-CN"/>
              </w:rPr>
            </w:pPr>
            <w:hyperlink r:id="rId17" w:anchor="RANGE!_E2_Temporal_Entity" w:history="1">
              <w:r w:rsidR="0034127B" w:rsidRPr="001A04D8">
                <w:rPr>
                  <w:rFonts w:ascii="Calibri" w:hAnsi="Calibri"/>
                  <w:sz w:val="22"/>
                  <w:szCs w:val="22"/>
                  <w:lang w:eastAsia="zh-CN"/>
                </w:rPr>
                <w:t>E5</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Event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5914" w:type="dxa"/>
            <w:gridSpan w:val="5"/>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sz w:val="22"/>
                <w:szCs w:val="22"/>
                <w:lang w:eastAsia="zh-CN"/>
              </w:rPr>
            </w:pPr>
            <w:hyperlink r:id="rId18" w:anchor="RANGE!_E7_Activity_" w:history="1">
              <w:r w:rsidR="0034127B" w:rsidRPr="001A04D8">
                <w:rPr>
                  <w:rFonts w:ascii="Calibri" w:hAnsi="Calibri"/>
                  <w:sz w:val="22"/>
                  <w:szCs w:val="22"/>
                  <w:lang w:eastAsia="zh-CN"/>
                </w:rPr>
                <w:t>E7</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Activity</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4820" w:type="dxa"/>
            <w:gridSpan w:val="4"/>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E3_Condition_State" w:history="1">
              <w:r w:rsidR="0034127B" w:rsidRPr="001A04D8">
                <w:rPr>
                  <w:rStyle w:val="Hyperlink"/>
                  <w:rFonts w:ascii="Calibri" w:hAnsi="Calibri"/>
                  <w:sz w:val="22"/>
                  <w:szCs w:val="22"/>
                  <w:lang w:eastAsia="zh-CN"/>
                </w:rPr>
                <w:t>E13</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Attribute Assignment</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3493" w:type="dxa"/>
            <w:gridSpan w:val="3"/>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A6_Group_Declaration" w:history="1">
              <w:r w:rsidR="0034127B" w:rsidRPr="001A04D8">
                <w:rPr>
                  <w:rStyle w:val="Hyperlink"/>
                  <w:rFonts w:ascii="Calibri" w:hAnsi="Calibri"/>
                  <w:sz w:val="22"/>
                  <w:szCs w:val="22"/>
                  <w:lang w:eastAsia="zh-CN"/>
                </w:rPr>
                <w:t>A6</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Group Declaration Event</w:t>
            </w:r>
          </w:p>
        </w:tc>
        <w:tc>
          <w:tcPr>
            <w:tcW w:w="1261"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2232" w:type="dxa"/>
            <w:gridSpan w:val="2"/>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S4_Observation" w:history="1">
              <w:r w:rsidR="0034127B" w:rsidRPr="001A04D8">
                <w:rPr>
                  <w:rStyle w:val="Hyperlink"/>
                  <w:rFonts w:ascii="Calibri" w:hAnsi="Calibri"/>
                  <w:sz w:val="22"/>
                  <w:szCs w:val="22"/>
                  <w:lang w:eastAsia="zh-CN"/>
                </w:rPr>
                <w:t>S4</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Observation</w:t>
            </w:r>
          </w:p>
        </w:tc>
        <w:tc>
          <w:tcPr>
            <w:tcW w:w="1261"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2232" w:type="dxa"/>
            <w:gridSpan w:val="2"/>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A1_Excavation_Process" w:history="1">
              <w:r w:rsidR="0034127B" w:rsidRPr="001A04D8">
                <w:rPr>
                  <w:rStyle w:val="Hyperlink"/>
                  <w:rFonts w:ascii="Calibri" w:hAnsi="Calibri"/>
                  <w:sz w:val="22"/>
                  <w:szCs w:val="22"/>
                  <w:lang w:eastAsia="zh-CN"/>
                </w:rPr>
                <w:t>A1</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i/>
                <w:iCs/>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1261"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color w:val="000000"/>
                <w:lang w:eastAsia="zh-CN"/>
              </w:rPr>
              <w:t>Excavation Process Unit</w:t>
            </w:r>
          </w:p>
        </w:tc>
        <w:tc>
          <w:tcPr>
            <w:tcW w:w="1116"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p>
        </w:tc>
        <w:tc>
          <w:tcPr>
            <w:tcW w:w="1116" w:type="dxa"/>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S19_Encounter_Event_1" w:history="1">
              <w:r w:rsidR="0034127B" w:rsidRPr="001A04D8">
                <w:rPr>
                  <w:rStyle w:val="Hyperlink"/>
                  <w:rFonts w:ascii="Calibri" w:hAnsi="Calibri"/>
                  <w:sz w:val="22"/>
                  <w:szCs w:val="22"/>
                  <w:lang w:eastAsia="zh-CN"/>
                </w:rPr>
                <w:t>S19</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261"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Encounter Event</w:t>
            </w:r>
          </w:p>
        </w:tc>
        <w:tc>
          <w:tcPr>
            <w:tcW w:w="1116"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1116" w:type="dxa"/>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S18_Alteration" w:history="1">
              <w:r w:rsidR="0034127B" w:rsidRPr="001A04D8">
                <w:rPr>
                  <w:rFonts w:ascii="Calibri" w:hAnsi="Calibri"/>
                  <w:color w:val="0000FF"/>
                  <w:sz w:val="22"/>
                  <w:szCs w:val="22"/>
                  <w:u w:val="single"/>
                  <w:lang w:eastAsia="zh-CN"/>
                </w:rPr>
                <w:t>S18</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Alteration</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4820" w:type="dxa"/>
            <w:gridSpan w:val="4"/>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15"/>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S17_Physical_Genesis_1" w:history="1">
              <w:r w:rsidR="0034127B" w:rsidRPr="001A04D8">
                <w:rPr>
                  <w:rFonts w:ascii="Calibri" w:hAnsi="Calibri"/>
                  <w:color w:val="0000FF"/>
                  <w:sz w:val="22"/>
                  <w:szCs w:val="22"/>
                  <w:u w:val="single"/>
                  <w:lang w:eastAsia="zh-CN"/>
                </w:rPr>
                <w:t>S17</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Physical Genesis</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3493" w:type="dxa"/>
            <w:gridSpan w:val="3"/>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15"/>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A5_Stratigraphic_Modification" w:history="1">
              <w:r w:rsidR="0034127B" w:rsidRPr="001A04D8">
                <w:rPr>
                  <w:rStyle w:val="Hyperlink"/>
                  <w:rFonts w:ascii="Calibri" w:hAnsi="Calibri"/>
                  <w:sz w:val="22"/>
                  <w:szCs w:val="22"/>
                  <w:lang w:eastAsia="zh-CN"/>
                </w:rPr>
                <w:t>A5</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Stratigraphic Modification</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3493" w:type="dxa"/>
            <w:gridSpan w:val="3"/>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15"/>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A4_Stratigraphic_Genesis" w:history="1">
              <w:r w:rsidR="0034127B" w:rsidRPr="001A04D8">
                <w:rPr>
                  <w:rStyle w:val="Hyperlink"/>
                  <w:rFonts w:ascii="Calibri" w:hAnsi="Calibri"/>
                  <w:sz w:val="22"/>
                  <w:szCs w:val="22"/>
                  <w:lang w:eastAsia="zh-CN"/>
                </w:rPr>
                <w:t>A4</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 xml:space="preserve">Stratigraphic Genesis </w:t>
            </w:r>
          </w:p>
        </w:tc>
        <w:tc>
          <w:tcPr>
            <w:tcW w:w="1261"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2232" w:type="dxa"/>
            <w:gridSpan w:val="2"/>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E63_Beginning_of" w:history="1">
              <w:r w:rsidR="0034127B" w:rsidRPr="001A04D8">
                <w:rPr>
                  <w:rFonts w:ascii="Calibri" w:hAnsi="Calibri"/>
                  <w:color w:val="0000FF"/>
                  <w:sz w:val="22"/>
                  <w:szCs w:val="22"/>
                  <w:u w:val="single"/>
                  <w:lang w:eastAsia="zh-CN"/>
                </w:rPr>
                <w:t>E63</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Beginning of Existence</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4820" w:type="dxa"/>
            <w:gridSpan w:val="4"/>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p>
        </w:tc>
      </w:tr>
      <w:tr w:rsidR="0034127B" w:rsidRPr="001A04D8" w:rsidTr="0034127B">
        <w:trPr>
          <w:trHeight w:val="315"/>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A5_Stratigraphic_Modification" w:history="1">
              <w:r w:rsidR="0034127B" w:rsidRPr="001A04D8">
                <w:rPr>
                  <w:rStyle w:val="Hyperlink"/>
                  <w:rFonts w:ascii="Calibri" w:hAnsi="Calibri"/>
                  <w:sz w:val="22"/>
                  <w:szCs w:val="22"/>
                  <w:lang w:eastAsia="zh-CN"/>
                </w:rPr>
                <w:t>A5</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i/>
                <w:iCs/>
                <w:color w:val="000000"/>
                <w:lang w:eastAsia="zh-CN"/>
              </w:rPr>
              <w:t>Stratigraphic Modification</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p>
        </w:tc>
        <w:tc>
          <w:tcPr>
            <w:tcW w:w="3493" w:type="dxa"/>
            <w:gridSpan w:val="3"/>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i/>
                <w:iCs/>
                <w:color w:val="000000"/>
                <w:lang w:eastAsia="zh-CN"/>
              </w:rPr>
            </w:pPr>
          </w:p>
        </w:tc>
      </w:tr>
      <w:tr w:rsidR="0034127B" w:rsidRPr="001A04D8" w:rsidTr="0034127B">
        <w:trPr>
          <w:trHeight w:val="315"/>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S17_Physical_Genesis_1" w:history="1">
              <w:r w:rsidR="0034127B" w:rsidRPr="001A04D8">
                <w:rPr>
                  <w:rFonts w:ascii="Calibri" w:hAnsi="Calibri"/>
                  <w:color w:val="0000FF"/>
                  <w:sz w:val="22"/>
                  <w:szCs w:val="22"/>
                  <w:u w:val="single"/>
                  <w:lang w:eastAsia="zh-CN"/>
                </w:rPr>
                <w:t>S17</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i/>
                <w:iCs/>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Physical Genesis</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p>
        </w:tc>
        <w:tc>
          <w:tcPr>
            <w:tcW w:w="3493" w:type="dxa"/>
            <w:gridSpan w:val="3"/>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i/>
                <w:iCs/>
                <w:color w:val="000000"/>
                <w:lang w:eastAsia="zh-CN"/>
              </w:rPr>
            </w:pPr>
          </w:p>
        </w:tc>
      </w:tr>
      <w:tr w:rsidR="0034127B" w:rsidRPr="001A04D8" w:rsidTr="0034127B">
        <w:trPr>
          <w:trHeight w:val="315"/>
        </w:trPr>
        <w:tc>
          <w:tcPr>
            <w:tcW w:w="547" w:type="dxa"/>
            <w:tcBorders>
              <w:top w:val="nil"/>
              <w:left w:val="nil"/>
              <w:bottom w:val="nil"/>
              <w:right w:val="nil"/>
            </w:tcBorders>
            <w:shd w:val="clear" w:color="auto" w:fill="auto"/>
            <w:hideMark/>
          </w:tcPr>
          <w:p w:rsidR="0034127B" w:rsidRPr="001A04D8" w:rsidRDefault="0034127B" w:rsidP="007D3511">
            <w:pPr>
              <w:jc w:val="left"/>
              <w:rPr>
                <w:rFonts w:ascii="Calibri" w:hAnsi="Calibri"/>
                <w:sz w:val="22"/>
                <w:szCs w:val="22"/>
                <w:lang w:eastAsia="zh-CN"/>
              </w:rPr>
            </w:pPr>
            <w:r w:rsidRPr="001A04D8">
              <w:rPr>
                <w:rFonts w:ascii="Calibri" w:hAnsi="Calibri"/>
                <w:sz w:val="22"/>
                <w:szCs w:val="22"/>
                <w:lang w:eastAsia="zh-CN"/>
              </w:rPr>
              <w:t>E77</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230" w:type="dxa"/>
            <w:gridSpan w:val="8"/>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r w:rsidRPr="001A04D8">
              <w:rPr>
                <w:rFonts w:ascii="Times New Roman" w:hAnsi="Times New Roman"/>
                <w:color w:val="000000"/>
                <w:lang w:eastAsia="zh-CN"/>
              </w:rPr>
              <w:t>Persistent Item</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sz w:val="22"/>
                <w:szCs w:val="22"/>
                <w:lang w:eastAsia="zh-CN"/>
              </w:rPr>
            </w:pPr>
            <w:hyperlink r:id="rId19" w:anchor="RANGE!_E70_Thing" w:history="1">
              <w:r w:rsidR="0034127B" w:rsidRPr="001A04D8">
                <w:rPr>
                  <w:rFonts w:ascii="Calibri" w:hAnsi="Calibri"/>
                  <w:sz w:val="22"/>
                  <w:szCs w:val="22"/>
                  <w:lang w:eastAsia="zh-CN"/>
                </w:rPr>
                <w:t>E70</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6947" w:type="dxa"/>
            <w:gridSpan w:val="7"/>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r w:rsidRPr="001A04D8">
              <w:rPr>
                <w:rFonts w:ascii="Times New Roman" w:hAnsi="Times New Roman"/>
                <w:color w:val="000000"/>
                <w:lang w:eastAsia="zh-CN"/>
              </w:rPr>
              <w:t>Thing</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S10_Material_Substantial" w:history="1">
              <w:r w:rsidR="0034127B" w:rsidRPr="001A04D8">
                <w:rPr>
                  <w:rFonts w:ascii="Calibri" w:hAnsi="Calibri"/>
                  <w:color w:val="0000FF"/>
                  <w:sz w:val="22"/>
                  <w:szCs w:val="22"/>
                  <w:u w:val="single"/>
                  <w:lang w:eastAsia="zh-CN"/>
                </w:rPr>
                <w:t>S10</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6664" w:type="dxa"/>
            <w:gridSpan w:val="6"/>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r w:rsidRPr="001A04D8">
              <w:rPr>
                <w:rFonts w:ascii="Times New Roman" w:hAnsi="Times New Roman"/>
                <w:color w:val="000000"/>
                <w:lang w:eastAsia="zh-CN"/>
              </w:rPr>
              <w:t>Material Substantial</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S11_Amount_of" w:history="1">
              <w:r w:rsidR="0034127B" w:rsidRPr="001A04D8">
                <w:rPr>
                  <w:rFonts w:ascii="Calibri" w:hAnsi="Calibri"/>
                  <w:color w:val="0000FF"/>
                  <w:sz w:val="22"/>
                  <w:szCs w:val="22"/>
                  <w:u w:val="single"/>
                  <w:lang w:eastAsia="zh-CN"/>
                </w:rPr>
                <w:t>S11</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5914" w:type="dxa"/>
            <w:gridSpan w:val="5"/>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r w:rsidRPr="001A04D8">
              <w:rPr>
                <w:rFonts w:ascii="Times New Roman" w:hAnsi="Times New Roman"/>
                <w:color w:val="000000"/>
                <w:lang w:eastAsia="zh-CN"/>
              </w:rPr>
              <w:t>Amount of Matter</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E18_Physical_Thing" w:history="1">
              <w:r w:rsidR="0034127B" w:rsidRPr="001A04D8">
                <w:rPr>
                  <w:rFonts w:ascii="Calibri" w:hAnsi="Calibri"/>
                  <w:color w:val="0000FF"/>
                  <w:sz w:val="22"/>
                  <w:szCs w:val="22"/>
                  <w:u w:val="single"/>
                  <w:lang w:eastAsia="zh-CN"/>
                </w:rPr>
                <w:t>E18</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5914" w:type="dxa"/>
            <w:gridSpan w:val="5"/>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r w:rsidRPr="001A04D8">
              <w:rPr>
                <w:rFonts w:ascii="Times New Roman" w:hAnsi="Times New Roman"/>
                <w:color w:val="000000"/>
                <w:lang w:eastAsia="zh-CN"/>
              </w:rPr>
              <w:t>Physical Thing</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S20_Physical_Feature" w:history="1">
              <w:r w:rsidR="0034127B" w:rsidRPr="001A04D8">
                <w:rPr>
                  <w:rFonts w:ascii="Calibri" w:hAnsi="Calibri"/>
                  <w:color w:val="0000FF"/>
                  <w:sz w:val="22"/>
                  <w:szCs w:val="22"/>
                  <w:u w:val="single"/>
                  <w:lang w:eastAsia="zh-CN"/>
                </w:rPr>
                <w:t>S20</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4820" w:type="dxa"/>
            <w:gridSpan w:val="4"/>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r w:rsidRPr="001A04D8">
              <w:rPr>
                <w:rFonts w:ascii="Times New Roman" w:hAnsi="Times New Roman"/>
                <w:color w:val="000000"/>
                <w:lang w:eastAsia="zh-CN"/>
              </w:rPr>
              <w:t>Physical Feature</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E26_Physical_Feature" w:history="1">
              <w:r w:rsidR="0034127B" w:rsidRPr="001A04D8">
                <w:rPr>
                  <w:rFonts w:ascii="Calibri" w:hAnsi="Calibri"/>
                  <w:color w:val="0000FF"/>
                  <w:sz w:val="22"/>
                  <w:szCs w:val="22"/>
                  <w:u w:val="single"/>
                  <w:lang w:eastAsia="zh-CN"/>
                </w:rPr>
                <w:t>E26</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4820" w:type="dxa"/>
            <w:gridSpan w:val="4"/>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r w:rsidRPr="001A04D8">
              <w:rPr>
                <w:rFonts w:ascii="Times New Roman" w:hAnsi="Times New Roman"/>
                <w:color w:val="000000"/>
                <w:lang w:eastAsia="zh-CN"/>
              </w:rPr>
              <w:t>Physical Feature</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A8_Stratigraphic_Unit" w:history="1">
              <w:r w:rsidR="0034127B" w:rsidRPr="001A04D8">
                <w:rPr>
                  <w:rStyle w:val="Hyperlink"/>
                  <w:rFonts w:ascii="Calibri" w:hAnsi="Calibri"/>
                  <w:sz w:val="22"/>
                  <w:szCs w:val="22"/>
                  <w:lang w:eastAsia="zh-CN"/>
                </w:rPr>
                <w:t>A8</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3493" w:type="dxa"/>
            <w:gridSpan w:val="3"/>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r w:rsidRPr="001A04D8">
              <w:rPr>
                <w:rFonts w:ascii="Times New Roman" w:hAnsi="Times New Roman"/>
                <w:color w:val="000000"/>
                <w:lang w:eastAsia="zh-CN"/>
              </w:rPr>
              <w:t>Stratigraphic Unit</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A2_Stratigraphic_Unit" w:history="1">
              <w:r w:rsidR="0034127B" w:rsidRPr="001A04D8">
                <w:rPr>
                  <w:rStyle w:val="Hyperlink"/>
                  <w:rFonts w:ascii="Calibri" w:hAnsi="Calibri"/>
                  <w:sz w:val="22"/>
                  <w:szCs w:val="22"/>
                  <w:lang w:eastAsia="zh-CN"/>
                </w:rPr>
                <w:t>A2</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261"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232" w:type="dxa"/>
            <w:gridSpan w:val="2"/>
            <w:tcBorders>
              <w:top w:val="nil"/>
              <w:left w:val="nil"/>
              <w:bottom w:val="nil"/>
              <w:right w:val="nil"/>
            </w:tcBorders>
            <w:shd w:val="clear" w:color="auto" w:fill="auto"/>
            <w:hideMark/>
          </w:tcPr>
          <w:p w:rsidR="0034127B" w:rsidRPr="001A04D8" w:rsidRDefault="002A5ED5" w:rsidP="007D3511">
            <w:pPr>
              <w:jc w:val="left"/>
              <w:rPr>
                <w:rFonts w:ascii="Times New Roman" w:hAnsi="Times New Roman"/>
                <w:color w:val="000000"/>
                <w:lang w:eastAsia="zh-CN"/>
              </w:rPr>
            </w:pPr>
            <w:r>
              <w:rPr>
                <w:rFonts w:ascii="Times New Roman" w:hAnsi="Times New Roman" w:cs="Arial"/>
                <w:color w:val="000000"/>
                <w:lang w:eastAsia="zh-CN"/>
              </w:rPr>
              <w:t>Stratigraphic Volume Unit</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A3_Stratigraphic_Interface" w:history="1">
              <w:r w:rsidR="0034127B" w:rsidRPr="001A04D8">
                <w:rPr>
                  <w:rStyle w:val="Hyperlink"/>
                  <w:rFonts w:ascii="Calibri" w:hAnsi="Calibri"/>
                  <w:sz w:val="22"/>
                  <w:szCs w:val="22"/>
                  <w:lang w:eastAsia="zh-CN"/>
                </w:rPr>
                <w:t>A3</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1261"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232" w:type="dxa"/>
            <w:gridSpan w:val="2"/>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r w:rsidRPr="001A04D8">
              <w:rPr>
                <w:rFonts w:ascii="Times New Roman" w:hAnsi="Times New Roman"/>
                <w:color w:val="000000"/>
                <w:lang w:eastAsia="zh-CN"/>
              </w:rPr>
              <w:t>Stratigraphic Interface</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S22_Segment_of" w:history="1">
              <w:r w:rsidR="0034127B" w:rsidRPr="001A04D8">
                <w:rPr>
                  <w:rFonts w:ascii="Calibri" w:hAnsi="Calibri"/>
                  <w:color w:val="0000FF"/>
                  <w:sz w:val="22"/>
                  <w:szCs w:val="22"/>
                  <w:u w:val="single"/>
                  <w:lang w:eastAsia="zh-CN"/>
                </w:rPr>
                <w:t>S22</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0"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1094"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1327"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3493" w:type="dxa"/>
            <w:gridSpan w:val="3"/>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r w:rsidRPr="001A04D8">
              <w:rPr>
                <w:rFonts w:ascii="Times New Roman" w:hAnsi="Times New Roman"/>
                <w:color w:val="000000"/>
                <w:lang w:eastAsia="zh-CN"/>
              </w:rPr>
              <w:t>Segment of Matter</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E53_Place" w:history="1">
              <w:r w:rsidR="0034127B" w:rsidRPr="001A04D8">
                <w:rPr>
                  <w:rFonts w:ascii="Calibri" w:hAnsi="Calibri"/>
                  <w:color w:val="0000FF"/>
                  <w:sz w:val="22"/>
                  <w:szCs w:val="22"/>
                  <w:u w:val="single"/>
                  <w:lang w:eastAsia="zh-CN"/>
                </w:rPr>
                <w:t>E53</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513" w:type="dxa"/>
            <w:gridSpan w:val="9"/>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color w:val="000000"/>
                <w:lang w:eastAsia="zh-CN"/>
              </w:rPr>
            </w:pPr>
            <w:r w:rsidRPr="001A04D8">
              <w:rPr>
                <w:rFonts w:ascii="Times New Roman" w:hAnsi="Times New Roman"/>
                <w:color w:val="000000"/>
                <w:lang w:eastAsia="zh-CN"/>
              </w:rPr>
              <w:t>Place</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S20_Physical_Feature" w:history="1">
              <w:r w:rsidR="0034127B" w:rsidRPr="001A04D8">
                <w:rPr>
                  <w:rFonts w:ascii="Calibri" w:hAnsi="Calibri"/>
                  <w:color w:val="0000FF"/>
                  <w:sz w:val="22"/>
                  <w:szCs w:val="22"/>
                  <w:u w:val="single"/>
                  <w:lang w:eastAsia="zh-CN"/>
                </w:rPr>
                <w:t>S20</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i/>
                <w:iCs/>
                <w:color w:val="000000"/>
                <w:lang w:eastAsia="zh-CN"/>
              </w:rPr>
            </w:pPr>
            <w:r w:rsidRPr="001A04D8">
              <w:rPr>
                <w:rFonts w:ascii="Times New Roman" w:hAnsi="Times New Roman"/>
                <w:i/>
                <w:iCs/>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7230" w:type="dxa"/>
            <w:gridSpan w:val="8"/>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i/>
                <w:iCs/>
                <w:color w:val="000000"/>
                <w:lang w:eastAsia="zh-CN"/>
              </w:rPr>
            </w:pPr>
            <w:r w:rsidRPr="001A04D8">
              <w:rPr>
                <w:rFonts w:ascii="Times New Roman" w:hAnsi="Times New Roman"/>
                <w:i/>
                <w:iCs/>
                <w:color w:val="000000"/>
                <w:lang w:eastAsia="zh-CN"/>
              </w:rPr>
              <w:t>Physical Feature</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A8_Stratigraphic_Unit" w:history="1">
              <w:r w:rsidR="0034127B" w:rsidRPr="001A04D8">
                <w:rPr>
                  <w:rStyle w:val="Hyperlink"/>
                  <w:rFonts w:ascii="Calibri" w:hAnsi="Calibri"/>
                  <w:sz w:val="22"/>
                  <w:szCs w:val="22"/>
                  <w:lang w:eastAsia="zh-CN"/>
                </w:rPr>
                <w:t>A8</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6947" w:type="dxa"/>
            <w:gridSpan w:val="7"/>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i/>
                <w:iCs/>
                <w:color w:val="000000"/>
                <w:lang w:eastAsia="zh-CN"/>
              </w:rPr>
            </w:pPr>
            <w:r w:rsidRPr="001A04D8">
              <w:rPr>
                <w:rFonts w:ascii="Times New Roman" w:hAnsi="Times New Roman"/>
                <w:i/>
                <w:iCs/>
                <w:color w:val="000000"/>
                <w:lang w:eastAsia="zh-CN"/>
              </w:rPr>
              <w:t>Stratigraphic Unit</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A2_Stratigraphic_Unit" w:history="1">
              <w:r w:rsidR="0034127B" w:rsidRPr="001A04D8">
                <w:rPr>
                  <w:rStyle w:val="Hyperlink"/>
                  <w:rFonts w:ascii="Calibri" w:hAnsi="Calibri"/>
                  <w:sz w:val="22"/>
                  <w:szCs w:val="22"/>
                  <w:lang w:eastAsia="zh-CN"/>
                </w:rPr>
                <w:t>A2</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6664" w:type="dxa"/>
            <w:gridSpan w:val="6"/>
            <w:tcBorders>
              <w:top w:val="nil"/>
              <w:left w:val="nil"/>
              <w:bottom w:val="nil"/>
              <w:right w:val="nil"/>
            </w:tcBorders>
            <w:shd w:val="clear" w:color="auto" w:fill="auto"/>
            <w:hideMark/>
          </w:tcPr>
          <w:p w:rsidR="0034127B" w:rsidRPr="001A04D8" w:rsidRDefault="002A5ED5" w:rsidP="007D3511">
            <w:pPr>
              <w:jc w:val="left"/>
              <w:rPr>
                <w:rFonts w:ascii="Times New Roman" w:hAnsi="Times New Roman"/>
                <w:i/>
                <w:iCs/>
                <w:color w:val="000000"/>
                <w:lang w:eastAsia="zh-CN"/>
              </w:rPr>
            </w:pPr>
            <w:r>
              <w:rPr>
                <w:rFonts w:ascii="Times New Roman" w:hAnsi="Times New Roman" w:cs="Arial"/>
                <w:i/>
                <w:iCs/>
                <w:color w:val="000000"/>
                <w:lang w:eastAsia="zh-CN"/>
              </w:rPr>
              <w:t>Stratigraphic Volume Unit</w:t>
            </w:r>
          </w:p>
        </w:tc>
      </w:tr>
      <w:tr w:rsidR="0034127B" w:rsidRPr="001A04D8" w:rsidTr="0034127B">
        <w:trPr>
          <w:trHeight w:val="300"/>
        </w:trPr>
        <w:tc>
          <w:tcPr>
            <w:tcW w:w="547" w:type="dxa"/>
            <w:tcBorders>
              <w:top w:val="nil"/>
              <w:left w:val="nil"/>
              <w:bottom w:val="nil"/>
              <w:right w:val="nil"/>
            </w:tcBorders>
            <w:shd w:val="clear" w:color="auto" w:fill="auto"/>
            <w:hideMark/>
          </w:tcPr>
          <w:p w:rsidR="0034127B" w:rsidRPr="001A04D8" w:rsidRDefault="00CE67A3" w:rsidP="007D3511">
            <w:pPr>
              <w:jc w:val="left"/>
              <w:rPr>
                <w:rFonts w:ascii="Calibri" w:hAnsi="Calibri"/>
                <w:color w:val="0000FF"/>
                <w:sz w:val="22"/>
                <w:szCs w:val="22"/>
                <w:u w:val="single"/>
                <w:lang w:eastAsia="zh-CN"/>
              </w:rPr>
            </w:pPr>
            <w:hyperlink w:anchor="_A3_Stratigraphic_Interface" w:history="1">
              <w:r w:rsidR="0034127B" w:rsidRPr="001A04D8">
                <w:rPr>
                  <w:rStyle w:val="Hyperlink"/>
                  <w:rFonts w:ascii="Calibri" w:hAnsi="Calibri"/>
                  <w:sz w:val="22"/>
                  <w:szCs w:val="22"/>
                  <w:lang w:eastAsia="zh-CN"/>
                </w:rPr>
                <w:t>A3</w:t>
              </w:r>
            </w:hyperlink>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283" w:type="dxa"/>
            <w:tcBorders>
              <w:top w:val="nil"/>
              <w:left w:val="nil"/>
              <w:bottom w:val="nil"/>
              <w:right w:val="nil"/>
            </w:tcBorders>
            <w:shd w:val="clear" w:color="auto" w:fill="auto"/>
            <w:hideMark/>
          </w:tcPr>
          <w:p w:rsidR="0034127B" w:rsidRPr="001A04D8" w:rsidRDefault="0034127B" w:rsidP="007D3511">
            <w:pPr>
              <w:jc w:val="center"/>
              <w:rPr>
                <w:rFonts w:ascii="Times New Roman" w:hAnsi="Times New Roman"/>
                <w:color w:val="000000"/>
                <w:lang w:eastAsia="zh-CN"/>
              </w:rPr>
            </w:pPr>
            <w:r w:rsidRPr="001A04D8">
              <w:rPr>
                <w:rFonts w:ascii="Times New Roman" w:hAnsi="Times New Roman"/>
                <w:color w:val="000000"/>
                <w:lang w:eastAsia="zh-CN"/>
              </w:rPr>
              <w:t>-</w:t>
            </w:r>
          </w:p>
        </w:tc>
        <w:tc>
          <w:tcPr>
            <w:tcW w:w="6664" w:type="dxa"/>
            <w:gridSpan w:val="6"/>
            <w:tcBorders>
              <w:top w:val="nil"/>
              <w:left w:val="nil"/>
              <w:bottom w:val="nil"/>
              <w:right w:val="nil"/>
            </w:tcBorders>
            <w:shd w:val="clear" w:color="auto" w:fill="auto"/>
            <w:hideMark/>
          </w:tcPr>
          <w:p w:rsidR="0034127B" w:rsidRPr="001A04D8" w:rsidRDefault="0034127B" w:rsidP="007D3511">
            <w:pPr>
              <w:jc w:val="left"/>
              <w:rPr>
                <w:rFonts w:ascii="Times New Roman" w:hAnsi="Times New Roman"/>
                <w:i/>
                <w:iCs/>
                <w:color w:val="000000"/>
                <w:lang w:eastAsia="zh-CN"/>
              </w:rPr>
            </w:pPr>
            <w:r w:rsidRPr="001A04D8">
              <w:rPr>
                <w:rFonts w:ascii="Times New Roman" w:hAnsi="Times New Roman"/>
                <w:i/>
                <w:iCs/>
                <w:color w:val="000000"/>
                <w:lang w:eastAsia="zh-CN"/>
              </w:rPr>
              <w:t>Stratigraphic Interface</w:t>
            </w:r>
          </w:p>
        </w:tc>
      </w:tr>
    </w:tbl>
    <w:p w:rsidR="00056A9A" w:rsidRPr="001A04D8" w:rsidRDefault="00056A9A" w:rsidP="00056A9A">
      <w:pPr>
        <w:widowControl w:val="0"/>
        <w:suppressAutoHyphens/>
        <w:autoSpaceDE w:val="0"/>
      </w:pPr>
    </w:p>
    <w:p w:rsidR="00F1618B" w:rsidRPr="001A04D8" w:rsidRDefault="002E036E" w:rsidP="00F1618B">
      <w:pPr>
        <w:pStyle w:val="Heading2"/>
      </w:pPr>
      <w:bookmarkStart w:id="16" w:name="_Toc386626457"/>
      <w:r w:rsidRPr="001A04D8">
        <w:t>EXCAVATION</w:t>
      </w:r>
      <w:r w:rsidR="00A76DBF">
        <w:t xml:space="preserve"> </w:t>
      </w:r>
      <w:r w:rsidR="000F7CCB" w:rsidRPr="001A04D8">
        <w:t xml:space="preserve">MODEL </w:t>
      </w:r>
      <w:r w:rsidR="0094581C" w:rsidRPr="001A04D8">
        <w:t>PROPERTY</w:t>
      </w:r>
      <w:r w:rsidR="00F1618B" w:rsidRPr="001A04D8">
        <w:t xml:space="preserve"> Hierarchy</w:t>
      </w:r>
      <w:bookmarkEnd w:id="16"/>
    </w:p>
    <w:tbl>
      <w:tblPr>
        <w:tblW w:w="10647" w:type="dxa"/>
        <w:tblInd w:w="-616" w:type="dxa"/>
        <w:tblLayout w:type="fixed"/>
        <w:tblLook w:val="0000" w:firstRow="0" w:lastRow="0" w:firstColumn="0" w:lastColumn="0" w:noHBand="0" w:noVBand="0"/>
      </w:tblPr>
      <w:tblGrid>
        <w:gridCol w:w="1277"/>
        <w:gridCol w:w="3983"/>
        <w:gridCol w:w="2679"/>
        <w:gridCol w:w="2708"/>
      </w:tblGrid>
      <w:tr w:rsidR="00F1618B" w:rsidRPr="001A04D8" w:rsidTr="005C31FF">
        <w:trPr>
          <w:tblHeader/>
        </w:trPr>
        <w:tc>
          <w:tcPr>
            <w:tcW w:w="1277" w:type="dxa"/>
          </w:tcPr>
          <w:p w:rsidR="00F1618B" w:rsidRPr="001A04D8" w:rsidRDefault="00F1618B" w:rsidP="00243051">
            <w:pPr>
              <w:rPr>
                <w:rFonts w:ascii="Times New Roman" w:hAnsi="Times New Roman"/>
                <w:b/>
              </w:rPr>
            </w:pPr>
            <w:r w:rsidRPr="001A04D8">
              <w:rPr>
                <w:rFonts w:ascii="Times New Roman" w:hAnsi="Times New Roman"/>
                <w:b/>
              </w:rPr>
              <w:t>Property id</w:t>
            </w:r>
          </w:p>
        </w:tc>
        <w:tc>
          <w:tcPr>
            <w:tcW w:w="3983" w:type="dxa"/>
          </w:tcPr>
          <w:p w:rsidR="00F1618B" w:rsidRPr="001A04D8" w:rsidRDefault="00F1618B" w:rsidP="00243051">
            <w:pPr>
              <w:rPr>
                <w:rFonts w:ascii="Times New Roman" w:hAnsi="Times New Roman"/>
                <w:b/>
              </w:rPr>
            </w:pPr>
            <w:r w:rsidRPr="001A04D8">
              <w:rPr>
                <w:rFonts w:ascii="Times New Roman" w:hAnsi="Times New Roman"/>
                <w:b/>
              </w:rPr>
              <w:t>Property Name</w:t>
            </w:r>
          </w:p>
        </w:tc>
        <w:tc>
          <w:tcPr>
            <w:tcW w:w="2679" w:type="dxa"/>
          </w:tcPr>
          <w:p w:rsidR="00F1618B" w:rsidRPr="001A04D8" w:rsidRDefault="00F1618B" w:rsidP="00243051">
            <w:pPr>
              <w:rPr>
                <w:rFonts w:ascii="Times New Roman" w:hAnsi="Times New Roman"/>
                <w:b/>
                <w:bCs/>
              </w:rPr>
            </w:pPr>
            <w:r w:rsidRPr="001A04D8">
              <w:rPr>
                <w:rFonts w:ascii="Times New Roman" w:hAnsi="Times New Roman"/>
                <w:b/>
                <w:bCs/>
              </w:rPr>
              <w:t>Entity – Domain</w:t>
            </w:r>
          </w:p>
        </w:tc>
        <w:tc>
          <w:tcPr>
            <w:tcW w:w="2708" w:type="dxa"/>
          </w:tcPr>
          <w:p w:rsidR="00F1618B" w:rsidRPr="001A04D8" w:rsidRDefault="00F1618B" w:rsidP="00243051">
            <w:pPr>
              <w:rPr>
                <w:rFonts w:ascii="Times New Roman" w:hAnsi="Times New Roman"/>
                <w:b/>
                <w:bCs/>
              </w:rPr>
            </w:pPr>
            <w:r w:rsidRPr="001A04D8">
              <w:rPr>
                <w:rFonts w:ascii="Times New Roman" w:hAnsi="Times New Roman"/>
                <w:b/>
                <w:bCs/>
              </w:rPr>
              <w:t>Entity - Range</w:t>
            </w:r>
          </w:p>
        </w:tc>
      </w:tr>
      <w:tr w:rsidR="00F1618B" w:rsidRPr="001A04D8" w:rsidTr="005C31FF">
        <w:tc>
          <w:tcPr>
            <w:tcW w:w="1277" w:type="dxa"/>
          </w:tcPr>
          <w:p w:rsidR="00F1618B" w:rsidRPr="001A04D8" w:rsidRDefault="00CE67A3" w:rsidP="00D64FB7">
            <w:pPr>
              <w:pStyle w:val="FootnoteText"/>
              <w:rPr>
                <w:rFonts w:ascii="Times New Roman" w:hAnsi="Times New Roman"/>
                <w:sz w:val="16"/>
                <w:szCs w:val="16"/>
              </w:rPr>
            </w:pPr>
            <w:hyperlink w:anchor="_AP1_produced_(was" w:history="1">
              <w:r w:rsidR="00D64FB7" w:rsidRPr="001A04D8">
                <w:rPr>
                  <w:rStyle w:val="Hyperlink"/>
                  <w:rFonts w:ascii="Times New Roman" w:hAnsi="Times New Roman"/>
                  <w:sz w:val="16"/>
                  <w:szCs w:val="16"/>
                </w:rPr>
                <w:t>AP1</w:t>
              </w:r>
            </w:hyperlink>
          </w:p>
        </w:tc>
        <w:tc>
          <w:tcPr>
            <w:tcW w:w="3983" w:type="dxa"/>
          </w:tcPr>
          <w:p w:rsidR="00F1618B" w:rsidRPr="001A04D8" w:rsidRDefault="00D9050E" w:rsidP="00243051">
            <w:pPr>
              <w:rPr>
                <w:rFonts w:ascii="Times New Roman" w:hAnsi="Times New Roman"/>
                <w:sz w:val="16"/>
                <w:szCs w:val="16"/>
              </w:rPr>
            </w:pPr>
            <w:r w:rsidRPr="001A04D8">
              <w:rPr>
                <w:rFonts w:ascii="Times New Roman" w:hAnsi="Times New Roman"/>
                <w:sz w:val="16"/>
                <w:szCs w:val="16"/>
              </w:rPr>
              <w:t>p</w:t>
            </w:r>
            <w:r w:rsidR="00D64FB7" w:rsidRPr="001A04D8">
              <w:rPr>
                <w:rFonts w:ascii="Times New Roman" w:hAnsi="Times New Roman"/>
                <w:sz w:val="16"/>
                <w:szCs w:val="16"/>
              </w:rPr>
              <w:t>roduced</w:t>
            </w:r>
            <w:r w:rsidR="00EE01A2" w:rsidRPr="001A04D8">
              <w:rPr>
                <w:rFonts w:ascii="Times New Roman" w:hAnsi="Times New Roman"/>
                <w:sz w:val="16"/>
                <w:szCs w:val="16"/>
              </w:rPr>
              <w:t xml:space="preserve"> (was produced by)</w:t>
            </w:r>
          </w:p>
        </w:tc>
        <w:tc>
          <w:tcPr>
            <w:tcW w:w="2679" w:type="dxa"/>
          </w:tcPr>
          <w:p w:rsidR="00F1618B" w:rsidRPr="001A04D8" w:rsidRDefault="00CE67A3" w:rsidP="00D64FB7">
            <w:pPr>
              <w:rPr>
                <w:rFonts w:ascii="Times New Roman" w:hAnsi="Times New Roman"/>
                <w:sz w:val="16"/>
                <w:szCs w:val="16"/>
              </w:rPr>
            </w:pPr>
            <w:hyperlink w:anchor="_A1_Excavation_Process" w:history="1">
              <w:r w:rsidR="00D64FB7" w:rsidRPr="001A04D8">
                <w:rPr>
                  <w:rStyle w:val="Hyperlink"/>
                  <w:rFonts w:ascii="Times New Roman" w:hAnsi="Times New Roman"/>
                  <w:sz w:val="16"/>
                  <w:szCs w:val="16"/>
                </w:rPr>
                <w:t>A1</w:t>
              </w:r>
            </w:hyperlink>
            <w:r w:rsidR="00D64FB7" w:rsidRPr="001A04D8">
              <w:rPr>
                <w:rFonts w:ascii="Times New Roman" w:hAnsi="Times New Roman"/>
                <w:sz w:val="16"/>
                <w:szCs w:val="16"/>
              </w:rPr>
              <w:t>Excavation Process Unit</w:t>
            </w:r>
          </w:p>
        </w:tc>
        <w:tc>
          <w:tcPr>
            <w:tcW w:w="2708" w:type="dxa"/>
          </w:tcPr>
          <w:p w:rsidR="00F1618B" w:rsidRPr="001A04D8" w:rsidRDefault="00CE67A3" w:rsidP="00D64FB7">
            <w:pPr>
              <w:rPr>
                <w:rFonts w:ascii="Times New Roman" w:hAnsi="Times New Roman"/>
                <w:sz w:val="16"/>
                <w:szCs w:val="16"/>
              </w:rPr>
            </w:pPr>
            <w:hyperlink w:anchor="_S11_Amount_of" w:history="1">
              <w:r w:rsidR="00D64FB7" w:rsidRPr="001A04D8">
                <w:rPr>
                  <w:rStyle w:val="Hyperlink"/>
                  <w:rFonts w:ascii="Times New Roman" w:hAnsi="Times New Roman"/>
                  <w:sz w:val="16"/>
                  <w:szCs w:val="16"/>
                </w:rPr>
                <w:t>S11</w:t>
              </w:r>
            </w:hyperlink>
            <w:r w:rsidR="00D64FB7" w:rsidRPr="001A04D8">
              <w:rPr>
                <w:rFonts w:ascii="Times New Roman" w:hAnsi="Times New Roman"/>
                <w:sz w:val="16"/>
                <w:szCs w:val="16"/>
              </w:rPr>
              <w:t>Amount of Mat</w:t>
            </w:r>
            <w:r w:rsidR="00D9050E" w:rsidRPr="001A04D8">
              <w:rPr>
                <w:rFonts w:ascii="Times New Roman" w:hAnsi="Times New Roman"/>
                <w:sz w:val="16"/>
                <w:szCs w:val="16"/>
              </w:rPr>
              <w:t>t</w:t>
            </w:r>
            <w:r w:rsidR="00D64FB7" w:rsidRPr="001A04D8">
              <w:rPr>
                <w:rFonts w:ascii="Times New Roman" w:hAnsi="Times New Roman"/>
                <w:sz w:val="16"/>
                <w:szCs w:val="16"/>
              </w:rPr>
              <w:t>er</w:t>
            </w:r>
          </w:p>
        </w:tc>
      </w:tr>
      <w:tr w:rsidR="00F1618B" w:rsidRPr="001A04D8" w:rsidTr="005C31FF">
        <w:tc>
          <w:tcPr>
            <w:tcW w:w="1277" w:type="dxa"/>
          </w:tcPr>
          <w:p w:rsidR="00F1618B" w:rsidRPr="001A04D8" w:rsidRDefault="00CE67A3" w:rsidP="00243051">
            <w:pPr>
              <w:rPr>
                <w:rFonts w:ascii="Times New Roman" w:hAnsi="Times New Roman"/>
                <w:sz w:val="16"/>
                <w:szCs w:val="16"/>
              </w:rPr>
            </w:pPr>
            <w:hyperlink w:anchor="_AP2_discarded_into_1" w:history="1">
              <w:r w:rsidR="00D64FB7" w:rsidRPr="001A04D8">
                <w:rPr>
                  <w:rStyle w:val="Hyperlink"/>
                  <w:rFonts w:ascii="Times New Roman" w:hAnsi="Times New Roman"/>
                  <w:sz w:val="16"/>
                  <w:szCs w:val="16"/>
                </w:rPr>
                <w:t>AP</w:t>
              </w:r>
              <w:r w:rsidR="00F1618B" w:rsidRPr="001A04D8">
                <w:rPr>
                  <w:rStyle w:val="Hyperlink"/>
                  <w:rFonts w:ascii="Times New Roman" w:hAnsi="Times New Roman"/>
                  <w:sz w:val="16"/>
                  <w:szCs w:val="16"/>
                </w:rPr>
                <w:t>2</w:t>
              </w:r>
            </w:hyperlink>
          </w:p>
        </w:tc>
        <w:tc>
          <w:tcPr>
            <w:tcW w:w="3983" w:type="dxa"/>
          </w:tcPr>
          <w:p w:rsidR="00F1618B" w:rsidRPr="001A04D8" w:rsidRDefault="00D64FB7" w:rsidP="00243051">
            <w:pPr>
              <w:rPr>
                <w:rFonts w:ascii="Times New Roman" w:hAnsi="Times New Roman"/>
                <w:sz w:val="16"/>
                <w:szCs w:val="16"/>
              </w:rPr>
            </w:pPr>
            <w:r w:rsidRPr="001A04D8">
              <w:rPr>
                <w:rFonts w:ascii="Times New Roman" w:hAnsi="Times New Roman"/>
                <w:sz w:val="16"/>
                <w:szCs w:val="16"/>
              </w:rPr>
              <w:t>discarded into</w:t>
            </w:r>
            <w:r w:rsidR="00EE01A2" w:rsidRPr="001A04D8">
              <w:rPr>
                <w:rFonts w:ascii="Times New Roman" w:hAnsi="Times New Roman"/>
                <w:sz w:val="16"/>
                <w:szCs w:val="16"/>
              </w:rPr>
              <w:t xml:space="preserve"> (was discarded by)</w:t>
            </w:r>
          </w:p>
        </w:tc>
        <w:tc>
          <w:tcPr>
            <w:tcW w:w="2679" w:type="dxa"/>
          </w:tcPr>
          <w:p w:rsidR="00F1618B" w:rsidRPr="001A04D8" w:rsidRDefault="00CE67A3" w:rsidP="00243051">
            <w:pPr>
              <w:rPr>
                <w:rFonts w:ascii="Times New Roman" w:hAnsi="Times New Roman"/>
                <w:sz w:val="16"/>
                <w:szCs w:val="16"/>
              </w:rPr>
            </w:pPr>
            <w:hyperlink w:anchor="_A1_Excavation_Process" w:history="1">
              <w:r w:rsidR="006929A1" w:rsidRPr="001A04D8">
                <w:rPr>
                  <w:rStyle w:val="Hyperlink"/>
                  <w:rFonts w:ascii="Times New Roman" w:hAnsi="Times New Roman"/>
                  <w:sz w:val="16"/>
                  <w:szCs w:val="16"/>
                </w:rPr>
                <w:t>A1</w:t>
              </w:r>
            </w:hyperlink>
            <w:r w:rsidR="006929A1" w:rsidRPr="001A04D8">
              <w:rPr>
                <w:rFonts w:ascii="Times New Roman" w:hAnsi="Times New Roman"/>
                <w:sz w:val="16"/>
                <w:szCs w:val="16"/>
              </w:rPr>
              <w:t xml:space="preserve"> Excavation Process Unit</w:t>
            </w:r>
          </w:p>
        </w:tc>
        <w:tc>
          <w:tcPr>
            <w:tcW w:w="2708" w:type="dxa"/>
          </w:tcPr>
          <w:p w:rsidR="00F1618B" w:rsidRPr="001A04D8" w:rsidRDefault="00CE67A3" w:rsidP="00243051">
            <w:pPr>
              <w:rPr>
                <w:rFonts w:ascii="Times New Roman" w:hAnsi="Times New Roman"/>
                <w:sz w:val="16"/>
                <w:szCs w:val="16"/>
              </w:rPr>
            </w:pPr>
            <w:hyperlink w:anchor="_S11_Amount_of" w:history="1">
              <w:r w:rsidR="00C476FC" w:rsidRPr="001A04D8">
                <w:rPr>
                  <w:rStyle w:val="Hyperlink"/>
                  <w:rFonts w:ascii="Times New Roman" w:hAnsi="Times New Roman"/>
                  <w:sz w:val="16"/>
                  <w:szCs w:val="16"/>
                </w:rPr>
                <w:t>S11</w:t>
              </w:r>
            </w:hyperlink>
            <w:r w:rsidR="00F1618B" w:rsidRPr="001A04D8">
              <w:rPr>
                <w:rFonts w:ascii="Times New Roman" w:hAnsi="Times New Roman"/>
                <w:sz w:val="16"/>
                <w:szCs w:val="16"/>
              </w:rPr>
              <w:t>Amount of Mat</w:t>
            </w:r>
            <w:r w:rsidR="00D9050E" w:rsidRPr="001A04D8">
              <w:rPr>
                <w:rFonts w:ascii="Times New Roman" w:hAnsi="Times New Roman"/>
                <w:sz w:val="16"/>
                <w:szCs w:val="16"/>
              </w:rPr>
              <w:t>t</w:t>
            </w:r>
            <w:r w:rsidR="00F1618B" w:rsidRPr="001A04D8">
              <w:rPr>
                <w:rFonts w:ascii="Times New Roman" w:hAnsi="Times New Roman"/>
                <w:sz w:val="16"/>
                <w:szCs w:val="16"/>
              </w:rPr>
              <w:t>er</w:t>
            </w:r>
          </w:p>
        </w:tc>
      </w:tr>
      <w:tr w:rsidR="00F1618B" w:rsidRPr="001A04D8" w:rsidTr="005C31FF">
        <w:tc>
          <w:tcPr>
            <w:tcW w:w="1277" w:type="dxa"/>
          </w:tcPr>
          <w:p w:rsidR="00F1618B" w:rsidRPr="001A04D8" w:rsidRDefault="00CE67A3" w:rsidP="00243051">
            <w:pPr>
              <w:rPr>
                <w:rFonts w:ascii="Times New Roman" w:hAnsi="Times New Roman"/>
                <w:sz w:val="16"/>
                <w:szCs w:val="16"/>
              </w:rPr>
            </w:pPr>
            <w:hyperlink w:anchor="_AP3_excavated_(was_1" w:history="1">
              <w:r w:rsidR="00D64FB7" w:rsidRPr="001A04D8">
                <w:rPr>
                  <w:rStyle w:val="Hyperlink"/>
                  <w:rFonts w:ascii="Times New Roman" w:hAnsi="Times New Roman"/>
                  <w:sz w:val="16"/>
                  <w:szCs w:val="16"/>
                </w:rPr>
                <w:t>AP</w:t>
              </w:r>
              <w:r w:rsidR="00F1618B" w:rsidRPr="001A04D8">
                <w:rPr>
                  <w:rStyle w:val="Hyperlink"/>
                  <w:rFonts w:ascii="Times New Roman" w:hAnsi="Times New Roman"/>
                  <w:sz w:val="16"/>
                  <w:szCs w:val="16"/>
                </w:rPr>
                <w:t>3</w:t>
              </w:r>
            </w:hyperlink>
          </w:p>
        </w:tc>
        <w:tc>
          <w:tcPr>
            <w:tcW w:w="3983" w:type="dxa"/>
          </w:tcPr>
          <w:p w:rsidR="00F1618B" w:rsidRPr="001A04D8" w:rsidRDefault="00D9050E" w:rsidP="00243051">
            <w:pPr>
              <w:rPr>
                <w:rFonts w:ascii="Times New Roman" w:hAnsi="Times New Roman"/>
                <w:sz w:val="16"/>
                <w:szCs w:val="16"/>
              </w:rPr>
            </w:pPr>
            <w:r w:rsidRPr="001A04D8">
              <w:rPr>
                <w:rFonts w:ascii="Times New Roman" w:hAnsi="Times New Roman"/>
                <w:sz w:val="16"/>
                <w:szCs w:val="16"/>
              </w:rPr>
              <w:t>e</w:t>
            </w:r>
            <w:r w:rsidR="00D64FB7" w:rsidRPr="001A04D8">
              <w:rPr>
                <w:rFonts w:ascii="Times New Roman" w:hAnsi="Times New Roman"/>
                <w:sz w:val="16"/>
                <w:szCs w:val="16"/>
              </w:rPr>
              <w:t>xcavated</w:t>
            </w:r>
            <w:r w:rsidR="00EE01A2" w:rsidRPr="001A04D8">
              <w:rPr>
                <w:rFonts w:ascii="Times New Roman" w:hAnsi="Times New Roman"/>
                <w:sz w:val="16"/>
                <w:szCs w:val="16"/>
              </w:rPr>
              <w:t xml:space="preserve"> (was excavated by)</w:t>
            </w:r>
          </w:p>
        </w:tc>
        <w:tc>
          <w:tcPr>
            <w:tcW w:w="2679" w:type="dxa"/>
          </w:tcPr>
          <w:p w:rsidR="00F1618B" w:rsidRPr="001A04D8" w:rsidRDefault="00CE67A3" w:rsidP="00243051">
            <w:pPr>
              <w:rPr>
                <w:rFonts w:ascii="Times New Roman" w:hAnsi="Times New Roman"/>
                <w:sz w:val="16"/>
                <w:szCs w:val="16"/>
              </w:rPr>
            </w:pPr>
            <w:hyperlink w:anchor="_A1_Excavation_Process" w:history="1">
              <w:r w:rsidR="006929A1" w:rsidRPr="001A04D8">
                <w:rPr>
                  <w:rStyle w:val="Hyperlink"/>
                  <w:rFonts w:ascii="Times New Roman" w:hAnsi="Times New Roman"/>
                  <w:sz w:val="16"/>
                  <w:szCs w:val="16"/>
                </w:rPr>
                <w:t>A1</w:t>
              </w:r>
            </w:hyperlink>
            <w:r w:rsidR="006929A1" w:rsidRPr="001A04D8">
              <w:rPr>
                <w:rFonts w:ascii="Times New Roman" w:hAnsi="Times New Roman"/>
                <w:sz w:val="16"/>
                <w:szCs w:val="16"/>
              </w:rPr>
              <w:t xml:space="preserve"> Excavation Process Unit</w:t>
            </w:r>
          </w:p>
        </w:tc>
        <w:tc>
          <w:tcPr>
            <w:tcW w:w="2708" w:type="dxa"/>
          </w:tcPr>
          <w:p w:rsidR="00F1618B" w:rsidRPr="001A04D8" w:rsidRDefault="00CE67A3" w:rsidP="00243051">
            <w:pPr>
              <w:rPr>
                <w:rFonts w:ascii="Times New Roman" w:hAnsi="Times New Roman"/>
                <w:sz w:val="16"/>
                <w:szCs w:val="16"/>
              </w:rPr>
            </w:pPr>
            <w:hyperlink w:anchor="_E53_Place" w:history="1">
              <w:r w:rsidR="00835E02" w:rsidRPr="001A04D8">
                <w:rPr>
                  <w:rStyle w:val="Hyperlink"/>
                  <w:rFonts w:ascii="Times New Roman" w:hAnsi="Times New Roman"/>
                  <w:sz w:val="16"/>
                  <w:szCs w:val="16"/>
                </w:rPr>
                <w:t>E53</w:t>
              </w:r>
            </w:hyperlink>
            <w:r w:rsidR="00835E02" w:rsidRPr="001A04D8">
              <w:rPr>
                <w:rFonts w:ascii="Times New Roman" w:hAnsi="Times New Roman"/>
                <w:sz w:val="16"/>
                <w:szCs w:val="16"/>
              </w:rPr>
              <w:t xml:space="preserve"> Place</w:t>
            </w:r>
          </w:p>
        </w:tc>
      </w:tr>
      <w:tr w:rsidR="00F1618B" w:rsidRPr="001A04D8" w:rsidTr="005C31FF">
        <w:tc>
          <w:tcPr>
            <w:tcW w:w="1277" w:type="dxa"/>
          </w:tcPr>
          <w:p w:rsidR="00F1618B" w:rsidRPr="001A04D8" w:rsidRDefault="00CE67A3" w:rsidP="00243051">
            <w:pPr>
              <w:rPr>
                <w:rFonts w:ascii="Times New Roman" w:hAnsi="Times New Roman"/>
                <w:sz w:val="16"/>
                <w:szCs w:val="16"/>
              </w:rPr>
            </w:pPr>
            <w:hyperlink w:anchor="_AP4_produced_surface" w:history="1">
              <w:r w:rsidR="00D64FB7" w:rsidRPr="001A04D8">
                <w:rPr>
                  <w:rStyle w:val="Hyperlink"/>
                  <w:rFonts w:ascii="Times New Roman" w:hAnsi="Times New Roman"/>
                  <w:sz w:val="16"/>
                  <w:szCs w:val="16"/>
                </w:rPr>
                <w:t>AP</w:t>
              </w:r>
              <w:r w:rsidR="00F1618B" w:rsidRPr="001A04D8">
                <w:rPr>
                  <w:rStyle w:val="Hyperlink"/>
                  <w:rFonts w:ascii="Times New Roman" w:hAnsi="Times New Roman"/>
                  <w:sz w:val="16"/>
                  <w:szCs w:val="16"/>
                </w:rPr>
                <w:t>4</w:t>
              </w:r>
            </w:hyperlink>
          </w:p>
        </w:tc>
        <w:tc>
          <w:tcPr>
            <w:tcW w:w="3983" w:type="dxa"/>
          </w:tcPr>
          <w:p w:rsidR="00F1618B" w:rsidRPr="001A04D8" w:rsidRDefault="00D64FB7" w:rsidP="00243051">
            <w:pPr>
              <w:rPr>
                <w:rFonts w:ascii="Times New Roman" w:hAnsi="Times New Roman"/>
                <w:sz w:val="16"/>
                <w:szCs w:val="16"/>
              </w:rPr>
            </w:pPr>
            <w:r w:rsidRPr="001A04D8">
              <w:rPr>
                <w:rFonts w:ascii="Times New Roman" w:hAnsi="Times New Roman"/>
                <w:sz w:val="16"/>
                <w:szCs w:val="16"/>
              </w:rPr>
              <w:t>produced surface</w:t>
            </w:r>
            <w:r w:rsidR="00835E02" w:rsidRPr="001A04D8">
              <w:rPr>
                <w:rFonts w:ascii="Times New Roman" w:hAnsi="Times New Roman"/>
                <w:sz w:val="16"/>
                <w:szCs w:val="16"/>
              </w:rPr>
              <w:t xml:space="preserve"> (was surface produced by)</w:t>
            </w:r>
          </w:p>
        </w:tc>
        <w:tc>
          <w:tcPr>
            <w:tcW w:w="2679" w:type="dxa"/>
          </w:tcPr>
          <w:p w:rsidR="00F1618B" w:rsidRPr="001A04D8" w:rsidRDefault="00CE67A3" w:rsidP="00243051">
            <w:pPr>
              <w:rPr>
                <w:rFonts w:ascii="Times New Roman" w:hAnsi="Times New Roman"/>
                <w:sz w:val="16"/>
                <w:szCs w:val="16"/>
              </w:rPr>
            </w:pPr>
            <w:hyperlink w:anchor="_A1_Excavation_Process" w:history="1">
              <w:r w:rsidR="006929A1" w:rsidRPr="001A04D8">
                <w:rPr>
                  <w:rStyle w:val="Hyperlink"/>
                  <w:rFonts w:ascii="Times New Roman" w:hAnsi="Times New Roman"/>
                  <w:sz w:val="16"/>
                  <w:szCs w:val="16"/>
                </w:rPr>
                <w:t>A1</w:t>
              </w:r>
            </w:hyperlink>
            <w:r w:rsidR="006929A1" w:rsidRPr="001A04D8">
              <w:rPr>
                <w:rFonts w:ascii="Times New Roman" w:hAnsi="Times New Roman"/>
                <w:sz w:val="16"/>
                <w:szCs w:val="16"/>
              </w:rPr>
              <w:t xml:space="preserve"> Excavation Process Unit</w:t>
            </w:r>
          </w:p>
        </w:tc>
        <w:tc>
          <w:tcPr>
            <w:tcW w:w="2708" w:type="dxa"/>
          </w:tcPr>
          <w:p w:rsidR="00F1618B" w:rsidRPr="001A04D8" w:rsidRDefault="00CE67A3" w:rsidP="00243051">
            <w:pPr>
              <w:rPr>
                <w:rFonts w:ascii="Times New Roman" w:hAnsi="Times New Roman"/>
                <w:sz w:val="16"/>
                <w:szCs w:val="16"/>
              </w:rPr>
            </w:pPr>
            <w:hyperlink w:anchor="_S20_Physical_Feature" w:history="1">
              <w:r w:rsidR="00AA2BCA" w:rsidRPr="001A04D8">
                <w:rPr>
                  <w:rStyle w:val="Hyperlink"/>
                  <w:rFonts w:ascii="Times New Roman" w:hAnsi="Times New Roman"/>
                  <w:iCs/>
                  <w:sz w:val="16"/>
                  <w:szCs w:val="16"/>
                </w:rPr>
                <w:t>S20</w:t>
              </w:r>
            </w:hyperlink>
            <w:r w:rsidR="00AA2BCA" w:rsidRPr="001A04D8">
              <w:rPr>
                <w:rFonts w:ascii="Times New Roman" w:hAnsi="Times New Roman"/>
                <w:iCs/>
                <w:sz w:val="16"/>
                <w:szCs w:val="16"/>
              </w:rPr>
              <w:t xml:space="preserve"> Physical Feature</w:t>
            </w:r>
          </w:p>
        </w:tc>
      </w:tr>
      <w:tr w:rsidR="00FE08B8" w:rsidRPr="001A04D8" w:rsidTr="005C31FF">
        <w:tc>
          <w:tcPr>
            <w:tcW w:w="1277" w:type="dxa"/>
          </w:tcPr>
          <w:p w:rsidR="00FE08B8" w:rsidRPr="001A04D8" w:rsidRDefault="00CE67A3" w:rsidP="00FE08B8">
            <w:pPr>
              <w:pStyle w:val="FootnoteText"/>
              <w:rPr>
                <w:rFonts w:ascii="Times New Roman" w:hAnsi="Times New Roman"/>
                <w:sz w:val="16"/>
                <w:szCs w:val="16"/>
              </w:rPr>
            </w:pPr>
            <w:hyperlink w:anchor="_AP5_cut_(was" w:history="1">
              <w:r w:rsidR="00FE08B8" w:rsidRPr="001A04D8">
                <w:rPr>
                  <w:rStyle w:val="Hyperlink"/>
                  <w:rFonts w:ascii="Times New Roman" w:hAnsi="Times New Roman"/>
                  <w:sz w:val="16"/>
                  <w:szCs w:val="16"/>
                </w:rPr>
                <w:t>AP5</w:t>
              </w:r>
            </w:hyperlink>
          </w:p>
        </w:tc>
        <w:tc>
          <w:tcPr>
            <w:tcW w:w="3983" w:type="dxa"/>
          </w:tcPr>
          <w:p w:rsidR="00FE08B8" w:rsidRPr="001A04D8" w:rsidRDefault="00835E02" w:rsidP="00FE08B8">
            <w:pPr>
              <w:rPr>
                <w:rFonts w:ascii="Times New Roman" w:hAnsi="Times New Roman"/>
                <w:sz w:val="16"/>
                <w:szCs w:val="16"/>
              </w:rPr>
            </w:pPr>
            <w:r w:rsidRPr="001A04D8">
              <w:rPr>
                <w:rFonts w:ascii="Times New Roman" w:hAnsi="Times New Roman"/>
                <w:sz w:val="16"/>
                <w:szCs w:val="16"/>
              </w:rPr>
              <w:t>c</w:t>
            </w:r>
            <w:r w:rsidR="00FE08B8" w:rsidRPr="001A04D8">
              <w:rPr>
                <w:rFonts w:ascii="Times New Roman" w:hAnsi="Times New Roman"/>
                <w:sz w:val="16"/>
                <w:szCs w:val="16"/>
              </w:rPr>
              <w:t>ut</w:t>
            </w:r>
            <w:r w:rsidRPr="001A04D8">
              <w:rPr>
                <w:rFonts w:ascii="Times New Roman" w:hAnsi="Times New Roman"/>
                <w:sz w:val="16"/>
                <w:szCs w:val="16"/>
              </w:rPr>
              <w:t xml:space="preserve"> (was cut by)</w:t>
            </w:r>
          </w:p>
        </w:tc>
        <w:tc>
          <w:tcPr>
            <w:tcW w:w="2679" w:type="dxa"/>
          </w:tcPr>
          <w:p w:rsidR="00FE08B8" w:rsidRPr="001A04D8" w:rsidRDefault="00CE67A3" w:rsidP="00FE08B8">
            <w:pPr>
              <w:rPr>
                <w:rFonts w:ascii="Times New Roman" w:hAnsi="Times New Roman"/>
                <w:sz w:val="16"/>
                <w:szCs w:val="16"/>
              </w:rPr>
            </w:pPr>
            <w:hyperlink w:anchor="_A1_Excavation_Process" w:history="1">
              <w:r w:rsidR="00FE08B8" w:rsidRPr="001A04D8">
                <w:rPr>
                  <w:rStyle w:val="Hyperlink"/>
                  <w:rFonts w:ascii="Times New Roman" w:hAnsi="Times New Roman"/>
                  <w:sz w:val="16"/>
                  <w:szCs w:val="16"/>
                </w:rPr>
                <w:t>A1</w:t>
              </w:r>
            </w:hyperlink>
            <w:r w:rsidR="00FE08B8" w:rsidRPr="001A04D8">
              <w:rPr>
                <w:rFonts w:ascii="Times New Roman" w:hAnsi="Times New Roman"/>
                <w:sz w:val="16"/>
                <w:szCs w:val="16"/>
              </w:rPr>
              <w:t xml:space="preserve"> Excavation Process Unit</w:t>
            </w:r>
          </w:p>
        </w:tc>
        <w:tc>
          <w:tcPr>
            <w:tcW w:w="2708" w:type="dxa"/>
          </w:tcPr>
          <w:p w:rsidR="00FE08B8" w:rsidRPr="001A04D8" w:rsidRDefault="00CE67A3" w:rsidP="00FE08B8">
            <w:pPr>
              <w:rPr>
                <w:rFonts w:ascii="Times New Roman" w:hAnsi="Times New Roman"/>
                <w:sz w:val="16"/>
                <w:szCs w:val="16"/>
              </w:rPr>
            </w:pPr>
            <w:hyperlink w:anchor="_A8_Stratigraphic_Unit" w:history="1">
              <w:r w:rsidR="00835E02" w:rsidRPr="001A04D8">
                <w:rPr>
                  <w:rStyle w:val="Hyperlink"/>
                  <w:rFonts w:ascii="Times New Roman" w:hAnsi="Times New Roman"/>
                  <w:sz w:val="16"/>
                  <w:szCs w:val="16"/>
                </w:rPr>
                <w:t>A8</w:t>
              </w:r>
            </w:hyperlink>
            <w:r w:rsidR="006929A1" w:rsidRPr="001A04D8">
              <w:rPr>
                <w:rFonts w:ascii="Times New Roman" w:hAnsi="Times New Roman"/>
                <w:sz w:val="16"/>
                <w:szCs w:val="16"/>
              </w:rPr>
              <w:t xml:space="preserve"> Stratigraphic Unit</w:t>
            </w:r>
          </w:p>
        </w:tc>
      </w:tr>
      <w:tr w:rsidR="00FE08B8" w:rsidRPr="001A04D8" w:rsidTr="005C31FF">
        <w:tc>
          <w:tcPr>
            <w:tcW w:w="1277" w:type="dxa"/>
          </w:tcPr>
          <w:p w:rsidR="00FE08B8" w:rsidRPr="001A04D8" w:rsidRDefault="00CE67A3" w:rsidP="00FE08B8">
            <w:pPr>
              <w:rPr>
                <w:rFonts w:ascii="Times New Roman" w:hAnsi="Times New Roman"/>
                <w:sz w:val="16"/>
                <w:szCs w:val="16"/>
              </w:rPr>
            </w:pPr>
            <w:hyperlink w:anchor="_AP6_occupied_(was" w:history="1">
              <w:r w:rsidR="00FE08B8" w:rsidRPr="001A04D8">
                <w:rPr>
                  <w:rStyle w:val="Hyperlink"/>
                  <w:rFonts w:ascii="Times New Roman" w:hAnsi="Times New Roman"/>
                  <w:sz w:val="16"/>
                  <w:szCs w:val="16"/>
                </w:rPr>
                <w:t>AP6</w:t>
              </w:r>
            </w:hyperlink>
          </w:p>
        </w:tc>
        <w:tc>
          <w:tcPr>
            <w:tcW w:w="3983" w:type="dxa"/>
          </w:tcPr>
          <w:p w:rsidR="00FE08B8" w:rsidRPr="001A04D8" w:rsidRDefault="00835E02" w:rsidP="00FE08B8">
            <w:pPr>
              <w:rPr>
                <w:rFonts w:ascii="Times New Roman" w:hAnsi="Times New Roman"/>
                <w:sz w:val="16"/>
                <w:szCs w:val="16"/>
              </w:rPr>
            </w:pPr>
            <w:r w:rsidRPr="001A04D8">
              <w:rPr>
                <w:rFonts w:ascii="Times New Roman" w:hAnsi="Times New Roman"/>
                <w:sz w:val="16"/>
                <w:szCs w:val="16"/>
              </w:rPr>
              <w:t>intended to approximate (</w:t>
            </w:r>
            <w:r w:rsidR="00D9050E" w:rsidRPr="001A04D8">
              <w:rPr>
                <w:rFonts w:ascii="Times New Roman" w:hAnsi="Times New Roman"/>
                <w:sz w:val="16"/>
                <w:szCs w:val="16"/>
              </w:rPr>
              <w:t xml:space="preserve">was </w:t>
            </w:r>
            <w:r w:rsidRPr="001A04D8">
              <w:rPr>
                <w:rFonts w:ascii="Times New Roman" w:hAnsi="Times New Roman"/>
                <w:sz w:val="16"/>
                <w:szCs w:val="16"/>
              </w:rPr>
              <w:t>approximated)</w:t>
            </w:r>
          </w:p>
        </w:tc>
        <w:tc>
          <w:tcPr>
            <w:tcW w:w="2679" w:type="dxa"/>
          </w:tcPr>
          <w:p w:rsidR="00FE08B8" w:rsidRPr="001A04D8" w:rsidRDefault="00CE67A3" w:rsidP="00FE08B8">
            <w:pPr>
              <w:rPr>
                <w:rFonts w:ascii="Times New Roman" w:hAnsi="Times New Roman"/>
                <w:sz w:val="16"/>
                <w:szCs w:val="16"/>
              </w:rPr>
            </w:pPr>
            <w:hyperlink w:anchor="_A1_Excavation_Process" w:history="1">
              <w:r w:rsidR="00835E02" w:rsidRPr="001A04D8">
                <w:rPr>
                  <w:rStyle w:val="Hyperlink"/>
                  <w:rFonts w:ascii="Times New Roman" w:hAnsi="Times New Roman"/>
                  <w:sz w:val="16"/>
                  <w:szCs w:val="16"/>
                </w:rPr>
                <w:t>A1</w:t>
              </w:r>
            </w:hyperlink>
            <w:r w:rsidR="00835E02" w:rsidRPr="001A04D8">
              <w:rPr>
                <w:rFonts w:ascii="Times New Roman" w:hAnsi="Times New Roman"/>
                <w:sz w:val="16"/>
                <w:szCs w:val="16"/>
              </w:rPr>
              <w:t xml:space="preserve"> Excavation Process Unit</w:t>
            </w:r>
          </w:p>
        </w:tc>
        <w:tc>
          <w:tcPr>
            <w:tcW w:w="2708" w:type="dxa"/>
          </w:tcPr>
          <w:p w:rsidR="00FE08B8" w:rsidRPr="001A04D8" w:rsidRDefault="00CE67A3" w:rsidP="00FE08B8">
            <w:pPr>
              <w:rPr>
                <w:rFonts w:ascii="Times New Roman" w:hAnsi="Times New Roman"/>
                <w:sz w:val="16"/>
                <w:szCs w:val="16"/>
              </w:rPr>
            </w:pPr>
            <w:hyperlink w:anchor="_A3_Stratigraphic_Interface" w:history="1">
              <w:r w:rsidR="00835E02" w:rsidRPr="001A04D8">
                <w:rPr>
                  <w:rStyle w:val="Hyperlink"/>
                  <w:rFonts w:ascii="Times New Roman" w:hAnsi="Times New Roman"/>
                  <w:sz w:val="16"/>
                  <w:szCs w:val="16"/>
                </w:rPr>
                <w:t>A3</w:t>
              </w:r>
            </w:hyperlink>
            <w:r w:rsidR="00835E02" w:rsidRPr="001A04D8">
              <w:rPr>
                <w:rFonts w:ascii="Times New Roman" w:hAnsi="Times New Roman"/>
                <w:sz w:val="16"/>
                <w:szCs w:val="16"/>
              </w:rPr>
              <w:t xml:space="preserve"> Stratigraphic Interface</w:t>
            </w:r>
          </w:p>
        </w:tc>
      </w:tr>
      <w:tr w:rsidR="006929A1" w:rsidRPr="001A04D8" w:rsidTr="005C31FF">
        <w:tc>
          <w:tcPr>
            <w:tcW w:w="1277" w:type="dxa"/>
          </w:tcPr>
          <w:p w:rsidR="006929A1" w:rsidRPr="001A04D8" w:rsidRDefault="00CE67A3" w:rsidP="00FE08B8">
            <w:pPr>
              <w:rPr>
                <w:rFonts w:ascii="Times New Roman" w:hAnsi="Times New Roman"/>
                <w:sz w:val="16"/>
                <w:szCs w:val="16"/>
              </w:rPr>
            </w:pPr>
            <w:hyperlink w:anchor="_AP7_produced_SU" w:history="1">
              <w:r w:rsidR="006929A1" w:rsidRPr="001A04D8">
                <w:rPr>
                  <w:rStyle w:val="Hyperlink"/>
                  <w:rFonts w:ascii="Times New Roman" w:hAnsi="Times New Roman"/>
                  <w:sz w:val="16"/>
                  <w:szCs w:val="16"/>
                </w:rPr>
                <w:t>AP7</w:t>
              </w:r>
            </w:hyperlink>
          </w:p>
        </w:tc>
        <w:tc>
          <w:tcPr>
            <w:tcW w:w="3983" w:type="dxa"/>
          </w:tcPr>
          <w:p w:rsidR="006929A1" w:rsidRPr="001A04D8" w:rsidRDefault="00835E02" w:rsidP="006929A1">
            <w:pPr>
              <w:rPr>
                <w:rFonts w:ascii="Times New Roman" w:hAnsi="Times New Roman"/>
                <w:sz w:val="16"/>
                <w:szCs w:val="16"/>
              </w:rPr>
            </w:pPr>
            <w:r w:rsidRPr="001A04D8">
              <w:rPr>
                <w:rFonts w:ascii="Times New Roman" w:hAnsi="Times New Roman"/>
                <w:sz w:val="16"/>
                <w:szCs w:val="16"/>
              </w:rPr>
              <w:t>produced (was produced by)</w:t>
            </w:r>
          </w:p>
        </w:tc>
        <w:tc>
          <w:tcPr>
            <w:tcW w:w="2679" w:type="dxa"/>
          </w:tcPr>
          <w:p w:rsidR="006929A1" w:rsidRPr="001A04D8" w:rsidRDefault="00CE67A3" w:rsidP="00FE08B8">
            <w:pPr>
              <w:rPr>
                <w:rFonts w:ascii="Times New Roman" w:hAnsi="Times New Roman"/>
                <w:sz w:val="16"/>
                <w:szCs w:val="16"/>
              </w:rPr>
            </w:pPr>
            <w:hyperlink w:anchor="_A4_Stratigraphic_Genesis" w:history="1">
              <w:r w:rsidR="001D5996" w:rsidRPr="001A04D8">
                <w:rPr>
                  <w:rStyle w:val="Hyperlink"/>
                  <w:rFonts w:ascii="Times New Roman" w:hAnsi="Times New Roman"/>
                  <w:sz w:val="16"/>
                  <w:szCs w:val="16"/>
                </w:rPr>
                <w:t>A4</w:t>
              </w:r>
            </w:hyperlink>
            <w:r w:rsidR="001D5996" w:rsidRPr="001A04D8">
              <w:rPr>
                <w:rFonts w:ascii="Times New Roman" w:hAnsi="Times New Roman"/>
                <w:sz w:val="16"/>
                <w:szCs w:val="16"/>
              </w:rPr>
              <w:t xml:space="preserve"> Stratigraphic Genesis</w:t>
            </w:r>
          </w:p>
        </w:tc>
        <w:tc>
          <w:tcPr>
            <w:tcW w:w="2708" w:type="dxa"/>
          </w:tcPr>
          <w:p w:rsidR="006929A1" w:rsidRPr="001A04D8" w:rsidRDefault="00CE67A3" w:rsidP="00FE08B8">
            <w:pPr>
              <w:rPr>
                <w:rFonts w:ascii="Times New Roman" w:hAnsi="Times New Roman"/>
                <w:sz w:val="16"/>
                <w:szCs w:val="16"/>
              </w:rPr>
            </w:pPr>
            <w:hyperlink w:anchor="_A8_Stratigraphic_Unit" w:history="1">
              <w:r w:rsidR="00835E02" w:rsidRPr="001A04D8">
                <w:rPr>
                  <w:rStyle w:val="Hyperlink"/>
                  <w:rFonts w:ascii="Times New Roman" w:hAnsi="Times New Roman"/>
                  <w:sz w:val="16"/>
                  <w:szCs w:val="16"/>
                </w:rPr>
                <w:t>A8</w:t>
              </w:r>
            </w:hyperlink>
            <w:r w:rsidR="00835E02" w:rsidRPr="001A04D8">
              <w:rPr>
                <w:rFonts w:ascii="Times New Roman" w:hAnsi="Times New Roman"/>
                <w:sz w:val="16"/>
                <w:szCs w:val="16"/>
              </w:rPr>
              <w:t xml:space="preserve"> Stratigraphic Unit</w:t>
            </w:r>
          </w:p>
        </w:tc>
      </w:tr>
      <w:tr w:rsidR="006929A1" w:rsidRPr="001A04D8" w:rsidTr="005C31FF">
        <w:tc>
          <w:tcPr>
            <w:tcW w:w="1277" w:type="dxa"/>
          </w:tcPr>
          <w:p w:rsidR="006929A1" w:rsidRPr="001A04D8" w:rsidRDefault="00CE67A3" w:rsidP="00FE08B8">
            <w:pPr>
              <w:rPr>
                <w:rFonts w:ascii="Times New Roman" w:hAnsi="Times New Roman"/>
                <w:sz w:val="16"/>
                <w:szCs w:val="16"/>
              </w:rPr>
            </w:pPr>
            <w:hyperlink w:anchor="_AP8_produced_SI" w:history="1">
              <w:r w:rsidR="006929A1" w:rsidRPr="001A04D8">
                <w:rPr>
                  <w:rStyle w:val="Hyperlink"/>
                  <w:rFonts w:ascii="Times New Roman" w:hAnsi="Times New Roman"/>
                  <w:sz w:val="16"/>
                  <w:szCs w:val="16"/>
                </w:rPr>
                <w:t>AP8</w:t>
              </w:r>
            </w:hyperlink>
          </w:p>
        </w:tc>
        <w:tc>
          <w:tcPr>
            <w:tcW w:w="3983" w:type="dxa"/>
          </w:tcPr>
          <w:p w:rsidR="006929A1" w:rsidRPr="001A04D8" w:rsidRDefault="00835E02" w:rsidP="006929A1">
            <w:pPr>
              <w:rPr>
                <w:rFonts w:ascii="Times New Roman" w:hAnsi="Times New Roman"/>
                <w:sz w:val="16"/>
                <w:szCs w:val="16"/>
              </w:rPr>
            </w:pPr>
            <w:r w:rsidRPr="001A04D8">
              <w:rPr>
                <w:rFonts w:ascii="Times New Roman" w:hAnsi="Times New Roman"/>
                <w:sz w:val="16"/>
                <w:szCs w:val="16"/>
              </w:rPr>
              <w:t>disturbed (was disturbed by)</w:t>
            </w:r>
          </w:p>
        </w:tc>
        <w:tc>
          <w:tcPr>
            <w:tcW w:w="2679" w:type="dxa"/>
          </w:tcPr>
          <w:p w:rsidR="006929A1" w:rsidRPr="001A04D8" w:rsidRDefault="00CE67A3" w:rsidP="00FA44A4">
            <w:pPr>
              <w:rPr>
                <w:rFonts w:ascii="Times New Roman" w:hAnsi="Times New Roman"/>
                <w:sz w:val="16"/>
                <w:szCs w:val="16"/>
              </w:rPr>
            </w:pPr>
            <w:hyperlink w:anchor="_A5_Stratigraphic_Modification" w:history="1">
              <w:r w:rsidR="00FA44A4" w:rsidRPr="001A04D8">
                <w:rPr>
                  <w:rStyle w:val="Hyperlink"/>
                  <w:rFonts w:ascii="Times New Roman" w:hAnsi="Times New Roman"/>
                  <w:sz w:val="16"/>
                  <w:szCs w:val="16"/>
                </w:rPr>
                <w:t>A5</w:t>
              </w:r>
            </w:hyperlink>
            <w:r w:rsidR="001D5996" w:rsidRPr="001A04D8">
              <w:rPr>
                <w:rFonts w:ascii="Times New Roman" w:hAnsi="Times New Roman"/>
                <w:sz w:val="16"/>
                <w:szCs w:val="16"/>
              </w:rPr>
              <w:t xml:space="preserve"> Stratigraphic </w:t>
            </w:r>
            <w:r w:rsidR="00FA44A4" w:rsidRPr="001A04D8">
              <w:rPr>
                <w:rFonts w:ascii="Times New Roman" w:hAnsi="Times New Roman"/>
                <w:sz w:val="16"/>
                <w:szCs w:val="16"/>
              </w:rPr>
              <w:t>Modification</w:t>
            </w:r>
          </w:p>
        </w:tc>
        <w:tc>
          <w:tcPr>
            <w:tcW w:w="2708" w:type="dxa"/>
          </w:tcPr>
          <w:p w:rsidR="006929A1" w:rsidRPr="001A04D8" w:rsidRDefault="00CE67A3" w:rsidP="00FE08B8">
            <w:pPr>
              <w:rPr>
                <w:rFonts w:ascii="Times New Roman" w:hAnsi="Times New Roman"/>
                <w:sz w:val="16"/>
                <w:szCs w:val="16"/>
              </w:rPr>
            </w:pPr>
            <w:hyperlink w:anchor="_A8_Stratigraphic_Unit" w:history="1">
              <w:r w:rsidR="00FA44A4" w:rsidRPr="001A04D8">
                <w:rPr>
                  <w:rStyle w:val="Hyperlink"/>
                  <w:rFonts w:ascii="Times New Roman" w:hAnsi="Times New Roman"/>
                  <w:sz w:val="16"/>
                  <w:szCs w:val="16"/>
                </w:rPr>
                <w:t>A8</w:t>
              </w:r>
            </w:hyperlink>
            <w:r w:rsidR="00FA44A4" w:rsidRPr="001A04D8">
              <w:rPr>
                <w:rFonts w:ascii="Times New Roman" w:hAnsi="Times New Roman"/>
                <w:sz w:val="16"/>
                <w:szCs w:val="16"/>
              </w:rPr>
              <w:t xml:space="preserve"> Stratigraphic Unit</w:t>
            </w:r>
          </w:p>
        </w:tc>
      </w:tr>
      <w:tr w:rsidR="006929A1" w:rsidRPr="001A04D8" w:rsidTr="005C31FF">
        <w:tc>
          <w:tcPr>
            <w:tcW w:w="1277" w:type="dxa"/>
          </w:tcPr>
          <w:p w:rsidR="006929A1" w:rsidRPr="001A04D8" w:rsidRDefault="00CE67A3" w:rsidP="00FE08B8">
            <w:pPr>
              <w:rPr>
                <w:sz w:val="16"/>
                <w:szCs w:val="16"/>
              </w:rPr>
            </w:pPr>
            <w:hyperlink w:anchor="_AP9_took_matter" w:history="1">
              <w:r w:rsidR="006929A1" w:rsidRPr="001A04D8">
                <w:rPr>
                  <w:rStyle w:val="Hyperlink"/>
                  <w:rFonts w:ascii="Times New Roman" w:hAnsi="Times New Roman"/>
                  <w:sz w:val="16"/>
                  <w:szCs w:val="16"/>
                </w:rPr>
                <w:t>AP9</w:t>
              </w:r>
            </w:hyperlink>
          </w:p>
        </w:tc>
        <w:tc>
          <w:tcPr>
            <w:tcW w:w="3983" w:type="dxa"/>
          </w:tcPr>
          <w:p w:rsidR="006929A1" w:rsidRPr="001A04D8" w:rsidRDefault="00FA44A4" w:rsidP="006929A1">
            <w:pPr>
              <w:rPr>
                <w:rFonts w:ascii="Times New Roman" w:hAnsi="Times New Roman"/>
                <w:sz w:val="16"/>
                <w:szCs w:val="16"/>
              </w:rPr>
            </w:pPr>
            <w:r w:rsidRPr="001A04D8">
              <w:rPr>
                <w:rFonts w:ascii="Times New Roman" w:hAnsi="Times New Roman"/>
                <w:sz w:val="16"/>
                <w:szCs w:val="16"/>
              </w:rPr>
              <w:t>took matter from (provided matter to)</w:t>
            </w:r>
          </w:p>
        </w:tc>
        <w:tc>
          <w:tcPr>
            <w:tcW w:w="2679" w:type="dxa"/>
          </w:tcPr>
          <w:p w:rsidR="006929A1" w:rsidRPr="001A04D8" w:rsidRDefault="00CE67A3" w:rsidP="00FE08B8">
            <w:pPr>
              <w:rPr>
                <w:rFonts w:ascii="Times New Roman" w:hAnsi="Times New Roman"/>
                <w:sz w:val="16"/>
                <w:szCs w:val="16"/>
              </w:rPr>
            </w:pPr>
            <w:hyperlink w:anchor="_A4_Stratigraphic_Genesis" w:history="1">
              <w:r w:rsidR="00FA44A4" w:rsidRPr="001A04D8">
                <w:rPr>
                  <w:rStyle w:val="Hyperlink"/>
                  <w:rFonts w:ascii="Times New Roman" w:hAnsi="Times New Roman"/>
                  <w:sz w:val="16"/>
                  <w:szCs w:val="16"/>
                </w:rPr>
                <w:t>A4</w:t>
              </w:r>
            </w:hyperlink>
            <w:r w:rsidR="00FA44A4" w:rsidRPr="001A04D8">
              <w:rPr>
                <w:rFonts w:ascii="Times New Roman" w:hAnsi="Times New Roman"/>
                <w:sz w:val="16"/>
                <w:szCs w:val="16"/>
              </w:rPr>
              <w:t xml:space="preserve"> Stratigraphic Genesis</w:t>
            </w:r>
          </w:p>
        </w:tc>
        <w:tc>
          <w:tcPr>
            <w:tcW w:w="2708" w:type="dxa"/>
          </w:tcPr>
          <w:p w:rsidR="006929A1" w:rsidRPr="001A04D8" w:rsidRDefault="00CE67A3" w:rsidP="00FE08B8">
            <w:pPr>
              <w:rPr>
                <w:sz w:val="16"/>
                <w:szCs w:val="16"/>
              </w:rPr>
            </w:pPr>
            <w:hyperlink w:anchor="_S10_Material_Substantial" w:history="1">
              <w:r w:rsidR="001D5996" w:rsidRPr="001A04D8">
                <w:rPr>
                  <w:rStyle w:val="Hyperlink"/>
                  <w:rFonts w:ascii="Times New Roman" w:hAnsi="Times New Roman"/>
                  <w:sz w:val="16"/>
                  <w:szCs w:val="16"/>
                </w:rPr>
                <w:t>S10</w:t>
              </w:r>
            </w:hyperlink>
            <w:r w:rsidR="001D5996" w:rsidRPr="001A04D8">
              <w:rPr>
                <w:rFonts w:ascii="Times New Roman" w:hAnsi="Times New Roman"/>
                <w:sz w:val="16"/>
                <w:szCs w:val="16"/>
              </w:rPr>
              <w:t xml:space="preserve"> Material Substantial</w:t>
            </w:r>
          </w:p>
        </w:tc>
      </w:tr>
      <w:tr w:rsidR="00D74F30" w:rsidRPr="001A04D8" w:rsidTr="005C31FF">
        <w:tc>
          <w:tcPr>
            <w:tcW w:w="1277" w:type="dxa"/>
          </w:tcPr>
          <w:p w:rsidR="00D74F30" w:rsidRPr="001A04D8" w:rsidRDefault="00CE67A3" w:rsidP="00FA44A4">
            <w:pPr>
              <w:rPr>
                <w:rFonts w:ascii="Times New Roman" w:hAnsi="Times New Roman"/>
                <w:sz w:val="16"/>
                <w:szCs w:val="16"/>
              </w:rPr>
            </w:pPr>
            <w:hyperlink w:anchor="_E1_CRM_Entity" w:history="1">
              <w:r w:rsidR="00D74F30" w:rsidRPr="001A04D8">
                <w:rPr>
                  <w:rStyle w:val="Hyperlink"/>
                  <w:rFonts w:ascii="Times New Roman" w:hAnsi="Times New Roman"/>
                  <w:sz w:val="16"/>
                  <w:szCs w:val="16"/>
                </w:rPr>
                <w:t>AP10</w:t>
              </w:r>
            </w:hyperlink>
          </w:p>
        </w:tc>
        <w:tc>
          <w:tcPr>
            <w:tcW w:w="3983" w:type="dxa"/>
          </w:tcPr>
          <w:p w:rsidR="00D74F30" w:rsidRPr="001A04D8" w:rsidRDefault="00AA2BCA" w:rsidP="00FA44A4">
            <w:pPr>
              <w:rPr>
                <w:rFonts w:ascii="Times New Roman" w:hAnsi="Times New Roman"/>
                <w:sz w:val="16"/>
                <w:szCs w:val="16"/>
              </w:rPr>
            </w:pPr>
            <w:r w:rsidRPr="001A04D8">
              <w:rPr>
                <w:rFonts w:ascii="Times New Roman" w:hAnsi="Times New Roman"/>
                <w:sz w:val="16"/>
                <w:szCs w:val="16"/>
              </w:rPr>
              <w:t>d</w:t>
            </w:r>
            <w:r w:rsidR="00D74F30" w:rsidRPr="001A04D8">
              <w:rPr>
                <w:rFonts w:ascii="Times New Roman" w:hAnsi="Times New Roman"/>
                <w:sz w:val="16"/>
                <w:szCs w:val="16"/>
              </w:rPr>
              <w:t>estroyed (was destroyed by)</w:t>
            </w:r>
          </w:p>
        </w:tc>
        <w:tc>
          <w:tcPr>
            <w:tcW w:w="2679" w:type="dxa"/>
          </w:tcPr>
          <w:p w:rsidR="00D74F30" w:rsidRPr="001A04D8" w:rsidRDefault="00CE67A3" w:rsidP="00FA44A4">
            <w:pPr>
              <w:rPr>
                <w:rFonts w:ascii="Times New Roman" w:hAnsi="Times New Roman"/>
                <w:sz w:val="16"/>
                <w:szCs w:val="16"/>
              </w:rPr>
            </w:pPr>
            <w:hyperlink w:anchor="_A1_Excavation_Process" w:history="1">
              <w:r w:rsidR="00D74F30" w:rsidRPr="001A04D8">
                <w:rPr>
                  <w:rStyle w:val="Hyperlink"/>
                  <w:rFonts w:ascii="Times New Roman" w:hAnsi="Times New Roman"/>
                  <w:sz w:val="16"/>
                  <w:szCs w:val="16"/>
                </w:rPr>
                <w:t>A1</w:t>
              </w:r>
            </w:hyperlink>
            <w:r w:rsidR="00D74F30" w:rsidRPr="001A04D8">
              <w:rPr>
                <w:rFonts w:ascii="Times New Roman" w:hAnsi="Times New Roman"/>
                <w:sz w:val="16"/>
                <w:szCs w:val="16"/>
              </w:rPr>
              <w:t xml:space="preserve"> Excavation Process Unit</w:t>
            </w:r>
          </w:p>
        </w:tc>
        <w:tc>
          <w:tcPr>
            <w:tcW w:w="2708" w:type="dxa"/>
          </w:tcPr>
          <w:p w:rsidR="00D74F30" w:rsidRPr="001A04D8" w:rsidRDefault="00CE67A3" w:rsidP="00FA44A4">
            <w:pPr>
              <w:rPr>
                <w:rFonts w:ascii="Times New Roman" w:hAnsi="Times New Roman"/>
                <w:sz w:val="16"/>
                <w:szCs w:val="16"/>
              </w:rPr>
            </w:pPr>
            <w:hyperlink w:anchor="_S22_Segment_of" w:history="1">
              <w:r w:rsidR="00D74F30" w:rsidRPr="001A04D8">
                <w:rPr>
                  <w:rStyle w:val="Hyperlink"/>
                  <w:rFonts w:ascii="Times New Roman" w:hAnsi="Times New Roman"/>
                  <w:sz w:val="16"/>
                  <w:szCs w:val="16"/>
                </w:rPr>
                <w:t>S22</w:t>
              </w:r>
            </w:hyperlink>
            <w:r w:rsidR="00D74F30" w:rsidRPr="001A04D8">
              <w:rPr>
                <w:rFonts w:ascii="Times New Roman" w:hAnsi="Times New Roman"/>
                <w:sz w:val="16"/>
                <w:szCs w:val="16"/>
              </w:rPr>
              <w:t xml:space="preserve"> Segment of Matter</w:t>
            </w:r>
          </w:p>
        </w:tc>
      </w:tr>
      <w:tr w:rsidR="00FA44A4" w:rsidRPr="001A04D8" w:rsidTr="005C31FF">
        <w:tc>
          <w:tcPr>
            <w:tcW w:w="1277" w:type="dxa"/>
          </w:tcPr>
          <w:p w:rsidR="00FA44A4" w:rsidRPr="001A04D8" w:rsidRDefault="00CE67A3" w:rsidP="00FA44A4">
            <w:pPr>
              <w:rPr>
                <w:sz w:val="16"/>
                <w:szCs w:val="16"/>
              </w:rPr>
            </w:pPr>
            <w:hyperlink w:anchor="_AP11_has_physical" w:history="1">
              <w:r w:rsidR="00FA44A4" w:rsidRPr="001A04D8">
                <w:rPr>
                  <w:rStyle w:val="Hyperlink"/>
                  <w:rFonts w:ascii="Times New Roman" w:hAnsi="Times New Roman"/>
                  <w:sz w:val="16"/>
                  <w:szCs w:val="16"/>
                </w:rPr>
                <w:t>AP11</w:t>
              </w:r>
            </w:hyperlink>
          </w:p>
        </w:tc>
        <w:tc>
          <w:tcPr>
            <w:tcW w:w="3983" w:type="dxa"/>
          </w:tcPr>
          <w:p w:rsidR="00FA44A4" w:rsidRPr="001A04D8" w:rsidRDefault="00FA44A4" w:rsidP="00FA44A4">
            <w:pPr>
              <w:rPr>
                <w:rFonts w:ascii="Times New Roman" w:hAnsi="Times New Roman"/>
                <w:sz w:val="16"/>
                <w:szCs w:val="16"/>
              </w:rPr>
            </w:pPr>
            <w:r w:rsidRPr="001A04D8">
              <w:rPr>
                <w:rFonts w:ascii="Times New Roman" w:hAnsi="Times New Roman"/>
                <w:sz w:val="16"/>
                <w:szCs w:val="16"/>
              </w:rPr>
              <w:t>has physical relation (is physical relation of)</w:t>
            </w:r>
          </w:p>
        </w:tc>
        <w:tc>
          <w:tcPr>
            <w:tcW w:w="2679" w:type="dxa"/>
          </w:tcPr>
          <w:p w:rsidR="00FA44A4" w:rsidRPr="001A04D8" w:rsidRDefault="00CE67A3" w:rsidP="00FA44A4">
            <w:pPr>
              <w:rPr>
                <w:rFonts w:ascii="Times New Roman" w:hAnsi="Times New Roman"/>
                <w:sz w:val="16"/>
                <w:szCs w:val="16"/>
              </w:rPr>
            </w:pPr>
            <w:hyperlink w:anchor="_A8_Stratigraphic_Unit" w:history="1">
              <w:r w:rsidR="005C31FF" w:rsidRPr="001A04D8">
                <w:rPr>
                  <w:rStyle w:val="Hyperlink"/>
                  <w:rFonts w:ascii="Times New Roman" w:hAnsi="Times New Roman"/>
                  <w:sz w:val="16"/>
                  <w:szCs w:val="16"/>
                </w:rPr>
                <w:t>A8</w:t>
              </w:r>
            </w:hyperlink>
            <w:r w:rsidR="005C31FF" w:rsidRPr="001A04D8">
              <w:rPr>
                <w:rFonts w:ascii="Times New Roman" w:hAnsi="Times New Roman"/>
                <w:sz w:val="16"/>
                <w:szCs w:val="16"/>
              </w:rPr>
              <w:t xml:space="preserve"> Stratigraphic Unit</w:t>
            </w:r>
          </w:p>
        </w:tc>
        <w:tc>
          <w:tcPr>
            <w:tcW w:w="2708" w:type="dxa"/>
          </w:tcPr>
          <w:p w:rsidR="00FA44A4" w:rsidRPr="001A04D8" w:rsidRDefault="00CE67A3" w:rsidP="00FA44A4">
            <w:pPr>
              <w:rPr>
                <w:sz w:val="16"/>
                <w:szCs w:val="16"/>
              </w:rPr>
            </w:pPr>
            <w:hyperlink w:anchor="_A8_Stratigraphic_Unit" w:history="1">
              <w:r w:rsidR="005C31FF" w:rsidRPr="001A04D8">
                <w:rPr>
                  <w:rStyle w:val="Hyperlink"/>
                  <w:rFonts w:ascii="Times New Roman" w:hAnsi="Times New Roman"/>
                  <w:sz w:val="16"/>
                  <w:szCs w:val="16"/>
                </w:rPr>
                <w:t>A8</w:t>
              </w:r>
            </w:hyperlink>
            <w:r w:rsidR="005C31FF" w:rsidRPr="001A04D8">
              <w:rPr>
                <w:rFonts w:ascii="Times New Roman" w:hAnsi="Times New Roman"/>
                <w:sz w:val="16"/>
                <w:szCs w:val="16"/>
              </w:rPr>
              <w:t xml:space="preserve"> Stratigraphic Unit</w:t>
            </w:r>
          </w:p>
        </w:tc>
      </w:tr>
      <w:tr w:rsidR="00FA44A4" w:rsidRPr="001A04D8" w:rsidTr="005C31FF">
        <w:tc>
          <w:tcPr>
            <w:tcW w:w="1277" w:type="dxa"/>
          </w:tcPr>
          <w:p w:rsidR="00FA44A4" w:rsidRPr="001A04D8" w:rsidRDefault="00CE67A3" w:rsidP="00FA44A4">
            <w:pPr>
              <w:rPr>
                <w:sz w:val="16"/>
                <w:szCs w:val="16"/>
              </w:rPr>
            </w:pPr>
            <w:hyperlink w:anchor="_AP12_confines_(is" w:history="1">
              <w:r w:rsidR="00FA44A4" w:rsidRPr="001A04D8">
                <w:rPr>
                  <w:rStyle w:val="Hyperlink"/>
                  <w:rFonts w:ascii="Times New Roman" w:hAnsi="Times New Roman"/>
                  <w:sz w:val="16"/>
                  <w:szCs w:val="16"/>
                </w:rPr>
                <w:t>AP12</w:t>
              </w:r>
            </w:hyperlink>
          </w:p>
        </w:tc>
        <w:tc>
          <w:tcPr>
            <w:tcW w:w="3983" w:type="dxa"/>
          </w:tcPr>
          <w:p w:rsidR="00FA44A4" w:rsidRPr="001A04D8" w:rsidRDefault="00FA44A4" w:rsidP="00FA44A4">
            <w:pPr>
              <w:rPr>
                <w:rFonts w:ascii="Times New Roman" w:hAnsi="Times New Roman"/>
                <w:sz w:val="16"/>
                <w:szCs w:val="16"/>
              </w:rPr>
            </w:pPr>
            <w:r w:rsidRPr="001A04D8">
              <w:rPr>
                <w:rFonts w:ascii="Times New Roman" w:hAnsi="Times New Roman"/>
                <w:sz w:val="16"/>
                <w:szCs w:val="16"/>
              </w:rPr>
              <w:t>confines (is confined by)</w:t>
            </w:r>
          </w:p>
        </w:tc>
        <w:tc>
          <w:tcPr>
            <w:tcW w:w="2679" w:type="dxa"/>
          </w:tcPr>
          <w:p w:rsidR="00FA44A4" w:rsidRPr="001A04D8" w:rsidRDefault="00CE67A3" w:rsidP="00FA44A4">
            <w:pPr>
              <w:rPr>
                <w:rFonts w:ascii="Times New Roman" w:hAnsi="Times New Roman"/>
                <w:sz w:val="16"/>
                <w:szCs w:val="16"/>
              </w:rPr>
            </w:pPr>
            <w:hyperlink w:anchor="_A3_Stratigraphic_Interface" w:history="1">
              <w:r w:rsidR="005C31FF" w:rsidRPr="001A04D8">
                <w:rPr>
                  <w:rStyle w:val="Hyperlink"/>
                  <w:rFonts w:ascii="Times New Roman" w:hAnsi="Times New Roman"/>
                  <w:sz w:val="16"/>
                  <w:szCs w:val="16"/>
                </w:rPr>
                <w:t>A3</w:t>
              </w:r>
            </w:hyperlink>
            <w:r w:rsidR="005C31FF" w:rsidRPr="001A04D8">
              <w:rPr>
                <w:rFonts w:ascii="Times New Roman" w:hAnsi="Times New Roman"/>
                <w:sz w:val="16"/>
                <w:szCs w:val="16"/>
              </w:rPr>
              <w:t xml:space="preserve"> Stratigraphic Interface</w:t>
            </w:r>
          </w:p>
        </w:tc>
        <w:tc>
          <w:tcPr>
            <w:tcW w:w="2708" w:type="dxa"/>
          </w:tcPr>
          <w:p w:rsidR="00FA44A4" w:rsidRPr="001A04D8" w:rsidRDefault="00CE67A3" w:rsidP="00FA44A4">
            <w:pPr>
              <w:rPr>
                <w:sz w:val="16"/>
                <w:szCs w:val="16"/>
              </w:rPr>
            </w:pPr>
            <w:hyperlink w:anchor="_A2_Stratigraphic_Deposit" w:history="1">
              <w:r w:rsidR="005C31FF" w:rsidRPr="001A04D8">
                <w:rPr>
                  <w:rStyle w:val="Hyperlink"/>
                  <w:rFonts w:ascii="Times New Roman" w:hAnsi="Times New Roman"/>
                  <w:sz w:val="16"/>
                  <w:szCs w:val="16"/>
                </w:rPr>
                <w:t>A2</w:t>
              </w:r>
            </w:hyperlink>
            <w:r w:rsidR="005C31FF" w:rsidRPr="001A04D8">
              <w:rPr>
                <w:rFonts w:ascii="Times New Roman" w:hAnsi="Times New Roman"/>
                <w:sz w:val="16"/>
                <w:szCs w:val="16"/>
              </w:rPr>
              <w:t xml:space="preserve"> Stratigraphic </w:t>
            </w:r>
            <w:r w:rsidR="002A5ED5" w:rsidRPr="002A5ED5">
              <w:rPr>
                <w:rFonts w:ascii="Times New Roman" w:hAnsi="Times New Roman"/>
                <w:sz w:val="16"/>
                <w:szCs w:val="16"/>
              </w:rPr>
              <w:t xml:space="preserve">Volume </w:t>
            </w:r>
            <w:r w:rsidR="005C31FF" w:rsidRPr="001A04D8">
              <w:rPr>
                <w:rFonts w:ascii="Times New Roman" w:hAnsi="Times New Roman"/>
                <w:sz w:val="16"/>
                <w:szCs w:val="16"/>
              </w:rPr>
              <w:t>Unit</w:t>
            </w:r>
          </w:p>
        </w:tc>
      </w:tr>
      <w:tr w:rsidR="00FA44A4" w:rsidRPr="001A04D8" w:rsidTr="005C31FF">
        <w:tc>
          <w:tcPr>
            <w:tcW w:w="1277" w:type="dxa"/>
          </w:tcPr>
          <w:p w:rsidR="00FA44A4" w:rsidRPr="001A04D8" w:rsidRDefault="00CE67A3" w:rsidP="00FA44A4">
            <w:pPr>
              <w:rPr>
                <w:sz w:val="16"/>
                <w:szCs w:val="16"/>
              </w:rPr>
            </w:pPr>
            <w:hyperlink w:anchor="_AP13_has_stratigraphic" w:history="1">
              <w:r w:rsidR="00FA44A4" w:rsidRPr="001A04D8">
                <w:rPr>
                  <w:rStyle w:val="Hyperlink"/>
                  <w:rFonts w:ascii="Times New Roman" w:hAnsi="Times New Roman"/>
                  <w:sz w:val="16"/>
                  <w:szCs w:val="16"/>
                </w:rPr>
                <w:t>AP13</w:t>
              </w:r>
            </w:hyperlink>
          </w:p>
        </w:tc>
        <w:tc>
          <w:tcPr>
            <w:tcW w:w="3983" w:type="dxa"/>
          </w:tcPr>
          <w:p w:rsidR="00FA44A4" w:rsidRPr="001A04D8" w:rsidRDefault="00FA44A4" w:rsidP="00FA44A4">
            <w:pPr>
              <w:rPr>
                <w:rFonts w:ascii="Times New Roman" w:hAnsi="Times New Roman"/>
                <w:sz w:val="16"/>
                <w:szCs w:val="16"/>
              </w:rPr>
            </w:pPr>
            <w:r w:rsidRPr="001A04D8">
              <w:rPr>
                <w:rFonts w:ascii="Times New Roman" w:hAnsi="Times New Roman"/>
                <w:sz w:val="16"/>
                <w:szCs w:val="16"/>
              </w:rPr>
              <w:t>has stratigraphic relation (is stratigraphic relation of)</w:t>
            </w:r>
          </w:p>
        </w:tc>
        <w:tc>
          <w:tcPr>
            <w:tcW w:w="2679" w:type="dxa"/>
          </w:tcPr>
          <w:p w:rsidR="00FA44A4" w:rsidRPr="001A04D8" w:rsidRDefault="00CE67A3" w:rsidP="00B86181">
            <w:pPr>
              <w:rPr>
                <w:rFonts w:ascii="Times New Roman" w:hAnsi="Times New Roman"/>
                <w:sz w:val="16"/>
                <w:szCs w:val="16"/>
              </w:rPr>
            </w:pPr>
            <w:hyperlink w:anchor="_A5_Stratigraphic_Modification" w:history="1">
              <w:r w:rsidR="005C31FF" w:rsidRPr="001A04D8">
                <w:rPr>
                  <w:rStyle w:val="Hyperlink"/>
                  <w:rFonts w:ascii="Times New Roman" w:hAnsi="Times New Roman"/>
                  <w:sz w:val="16"/>
                  <w:szCs w:val="16"/>
                </w:rPr>
                <w:t>A5</w:t>
              </w:r>
            </w:hyperlink>
            <w:r w:rsidR="005C31FF" w:rsidRPr="001A04D8">
              <w:rPr>
                <w:rFonts w:ascii="Times New Roman" w:hAnsi="Times New Roman"/>
                <w:sz w:val="16"/>
                <w:szCs w:val="16"/>
              </w:rPr>
              <w:t xml:space="preserve"> Stratigraphic Modification</w:t>
            </w:r>
          </w:p>
        </w:tc>
        <w:tc>
          <w:tcPr>
            <w:tcW w:w="2708" w:type="dxa"/>
          </w:tcPr>
          <w:p w:rsidR="00FA44A4" w:rsidRPr="001A04D8" w:rsidRDefault="00CE67A3" w:rsidP="00B86181">
            <w:pPr>
              <w:rPr>
                <w:sz w:val="16"/>
                <w:szCs w:val="16"/>
              </w:rPr>
            </w:pPr>
            <w:hyperlink w:anchor="_A5_Stratigraphic_Modification" w:history="1">
              <w:r w:rsidR="005C31FF" w:rsidRPr="001A04D8">
                <w:rPr>
                  <w:rStyle w:val="Hyperlink"/>
                  <w:rFonts w:ascii="Times New Roman" w:hAnsi="Times New Roman"/>
                  <w:sz w:val="16"/>
                  <w:szCs w:val="16"/>
                </w:rPr>
                <w:t>A5</w:t>
              </w:r>
            </w:hyperlink>
            <w:r w:rsidR="005C31FF" w:rsidRPr="001A04D8">
              <w:rPr>
                <w:rFonts w:ascii="Times New Roman" w:hAnsi="Times New Roman"/>
                <w:sz w:val="16"/>
                <w:szCs w:val="16"/>
              </w:rPr>
              <w:t xml:space="preserve"> Stratigraphic Modification</w:t>
            </w:r>
          </w:p>
        </w:tc>
      </w:tr>
      <w:tr w:rsidR="00FA44A4" w:rsidRPr="001A04D8" w:rsidTr="005C31FF">
        <w:tc>
          <w:tcPr>
            <w:tcW w:w="1277" w:type="dxa"/>
          </w:tcPr>
          <w:p w:rsidR="00FA44A4" w:rsidRPr="001A04D8" w:rsidRDefault="00CE67A3" w:rsidP="00FA44A4">
            <w:pPr>
              <w:rPr>
                <w:sz w:val="16"/>
                <w:szCs w:val="16"/>
              </w:rPr>
            </w:pPr>
            <w:hyperlink w:anchor="_AP14_justified_by" w:history="1">
              <w:r w:rsidR="00FA44A4" w:rsidRPr="001A04D8">
                <w:rPr>
                  <w:rStyle w:val="Hyperlink"/>
                  <w:rFonts w:ascii="Times New Roman" w:hAnsi="Times New Roman"/>
                  <w:sz w:val="16"/>
                  <w:szCs w:val="16"/>
                </w:rPr>
                <w:t>AP14</w:t>
              </w:r>
            </w:hyperlink>
          </w:p>
        </w:tc>
        <w:tc>
          <w:tcPr>
            <w:tcW w:w="3983" w:type="dxa"/>
          </w:tcPr>
          <w:p w:rsidR="00FA44A4" w:rsidRPr="001A04D8" w:rsidRDefault="00D9050E" w:rsidP="00FA44A4">
            <w:pPr>
              <w:rPr>
                <w:rFonts w:ascii="Times New Roman" w:hAnsi="Times New Roman"/>
                <w:sz w:val="16"/>
                <w:szCs w:val="16"/>
              </w:rPr>
            </w:pPr>
            <w:r w:rsidRPr="001A04D8">
              <w:rPr>
                <w:rFonts w:ascii="Times New Roman" w:hAnsi="Times New Roman"/>
                <w:sz w:val="16"/>
                <w:szCs w:val="16"/>
              </w:rPr>
              <w:t>justified by</w:t>
            </w:r>
          </w:p>
        </w:tc>
        <w:tc>
          <w:tcPr>
            <w:tcW w:w="2679" w:type="dxa"/>
          </w:tcPr>
          <w:p w:rsidR="00FA44A4" w:rsidRPr="001A04D8" w:rsidRDefault="00CE67A3" w:rsidP="00FA44A4">
            <w:pPr>
              <w:rPr>
                <w:rFonts w:ascii="Times New Roman" w:hAnsi="Times New Roman"/>
                <w:sz w:val="16"/>
                <w:szCs w:val="16"/>
              </w:rPr>
            </w:pPr>
            <w:hyperlink w:anchor="_AP13_has_stratigraphic" w:history="1">
              <w:r w:rsidR="00711617" w:rsidRPr="001A04D8">
                <w:rPr>
                  <w:rStyle w:val="Hyperlink"/>
                  <w:rFonts w:ascii="Times New Roman" w:hAnsi="Times New Roman"/>
                  <w:sz w:val="16"/>
                  <w:szCs w:val="16"/>
                </w:rPr>
                <w:t>AP13</w:t>
              </w:r>
            </w:hyperlink>
            <w:r w:rsidR="00711617" w:rsidRPr="001A04D8">
              <w:rPr>
                <w:rFonts w:ascii="Times New Roman" w:hAnsi="Times New Roman"/>
                <w:sz w:val="16"/>
                <w:szCs w:val="16"/>
              </w:rPr>
              <w:t xml:space="preserve"> has stratigraphic relation</w:t>
            </w:r>
          </w:p>
        </w:tc>
        <w:tc>
          <w:tcPr>
            <w:tcW w:w="2708" w:type="dxa"/>
          </w:tcPr>
          <w:p w:rsidR="00FA44A4" w:rsidRPr="001A04D8" w:rsidRDefault="00CE67A3" w:rsidP="00FA44A4">
            <w:pPr>
              <w:rPr>
                <w:sz w:val="16"/>
                <w:szCs w:val="16"/>
              </w:rPr>
            </w:pPr>
            <w:hyperlink w:anchor="_AP11_has_physical" w:history="1">
              <w:r w:rsidR="00711617" w:rsidRPr="001A04D8">
                <w:rPr>
                  <w:rStyle w:val="Hyperlink"/>
                  <w:rFonts w:ascii="Times New Roman" w:hAnsi="Times New Roman"/>
                  <w:sz w:val="16"/>
                  <w:szCs w:val="16"/>
                </w:rPr>
                <w:t>AP11</w:t>
              </w:r>
            </w:hyperlink>
            <w:r w:rsidR="00711617" w:rsidRPr="001A04D8">
              <w:rPr>
                <w:rFonts w:ascii="Times New Roman" w:hAnsi="Times New Roman"/>
                <w:sz w:val="16"/>
                <w:szCs w:val="16"/>
              </w:rPr>
              <w:t>has physical relation</w:t>
            </w:r>
          </w:p>
        </w:tc>
      </w:tr>
      <w:tr w:rsidR="00FA44A4" w:rsidRPr="001A04D8" w:rsidTr="005C31FF">
        <w:tc>
          <w:tcPr>
            <w:tcW w:w="1277" w:type="dxa"/>
          </w:tcPr>
          <w:p w:rsidR="00FA44A4" w:rsidRPr="001A04D8" w:rsidRDefault="00CE67A3" w:rsidP="00FA44A4">
            <w:pPr>
              <w:rPr>
                <w:sz w:val="16"/>
                <w:szCs w:val="16"/>
              </w:rPr>
            </w:pPr>
            <w:hyperlink w:anchor="_AP15_is_or" w:history="1">
              <w:r w:rsidR="00FA44A4" w:rsidRPr="001A04D8">
                <w:rPr>
                  <w:rStyle w:val="Hyperlink"/>
                  <w:rFonts w:ascii="Times New Roman" w:hAnsi="Times New Roman"/>
                  <w:sz w:val="16"/>
                  <w:szCs w:val="16"/>
                </w:rPr>
                <w:t>AP15</w:t>
              </w:r>
            </w:hyperlink>
          </w:p>
        </w:tc>
        <w:tc>
          <w:tcPr>
            <w:tcW w:w="3983" w:type="dxa"/>
          </w:tcPr>
          <w:p w:rsidR="00FA44A4" w:rsidRPr="001A04D8" w:rsidRDefault="00FA44A4" w:rsidP="00FA44A4">
            <w:pPr>
              <w:rPr>
                <w:rFonts w:ascii="Times New Roman" w:hAnsi="Times New Roman"/>
                <w:sz w:val="16"/>
                <w:szCs w:val="16"/>
              </w:rPr>
            </w:pPr>
            <w:r w:rsidRPr="001A04D8">
              <w:rPr>
                <w:rFonts w:ascii="Times New Roman" w:hAnsi="Times New Roman"/>
                <w:sz w:val="16"/>
                <w:szCs w:val="16"/>
              </w:rPr>
              <w:t>is or contains remains of (is or has remains contained in)</w:t>
            </w:r>
          </w:p>
        </w:tc>
        <w:tc>
          <w:tcPr>
            <w:tcW w:w="2679" w:type="dxa"/>
          </w:tcPr>
          <w:p w:rsidR="00FA44A4" w:rsidRPr="001A04D8" w:rsidRDefault="00CE67A3" w:rsidP="00FA44A4">
            <w:pPr>
              <w:rPr>
                <w:rFonts w:ascii="Times New Roman" w:hAnsi="Times New Roman"/>
                <w:sz w:val="16"/>
                <w:szCs w:val="16"/>
              </w:rPr>
            </w:pPr>
            <w:hyperlink w:anchor="_A8_Stratigraphic_Unit" w:history="1">
              <w:r w:rsidR="005C31FF" w:rsidRPr="001A04D8">
                <w:rPr>
                  <w:rStyle w:val="Hyperlink"/>
                  <w:rFonts w:ascii="Times New Roman" w:hAnsi="Times New Roman"/>
                  <w:sz w:val="16"/>
                  <w:szCs w:val="16"/>
                </w:rPr>
                <w:t>A8</w:t>
              </w:r>
            </w:hyperlink>
            <w:r w:rsidR="005C31FF" w:rsidRPr="001A04D8">
              <w:rPr>
                <w:rFonts w:ascii="Times New Roman" w:hAnsi="Times New Roman"/>
                <w:sz w:val="16"/>
                <w:szCs w:val="16"/>
              </w:rPr>
              <w:t xml:space="preserve"> Stratigraphic Unit</w:t>
            </w:r>
          </w:p>
        </w:tc>
        <w:tc>
          <w:tcPr>
            <w:tcW w:w="2708" w:type="dxa"/>
          </w:tcPr>
          <w:p w:rsidR="00FA44A4" w:rsidRPr="001A04D8" w:rsidRDefault="00CE67A3" w:rsidP="00FA44A4">
            <w:pPr>
              <w:rPr>
                <w:sz w:val="16"/>
                <w:szCs w:val="16"/>
              </w:rPr>
            </w:pPr>
            <w:hyperlink w:anchor="_E18_Physical_Thing" w:history="1">
              <w:r w:rsidR="005C31FF" w:rsidRPr="001A04D8">
                <w:rPr>
                  <w:rStyle w:val="Hyperlink"/>
                  <w:rFonts w:ascii="Times New Roman" w:hAnsi="Times New Roman"/>
                  <w:sz w:val="16"/>
                  <w:szCs w:val="16"/>
                </w:rPr>
                <w:t>E18</w:t>
              </w:r>
            </w:hyperlink>
            <w:r w:rsidR="005C31FF" w:rsidRPr="001A04D8">
              <w:rPr>
                <w:rFonts w:ascii="Times New Roman" w:hAnsi="Times New Roman"/>
                <w:sz w:val="16"/>
                <w:szCs w:val="16"/>
              </w:rPr>
              <w:t xml:space="preserve"> Physical Thing</w:t>
            </w:r>
          </w:p>
        </w:tc>
      </w:tr>
      <w:tr w:rsidR="00FC7688" w:rsidRPr="001A04D8" w:rsidTr="005C31FF">
        <w:tc>
          <w:tcPr>
            <w:tcW w:w="1277" w:type="dxa"/>
          </w:tcPr>
          <w:p w:rsidR="00FC7688" w:rsidRPr="00FC7688" w:rsidRDefault="00C75410" w:rsidP="00FA44A4">
            <w:pPr>
              <w:rPr>
                <w:rFonts w:ascii="Times New Roman" w:hAnsi="Times New Roman"/>
                <w:sz w:val="16"/>
                <w:szCs w:val="16"/>
              </w:rPr>
            </w:pPr>
            <w:hyperlink w:anchor="_AP16_assigned_attribute" w:history="1">
              <w:r w:rsidR="00FC7688" w:rsidRPr="00C75410">
                <w:rPr>
                  <w:rStyle w:val="Hyperlink"/>
                  <w:rFonts w:ascii="Times New Roman" w:hAnsi="Times New Roman"/>
                  <w:sz w:val="16"/>
                  <w:szCs w:val="16"/>
                </w:rPr>
                <w:t>AP16</w:t>
              </w:r>
            </w:hyperlink>
          </w:p>
        </w:tc>
        <w:tc>
          <w:tcPr>
            <w:tcW w:w="3983" w:type="dxa"/>
          </w:tcPr>
          <w:p w:rsidR="00FC7688" w:rsidRPr="00FC7688" w:rsidRDefault="00447C53" w:rsidP="00FA44A4">
            <w:pPr>
              <w:rPr>
                <w:rFonts w:ascii="Times New Roman" w:hAnsi="Times New Roman"/>
                <w:sz w:val="16"/>
                <w:szCs w:val="16"/>
              </w:rPr>
            </w:pPr>
            <w:r w:rsidRPr="00447C53">
              <w:rPr>
                <w:rFonts w:ascii="Times New Roman" w:hAnsi="Times New Roman"/>
                <w:sz w:val="16"/>
                <w:szCs w:val="16"/>
              </w:rPr>
              <w:t>assigned attribute to (was attributed by)</w:t>
            </w:r>
          </w:p>
        </w:tc>
        <w:tc>
          <w:tcPr>
            <w:tcW w:w="2679" w:type="dxa"/>
          </w:tcPr>
          <w:p w:rsidR="00FC7688" w:rsidRPr="00FC7688" w:rsidRDefault="00CE67A3" w:rsidP="00FA44A4">
            <w:pPr>
              <w:rPr>
                <w:rFonts w:ascii="Times New Roman" w:hAnsi="Times New Roman"/>
                <w:sz w:val="16"/>
                <w:szCs w:val="16"/>
              </w:rPr>
            </w:pPr>
            <w:hyperlink w:anchor="_A6_Group_Declaration" w:history="1">
              <w:r w:rsidR="00447C53" w:rsidRPr="00447C53">
                <w:rPr>
                  <w:rStyle w:val="Hyperlink"/>
                  <w:rFonts w:ascii="Times New Roman" w:hAnsi="Times New Roman"/>
                  <w:sz w:val="16"/>
                  <w:szCs w:val="16"/>
                </w:rPr>
                <w:t>A6</w:t>
              </w:r>
            </w:hyperlink>
            <w:r w:rsidR="00447C53">
              <w:rPr>
                <w:rFonts w:ascii="Times New Roman" w:hAnsi="Times New Roman"/>
                <w:sz w:val="16"/>
                <w:szCs w:val="16"/>
              </w:rPr>
              <w:t xml:space="preserve"> Group Declaration Event</w:t>
            </w:r>
          </w:p>
        </w:tc>
        <w:tc>
          <w:tcPr>
            <w:tcW w:w="2708" w:type="dxa"/>
          </w:tcPr>
          <w:p w:rsidR="00FC7688" w:rsidRPr="00FC7688" w:rsidRDefault="00CE67A3" w:rsidP="00FA44A4">
            <w:pPr>
              <w:rPr>
                <w:rFonts w:ascii="Times New Roman" w:hAnsi="Times New Roman"/>
                <w:sz w:val="16"/>
                <w:szCs w:val="16"/>
              </w:rPr>
            </w:pPr>
            <w:hyperlink w:anchor="_A8_Stratigraphic_Unit" w:history="1">
              <w:r w:rsidR="00447C53" w:rsidRPr="00447C53">
                <w:rPr>
                  <w:rStyle w:val="Hyperlink"/>
                  <w:rFonts w:ascii="Times New Roman" w:hAnsi="Times New Roman"/>
                  <w:bCs/>
                  <w:sz w:val="16"/>
                  <w:szCs w:val="16"/>
                </w:rPr>
                <w:t>A8</w:t>
              </w:r>
            </w:hyperlink>
            <w:r w:rsidR="00447C53" w:rsidRPr="00447C53">
              <w:rPr>
                <w:rFonts w:ascii="Times New Roman" w:hAnsi="Times New Roman"/>
                <w:bCs/>
                <w:sz w:val="16"/>
                <w:szCs w:val="16"/>
              </w:rPr>
              <w:t xml:space="preserve"> Stratigraphic Unit</w:t>
            </w:r>
          </w:p>
        </w:tc>
      </w:tr>
      <w:tr w:rsidR="00FA44A4" w:rsidRPr="001A04D8" w:rsidTr="005C31FF">
        <w:tc>
          <w:tcPr>
            <w:tcW w:w="1277" w:type="dxa"/>
          </w:tcPr>
          <w:p w:rsidR="00FA44A4" w:rsidRPr="001A04D8" w:rsidRDefault="00CE67A3" w:rsidP="00FA44A4">
            <w:pPr>
              <w:rPr>
                <w:sz w:val="16"/>
                <w:szCs w:val="16"/>
              </w:rPr>
            </w:pPr>
            <w:hyperlink w:anchor="_AP17_is_found" w:history="1">
              <w:r w:rsidR="00FA44A4" w:rsidRPr="001A04D8">
                <w:rPr>
                  <w:rStyle w:val="Hyperlink"/>
                  <w:rFonts w:ascii="Times New Roman" w:hAnsi="Times New Roman"/>
                  <w:sz w:val="16"/>
                  <w:szCs w:val="16"/>
                </w:rPr>
                <w:t>AP17</w:t>
              </w:r>
            </w:hyperlink>
          </w:p>
        </w:tc>
        <w:tc>
          <w:tcPr>
            <w:tcW w:w="3983" w:type="dxa"/>
          </w:tcPr>
          <w:p w:rsidR="00FA44A4" w:rsidRPr="001A04D8" w:rsidRDefault="00FA44A4" w:rsidP="00FA44A4">
            <w:pPr>
              <w:rPr>
                <w:rFonts w:ascii="Times New Roman" w:hAnsi="Times New Roman"/>
                <w:sz w:val="16"/>
                <w:szCs w:val="16"/>
              </w:rPr>
            </w:pPr>
            <w:r w:rsidRPr="001A04D8">
              <w:rPr>
                <w:rFonts w:ascii="Times New Roman" w:hAnsi="Times New Roman"/>
                <w:sz w:val="16"/>
                <w:szCs w:val="16"/>
              </w:rPr>
              <w:t>is found by (found)</w:t>
            </w:r>
          </w:p>
        </w:tc>
        <w:tc>
          <w:tcPr>
            <w:tcW w:w="2679" w:type="dxa"/>
          </w:tcPr>
          <w:p w:rsidR="00FA44A4" w:rsidRPr="001A04D8" w:rsidRDefault="00CE67A3" w:rsidP="00FA44A4">
            <w:pPr>
              <w:rPr>
                <w:rFonts w:ascii="Times New Roman" w:hAnsi="Times New Roman"/>
                <w:sz w:val="16"/>
                <w:szCs w:val="16"/>
              </w:rPr>
            </w:pPr>
            <w:hyperlink w:anchor="_A7_Embedding" w:history="1">
              <w:r w:rsidR="005C31FF" w:rsidRPr="001A04D8">
                <w:rPr>
                  <w:rStyle w:val="Hyperlink"/>
                  <w:rFonts w:ascii="Times New Roman" w:hAnsi="Times New Roman"/>
                  <w:sz w:val="16"/>
                  <w:szCs w:val="16"/>
                </w:rPr>
                <w:t>A7</w:t>
              </w:r>
            </w:hyperlink>
            <w:r w:rsidR="005C31FF" w:rsidRPr="001A04D8">
              <w:rPr>
                <w:rFonts w:ascii="Times New Roman" w:hAnsi="Times New Roman"/>
                <w:sz w:val="16"/>
                <w:szCs w:val="16"/>
              </w:rPr>
              <w:t xml:space="preserve"> Embedding</w:t>
            </w:r>
          </w:p>
        </w:tc>
        <w:tc>
          <w:tcPr>
            <w:tcW w:w="2708" w:type="dxa"/>
          </w:tcPr>
          <w:p w:rsidR="00FA44A4" w:rsidRPr="001A04D8" w:rsidRDefault="00CE67A3" w:rsidP="00FA44A4">
            <w:pPr>
              <w:rPr>
                <w:rFonts w:ascii="Times New Roman" w:hAnsi="Times New Roman"/>
                <w:sz w:val="16"/>
                <w:szCs w:val="16"/>
              </w:rPr>
            </w:pPr>
            <w:hyperlink w:anchor="_S19_Encounter_Event_1" w:history="1">
              <w:r w:rsidR="00711617" w:rsidRPr="001A04D8">
                <w:rPr>
                  <w:rStyle w:val="Hyperlink"/>
                  <w:rFonts w:ascii="Times New Roman" w:hAnsi="Times New Roman"/>
                  <w:sz w:val="16"/>
                  <w:szCs w:val="16"/>
                </w:rPr>
                <w:t>S19</w:t>
              </w:r>
            </w:hyperlink>
            <w:r w:rsidR="005C31FF" w:rsidRPr="001A04D8">
              <w:rPr>
                <w:rFonts w:ascii="Times New Roman" w:hAnsi="Times New Roman"/>
                <w:sz w:val="16"/>
                <w:szCs w:val="16"/>
              </w:rPr>
              <w:t xml:space="preserve"> Encounter Event</w:t>
            </w:r>
          </w:p>
        </w:tc>
      </w:tr>
      <w:tr w:rsidR="00FA44A4" w:rsidRPr="001A04D8" w:rsidTr="005C31FF">
        <w:tc>
          <w:tcPr>
            <w:tcW w:w="1277" w:type="dxa"/>
          </w:tcPr>
          <w:p w:rsidR="00FA44A4" w:rsidRPr="001A04D8" w:rsidRDefault="00CE67A3" w:rsidP="00FA44A4">
            <w:pPr>
              <w:rPr>
                <w:sz w:val="16"/>
                <w:szCs w:val="16"/>
              </w:rPr>
            </w:pPr>
            <w:hyperlink w:anchor="_AP18_is_embedding" w:history="1">
              <w:r w:rsidR="00FA44A4" w:rsidRPr="001A04D8">
                <w:rPr>
                  <w:rStyle w:val="Hyperlink"/>
                  <w:rFonts w:ascii="Times New Roman" w:hAnsi="Times New Roman"/>
                  <w:sz w:val="16"/>
                  <w:szCs w:val="16"/>
                </w:rPr>
                <w:t>AP18</w:t>
              </w:r>
            </w:hyperlink>
          </w:p>
        </w:tc>
        <w:tc>
          <w:tcPr>
            <w:tcW w:w="3983" w:type="dxa"/>
          </w:tcPr>
          <w:p w:rsidR="00FA44A4" w:rsidRPr="001A04D8" w:rsidRDefault="00FA44A4" w:rsidP="00FA44A4">
            <w:pPr>
              <w:rPr>
                <w:rFonts w:ascii="Times New Roman" w:hAnsi="Times New Roman"/>
                <w:sz w:val="16"/>
                <w:szCs w:val="16"/>
              </w:rPr>
            </w:pPr>
            <w:r w:rsidRPr="001A04D8">
              <w:rPr>
                <w:rFonts w:ascii="Times New Roman" w:hAnsi="Times New Roman"/>
                <w:sz w:val="16"/>
                <w:szCs w:val="16"/>
              </w:rPr>
              <w:t>is embedding of (is embedded)</w:t>
            </w:r>
          </w:p>
        </w:tc>
        <w:tc>
          <w:tcPr>
            <w:tcW w:w="2679" w:type="dxa"/>
          </w:tcPr>
          <w:p w:rsidR="00FA44A4" w:rsidRPr="001A04D8" w:rsidRDefault="00CE67A3" w:rsidP="00FA44A4">
            <w:pPr>
              <w:rPr>
                <w:rFonts w:ascii="Times New Roman" w:hAnsi="Times New Roman"/>
                <w:sz w:val="16"/>
                <w:szCs w:val="16"/>
              </w:rPr>
            </w:pPr>
            <w:hyperlink w:anchor="_A7_Embedding" w:history="1">
              <w:r w:rsidR="005C31FF" w:rsidRPr="001A04D8">
                <w:rPr>
                  <w:rStyle w:val="Hyperlink"/>
                  <w:rFonts w:ascii="Times New Roman" w:hAnsi="Times New Roman"/>
                  <w:sz w:val="16"/>
                  <w:szCs w:val="16"/>
                </w:rPr>
                <w:t>A7</w:t>
              </w:r>
            </w:hyperlink>
            <w:r w:rsidR="005C31FF" w:rsidRPr="001A04D8">
              <w:rPr>
                <w:rFonts w:ascii="Times New Roman" w:hAnsi="Times New Roman"/>
                <w:sz w:val="16"/>
                <w:szCs w:val="16"/>
              </w:rPr>
              <w:t xml:space="preserve"> Embedding</w:t>
            </w:r>
          </w:p>
        </w:tc>
        <w:tc>
          <w:tcPr>
            <w:tcW w:w="2708" w:type="dxa"/>
          </w:tcPr>
          <w:p w:rsidR="00FA44A4" w:rsidRPr="001A04D8" w:rsidRDefault="00CE67A3" w:rsidP="00FA44A4">
            <w:pPr>
              <w:rPr>
                <w:rFonts w:ascii="Times New Roman" w:hAnsi="Times New Roman"/>
                <w:sz w:val="16"/>
                <w:szCs w:val="16"/>
              </w:rPr>
            </w:pPr>
            <w:hyperlink w:anchor="_E18_Physical_Thing" w:history="1">
              <w:r w:rsidR="005C31FF" w:rsidRPr="001A04D8">
                <w:rPr>
                  <w:rStyle w:val="Hyperlink"/>
                  <w:rFonts w:ascii="Times New Roman" w:hAnsi="Times New Roman"/>
                  <w:sz w:val="16"/>
                  <w:szCs w:val="16"/>
                </w:rPr>
                <w:t>E18</w:t>
              </w:r>
            </w:hyperlink>
            <w:r w:rsidR="005C31FF" w:rsidRPr="001A04D8">
              <w:rPr>
                <w:rFonts w:ascii="Times New Roman" w:hAnsi="Times New Roman"/>
                <w:sz w:val="16"/>
                <w:szCs w:val="16"/>
              </w:rPr>
              <w:t xml:space="preserve"> Physical Thing</w:t>
            </w:r>
          </w:p>
        </w:tc>
      </w:tr>
      <w:tr w:rsidR="00FA44A4" w:rsidRPr="001A04D8" w:rsidTr="005C31FF">
        <w:tc>
          <w:tcPr>
            <w:tcW w:w="1277" w:type="dxa"/>
          </w:tcPr>
          <w:p w:rsidR="00FA44A4" w:rsidRPr="001A04D8" w:rsidRDefault="00CE67A3" w:rsidP="00FA44A4">
            <w:pPr>
              <w:rPr>
                <w:sz w:val="16"/>
                <w:szCs w:val="16"/>
              </w:rPr>
            </w:pPr>
            <w:hyperlink w:anchor="_AP19_is_embedding" w:history="1">
              <w:r w:rsidR="00FA44A4" w:rsidRPr="001A04D8">
                <w:rPr>
                  <w:rStyle w:val="Hyperlink"/>
                  <w:rFonts w:ascii="Times New Roman" w:hAnsi="Times New Roman"/>
                  <w:sz w:val="16"/>
                  <w:szCs w:val="16"/>
                </w:rPr>
                <w:t>AP19</w:t>
              </w:r>
            </w:hyperlink>
          </w:p>
        </w:tc>
        <w:tc>
          <w:tcPr>
            <w:tcW w:w="3983" w:type="dxa"/>
          </w:tcPr>
          <w:p w:rsidR="00FA44A4" w:rsidRPr="001A04D8" w:rsidRDefault="00FA44A4" w:rsidP="00FA44A4">
            <w:pPr>
              <w:rPr>
                <w:rFonts w:ascii="Times New Roman" w:hAnsi="Times New Roman"/>
                <w:sz w:val="16"/>
                <w:szCs w:val="16"/>
              </w:rPr>
            </w:pPr>
            <w:r w:rsidRPr="001A04D8">
              <w:rPr>
                <w:rFonts w:ascii="Times New Roman" w:hAnsi="Times New Roman"/>
                <w:sz w:val="16"/>
                <w:szCs w:val="16"/>
              </w:rPr>
              <w:t>is embedding in (contains embedding)</w:t>
            </w:r>
          </w:p>
        </w:tc>
        <w:tc>
          <w:tcPr>
            <w:tcW w:w="2679" w:type="dxa"/>
          </w:tcPr>
          <w:p w:rsidR="00FA44A4" w:rsidRPr="001A04D8" w:rsidRDefault="00CE67A3" w:rsidP="00FA44A4">
            <w:pPr>
              <w:rPr>
                <w:rFonts w:ascii="Times New Roman" w:hAnsi="Times New Roman"/>
                <w:sz w:val="16"/>
                <w:szCs w:val="16"/>
              </w:rPr>
            </w:pPr>
            <w:hyperlink w:anchor="_A7_Embedding" w:history="1">
              <w:r w:rsidR="005C31FF" w:rsidRPr="001A04D8">
                <w:rPr>
                  <w:rStyle w:val="Hyperlink"/>
                  <w:rFonts w:ascii="Times New Roman" w:hAnsi="Times New Roman"/>
                  <w:sz w:val="16"/>
                  <w:szCs w:val="16"/>
                </w:rPr>
                <w:t>A7</w:t>
              </w:r>
            </w:hyperlink>
            <w:r w:rsidR="005C31FF" w:rsidRPr="001A04D8">
              <w:rPr>
                <w:rFonts w:ascii="Times New Roman" w:hAnsi="Times New Roman"/>
                <w:sz w:val="16"/>
                <w:szCs w:val="16"/>
              </w:rPr>
              <w:t xml:space="preserve"> Embedding</w:t>
            </w:r>
          </w:p>
        </w:tc>
        <w:tc>
          <w:tcPr>
            <w:tcW w:w="2708" w:type="dxa"/>
          </w:tcPr>
          <w:p w:rsidR="00FA44A4" w:rsidRPr="001A04D8" w:rsidRDefault="00CE67A3" w:rsidP="002A5ED5">
            <w:pPr>
              <w:rPr>
                <w:rFonts w:ascii="Times New Roman" w:hAnsi="Times New Roman"/>
                <w:sz w:val="16"/>
                <w:szCs w:val="16"/>
              </w:rPr>
            </w:pPr>
            <w:hyperlink w:anchor="_A2_Stratigraphic_Deposit" w:history="1">
              <w:r w:rsidR="005C31FF" w:rsidRPr="001A04D8">
                <w:rPr>
                  <w:rStyle w:val="Hyperlink"/>
                  <w:rFonts w:ascii="Times New Roman" w:hAnsi="Times New Roman"/>
                  <w:sz w:val="16"/>
                  <w:szCs w:val="16"/>
                </w:rPr>
                <w:t>A2</w:t>
              </w:r>
            </w:hyperlink>
            <w:r w:rsidR="005C31FF" w:rsidRPr="001A04D8">
              <w:rPr>
                <w:rFonts w:ascii="Times New Roman" w:hAnsi="Times New Roman"/>
                <w:sz w:val="16"/>
                <w:szCs w:val="16"/>
              </w:rPr>
              <w:t xml:space="preserve"> Stratigraphic </w:t>
            </w:r>
            <w:r w:rsidR="002A5ED5">
              <w:rPr>
                <w:rFonts w:ascii="Times New Roman" w:hAnsi="Times New Roman"/>
                <w:sz w:val="16"/>
                <w:szCs w:val="16"/>
              </w:rPr>
              <w:t>Volume</w:t>
            </w:r>
            <w:r w:rsidR="005C31FF" w:rsidRPr="001A04D8">
              <w:rPr>
                <w:rFonts w:ascii="Times New Roman" w:hAnsi="Times New Roman"/>
                <w:sz w:val="16"/>
                <w:szCs w:val="16"/>
              </w:rPr>
              <w:t xml:space="preserve"> Unit</w:t>
            </w:r>
          </w:p>
        </w:tc>
      </w:tr>
      <w:tr w:rsidR="00FA44A4" w:rsidRPr="001A04D8" w:rsidTr="005C31FF">
        <w:tc>
          <w:tcPr>
            <w:tcW w:w="1277" w:type="dxa"/>
          </w:tcPr>
          <w:p w:rsidR="00FA44A4" w:rsidRPr="001A04D8" w:rsidRDefault="00CE67A3" w:rsidP="00FA44A4">
            <w:pPr>
              <w:rPr>
                <w:sz w:val="16"/>
                <w:szCs w:val="16"/>
              </w:rPr>
            </w:pPr>
            <w:hyperlink w:anchor="_AP20_is_embedding" w:history="1">
              <w:r w:rsidR="00FA44A4" w:rsidRPr="001A04D8">
                <w:rPr>
                  <w:rStyle w:val="Hyperlink"/>
                  <w:rFonts w:ascii="Times New Roman" w:hAnsi="Times New Roman"/>
                  <w:sz w:val="16"/>
                  <w:szCs w:val="16"/>
                </w:rPr>
                <w:t>AP20</w:t>
              </w:r>
            </w:hyperlink>
          </w:p>
        </w:tc>
        <w:tc>
          <w:tcPr>
            <w:tcW w:w="3983" w:type="dxa"/>
          </w:tcPr>
          <w:p w:rsidR="00FA44A4" w:rsidRPr="001A04D8" w:rsidRDefault="00FA44A4" w:rsidP="00FA44A4">
            <w:pPr>
              <w:rPr>
                <w:rFonts w:ascii="Times New Roman" w:hAnsi="Times New Roman"/>
                <w:sz w:val="16"/>
                <w:szCs w:val="16"/>
              </w:rPr>
            </w:pPr>
            <w:r w:rsidRPr="001A04D8">
              <w:rPr>
                <w:rFonts w:ascii="Times New Roman" w:hAnsi="Times New Roman"/>
                <w:sz w:val="16"/>
                <w:szCs w:val="16"/>
              </w:rPr>
              <w:t>is embedding at (contains)</w:t>
            </w:r>
          </w:p>
        </w:tc>
        <w:tc>
          <w:tcPr>
            <w:tcW w:w="2679" w:type="dxa"/>
          </w:tcPr>
          <w:p w:rsidR="00FA44A4" w:rsidRPr="001A04D8" w:rsidRDefault="00CE67A3" w:rsidP="00FA44A4">
            <w:pPr>
              <w:rPr>
                <w:rFonts w:ascii="Times New Roman" w:hAnsi="Times New Roman"/>
                <w:sz w:val="16"/>
                <w:szCs w:val="16"/>
              </w:rPr>
            </w:pPr>
            <w:hyperlink w:anchor="_A7_Embedding" w:history="1">
              <w:r w:rsidR="005C31FF" w:rsidRPr="001A04D8">
                <w:rPr>
                  <w:rStyle w:val="Hyperlink"/>
                  <w:rFonts w:ascii="Times New Roman" w:hAnsi="Times New Roman"/>
                  <w:sz w:val="16"/>
                  <w:szCs w:val="16"/>
                </w:rPr>
                <w:t>A7</w:t>
              </w:r>
            </w:hyperlink>
            <w:r w:rsidR="005C31FF" w:rsidRPr="001A04D8">
              <w:rPr>
                <w:rFonts w:ascii="Times New Roman" w:hAnsi="Times New Roman"/>
                <w:sz w:val="16"/>
                <w:szCs w:val="16"/>
              </w:rPr>
              <w:t xml:space="preserve"> Embedding</w:t>
            </w:r>
          </w:p>
        </w:tc>
        <w:tc>
          <w:tcPr>
            <w:tcW w:w="2708" w:type="dxa"/>
          </w:tcPr>
          <w:p w:rsidR="00FA44A4" w:rsidRPr="001A04D8" w:rsidRDefault="00CE67A3" w:rsidP="00FA44A4">
            <w:pPr>
              <w:rPr>
                <w:rFonts w:ascii="Times New Roman" w:hAnsi="Times New Roman"/>
                <w:sz w:val="16"/>
                <w:szCs w:val="16"/>
              </w:rPr>
            </w:pPr>
            <w:hyperlink w:anchor="_E53_Place" w:history="1">
              <w:r w:rsidR="00E04FC4" w:rsidRPr="001A04D8">
                <w:rPr>
                  <w:rStyle w:val="Hyperlink"/>
                  <w:rFonts w:ascii="Times New Roman" w:hAnsi="Times New Roman"/>
                  <w:sz w:val="16"/>
                  <w:szCs w:val="16"/>
                </w:rPr>
                <w:t>E53</w:t>
              </w:r>
            </w:hyperlink>
            <w:r w:rsidR="00E04FC4" w:rsidRPr="001A04D8">
              <w:rPr>
                <w:rFonts w:ascii="Times New Roman" w:hAnsi="Times New Roman"/>
                <w:sz w:val="16"/>
                <w:szCs w:val="16"/>
              </w:rPr>
              <w:t xml:space="preserve"> Place</w:t>
            </w:r>
          </w:p>
        </w:tc>
      </w:tr>
    </w:tbl>
    <w:p w:rsidR="009A674A" w:rsidRPr="001A04D8" w:rsidRDefault="009A674A" w:rsidP="00056A9A">
      <w:pPr>
        <w:widowControl w:val="0"/>
        <w:suppressAutoHyphens/>
        <w:autoSpaceDE w:val="0"/>
      </w:pPr>
    </w:p>
    <w:p w:rsidR="00F1618B" w:rsidRPr="001A04D8" w:rsidRDefault="009A674A" w:rsidP="00056A9A">
      <w:pPr>
        <w:widowControl w:val="0"/>
        <w:suppressAutoHyphens/>
        <w:autoSpaceDE w:val="0"/>
      </w:pPr>
      <w:r w:rsidRPr="001A04D8">
        <w:br w:type="page"/>
      </w:r>
    </w:p>
    <w:p w:rsidR="00CD2B70" w:rsidRPr="001A04D8" w:rsidRDefault="00CD2B70" w:rsidP="00CD2B70">
      <w:pPr>
        <w:pStyle w:val="Heading2"/>
      </w:pPr>
      <w:bookmarkStart w:id="17" w:name="_Toc386626458"/>
      <w:r w:rsidRPr="001A04D8">
        <w:t>Graphical Overview</w:t>
      </w:r>
      <w:bookmarkEnd w:id="17"/>
    </w:p>
    <w:p w:rsidR="00CD2B70" w:rsidRDefault="00AD6DFF" w:rsidP="00056A9A">
      <w:pPr>
        <w:widowControl w:val="0"/>
        <w:suppressAutoHyphens/>
        <w:autoSpaceDE w:val="0"/>
      </w:pPr>
      <w:r>
        <w:rPr>
          <w:noProof/>
          <w:lang w:val="el-GR" w:eastAsia="el-GR"/>
        </w:rPr>
        <w:drawing>
          <wp:inline distT="0" distB="0" distL="0" distR="0">
            <wp:extent cx="6012180" cy="6728460"/>
            <wp:effectExtent l="19050" t="0" r="7620" b="0"/>
            <wp:docPr id="1" name="Bild 1" descr="C:\gery\Kreta\CRMandExtensions\CRMArchaeo\20141020CRMarchaeo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ery\Kreta\CRMandExtensions\CRMArchaeo\20141020CRMarchaeo1_2.png"/>
                    <pic:cNvPicPr>
                      <a:picLocks noChangeAspect="1" noChangeArrowheads="1"/>
                    </pic:cNvPicPr>
                  </pic:nvPicPr>
                  <pic:blipFill>
                    <a:blip r:embed="rId20" cstate="print"/>
                    <a:srcRect/>
                    <a:stretch>
                      <a:fillRect/>
                    </a:stretch>
                  </pic:blipFill>
                  <pic:spPr bwMode="auto">
                    <a:xfrm>
                      <a:off x="0" y="0"/>
                      <a:ext cx="6012180" cy="6728460"/>
                    </a:xfrm>
                    <a:prstGeom prst="rect">
                      <a:avLst/>
                    </a:prstGeom>
                    <a:noFill/>
                    <a:ln w="9525">
                      <a:noFill/>
                      <a:miter lim="800000"/>
                      <a:headEnd/>
                      <a:tailEnd/>
                    </a:ln>
                  </pic:spPr>
                </pic:pic>
              </a:graphicData>
            </a:graphic>
          </wp:inline>
        </w:drawing>
      </w:r>
    </w:p>
    <w:p w:rsidR="002C03B8" w:rsidRPr="001A04D8" w:rsidRDefault="002C03B8" w:rsidP="00056A9A">
      <w:pPr>
        <w:widowControl w:val="0"/>
        <w:suppressAutoHyphens/>
        <w:autoSpaceDE w:val="0"/>
      </w:pPr>
      <w:r>
        <w:t xml:space="preserve">Fig. 1: </w:t>
      </w:r>
      <w:proofErr w:type="spellStart"/>
      <w:r>
        <w:t>CRMarchaeo</w:t>
      </w:r>
      <w:proofErr w:type="spellEnd"/>
      <w:r>
        <w:t xml:space="preserve"> classes and properties with relations to CRM and </w:t>
      </w:r>
      <w:proofErr w:type="spellStart"/>
      <w:r>
        <w:t>CRMsci</w:t>
      </w:r>
      <w:proofErr w:type="spellEnd"/>
      <w:r>
        <w:t xml:space="preserve"> classes</w:t>
      </w:r>
    </w:p>
    <w:p w:rsidR="009D59C3" w:rsidRDefault="009D59C3">
      <w:pPr>
        <w:jc w:val="left"/>
      </w:pPr>
      <w:r w:rsidRPr="001A04D8">
        <w:br w:type="page"/>
      </w:r>
    </w:p>
    <w:p w:rsidR="00BC2BAE" w:rsidRPr="001A04D8" w:rsidRDefault="00B25B11">
      <w:pPr>
        <w:jc w:val="left"/>
      </w:pPr>
      <w:r>
        <w:rPr>
          <w:noProof/>
          <w:lang w:val="el-GR" w:eastAsia="el-GR"/>
        </w:rPr>
        <w:drawing>
          <wp:inline distT="0" distB="0" distL="0" distR="0">
            <wp:extent cx="5629275" cy="29978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ralEntitiesCRMarcheo.PNG"/>
                    <pic:cNvPicPr/>
                  </pic:nvPicPr>
                  <pic:blipFill rotWithShape="1">
                    <a:blip r:embed="rId21" cstate="print">
                      <a:extLst>
                        <a:ext uri="{28A0092B-C50C-407E-A947-70E740481C1C}">
                          <a14:useLocalDpi xmlns:a14="http://schemas.microsoft.com/office/drawing/2010/main" val="0"/>
                        </a:ext>
                      </a:extLst>
                    </a:blip>
                    <a:srcRect l="3012" r="3328"/>
                    <a:stretch/>
                  </pic:blipFill>
                  <pic:spPr bwMode="auto">
                    <a:xfrm>
                      <a:off x="0" y="0"/>
                      <a:ext cx="5631654" cy="2999105"/>
                    </a:xfrm>
                    <a:prstGeom prst="rect">
                      <a:avLst/>
                    </a:prstGeom>
                    <a:ln>
                      <a:noFill/>
                    </a:ln>
                    <a:extLst>
                      <a:ext uri="{53640926-AAD7-44D8-BBD7-CCE9431645EC}">
                        <a14:shadowObscured xmlns:a14="http://schemas.microsoft.com/office/drawing/2010/main"/>
                      </a:ext>
                    </a:extLst>
                  </pic:spPr>
                </pic:pic>
              </a:graphicData>
            </a:graphic>
          </wp:inline>
        </w:drawing>
      </w:r>
    </w:p>
    <w:p w:rsidR="00B75CAA" w:rsidRDefault="002C03B8" w:rsidP="00056A9A">
      <w:pPr>
        <w:widowControl w:val="0"/>
        <w:suppressAutoHyphens/>
        <w:autoSpaceDE w:val="0"/>
      </w:pPr>
      <w:r>
        <w:t xml:space="preserve">Fig. 2: </w:t>
      </w:r>
      <w:r w:rsidR="006D67F7">
        <w:t xml:space="preserve">Temporal Entities of </w:t>
      </w:r>
      <w:proofErr w:type="spellStart"/>
      <w:r w:rsidR="006D67F7">
        <w:t>CRMarcheo</w:t>
      </w:r>
      <w:proofErr w:type="spellEnd"/>
    </w:p>
    <w:p w:rsidR="000347C3" w:rsidRDefault="000347C3" w:rsidP="00056A9A">
      <w:pPr>
        <w:widowControl w:val="0"/>
        <w:suppressAutoHyphens/>
        <w:autoSpaceDE w:val="0"/>
      </w:pPr>
    </w:p>
    <w:p w:rsidR="006D67F7" w:rsidRDefault="00B25B11" w:rsidP="00056A9A">
      <w:pPr>
        <w:widowControl w:val="0"/>
        <w:suppressAutoHyphens/>
        <w:autoSpaceDE w:val="0"/>
      </w:pPr>
      <w:r>
        <w:rPr>
          <w:noProof/>
          <w:lang w:val="el-GR" w:eastAsia="el-GR"/>
        </w:rPr>
        <w:drawing>
          <wp:inline distT="0" distB="0" distL="0" distR="0">
            <wp:extent cx="4523631" cy="23120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Marcheo.PNG"/>
                    <pic:cNvPicPr/>
                  </pic:nvPicPr>
                  <pic:blipFill rotWithShape="1">
                    <a:blip r:embed="rId22" cstate="print">
                      <a:extLst>
                        <a:ext uri="{28A0092B-C50C-407E-A947-70E740481C1C}">
                          <a14:useLocalDpi xmlns:a14="http://schemas.microsoft.com/office/drawing/2010/main" val="0"/>
                        </a:ext>
                      </a:extLst>
                    </a:blip>
                    <a:srcRect l="791" t="5442" r="4348" b="7485"/>
                    <a:stretch/>
                  </pic:blipFill>
                  <pic:spPr bwMode="auto">
                    <a:xfrm>
                      <a:off x="0" y="0"/>
                      <a:ext cx="4525142" cy="2312849"/>
                    </a:xfrm>
                    <a:prstGeom prst="rect">
                      <a:avLst/>
                    </a:prstGeom>
                    <a:ln>
                      <a:noFill/>
                    </a:ln>
                    <a:extLst>
                      <a:ext uri="{53640926-AAD7-44D8-BBD7-CCE9431645EC}">
                        <a14:shadowObscured xmlns:a14="http://schemas.microsoft.com/office/drawing/2010/main"/>
                      </a:ext>
                    </a:extLst>
                  </pic:spPr>
                </pic:pic>
              </a:graphicData>
            </a:graphic>
          </wp:inline>
        </w:drawing>
      </w:r>
    </w:p>
    <w:p w:rsidR="006D67F7" w:rsidRDefault="006D67F7" w:rsidP="00056A9A">
      <w:pPr>
        <w:widowControl w:val="0"/>
        <w:suppressAutoHyphens/>
        <w:autoSpaceDE w:val="0"/>
      </w:pPr>
    </w:p>
    <w:p w:rsidR="000347C3" w:rsidRDefault="002C03B8" w:rsidP="00056A9A">
      <w:pPr>
        <w:widowControl w:val="0"/>
        <w:suppressAutoHyphens/>
        <w:autoSpaceDE w:val="0"/>
      </w:pPr>
      <w:r>
        <w:t xml:space="preserve">Fig. 3: </w:t>
      </w:r>
      <w:r w:rsidR="006D67F7">
        <w:t xml:space="preserve">Things of </w:t>
      </w:r>
      <w:proofErr w:type="spellStart"/>
      <w:r w:rsidR="006D67F7">
        <w:t>CRMarcheo</w:t>
      </w:r>
      <w:proofErr w:type="spellEnd"/>
    </w:p>
    <w:p w:rsidR="00481A8C" w:rsidRDefault="00481A8C" w:rsidP="00056A9A">
      <w:pPr>
        <w:widowControl w:val="0"/>
        <w:suppressAutoHyphens/>
        <w:autoSpaceDE w:val="0"/>
      </w:pPr>
    </w:p>
    <w:p w:rsidR="00990704" w:rsidRDefault="00990704">
      <w:pPr>
        <w:jc w:val="left"/>
        <w:rPr>
          <w:noProof/>
          <w:lang w:val="en-US" w:eastAsia="el-GR"/>
        </w:rPr>
      </w:pPr>
      <w:r>
        <w:rPr>
          <w:noProof/>
          <w:lang w:val="en-US" w:eastAsia="el-GR"/>
        </w:rPr>
        <w:br w:type="page"/>
      </w:r>
    </w:p>
    <w:p w:rsidR="00481A8C" w:rsidRDefault="00990704" w:rsidP="00990704">
      <w:pPr>
        <w:pStyle w:val="Heading2"/>
        <w:rPr>
          <w:noProof/>
          <w:lang w:val="en-US" w:eastAsia="el-GR"/>
        </w:rPr>
      </w:pPr>
      <w:r>
        <w:rPr>
          <w:noProof/>
          <w:lang w:val="en-US" w:eastAsia="el-GR"/>
        </w:rPr>
        <w:t xml:space="preserve">Examples </w:t>
      </w:r>
      <w:r w:rsidR="00267C9B">
        <w:rPr>
          <w:noProof/>
          <w:lang w:val="en-US" w:eastAsia="el-GR"/>
        </w:rPr>
        <w:t xml:space="preserve">to illustrate </w:t>
      </w:r>
      <w:r>
        <w:rPr>
          <w:noProof/>
          <w:lang w:val="en-US" w:eastAsia="el-GR"/>
        </w:rPr>
        <w:t>class and property definitions</w:t>
      </w:r>
    </w:p>
    <w:p w:rsidR="00EA7613" w:rsidRPr="001F7B4F" w:rsidRDefault="00990704" w:rsidP="00990704">
      <w:pPr>
        <w:autoSpaceDE w:val="0"/>
        <w:autoSpaceDN w:val="0"/>
        <w:adjustRightInd w:val="0"/>
        <w:jc w:val="left"/>
        <w:rPr>
          <w:rFonts w:ascii="Times New Roman" w:hAnsi="Times New Roman"/>
          <w:sz w:val="22"/>
          <w:szCs w:val="22"/>
          <w:lang w:eastAsia="de-AT"/>
        </w:rPr>
      </w:pPr>
      <w:r w:rsidRPr="001F7B4F">
        <w:rPr>
          <w:rFonts w:ascii="Times New Roman" w:hAnsi="Times New Roman"/>
          <w:sz w:val="22"/>
          <w:szCs w:val="22"/>
          <w:lang w:eastAsia="de-AT"/>
        </w:rPr>
        <w:t>The following examples are taken from the English Heritage Recording Manual</w:t>
      </w:r>
      <w:r w:rsidR="00267C9B">
        <w:rPr>
          <w:rFonts w:ascii="Times New Roman" w:hAnsi="Times New Roman"/>
          <w:sz w:val="22"/>
          <w:szCs w:val="22"/>
          <w:lang w:eastAsia="de-AT"/>
        </w:rPr>
        <w:t xml:space="preserve"> (reference)</w:t>
      </w:r>
      <w:r w:rsidRPr="001F7B4F">
        <w:rPr>
          <w:rFonts w:ascii="Times New Roman" w:hAnsi="Times New Roman"/>
          <w:sz w:val="22"/>
          <w:szCs w:val="22"/>
          <w:lang w:eastAsia="de-AT"/>
        </w:rPr>
        <w:t xml:space="preserve"> and try to illustrate the use of classes and properties of </w:t>
      </w:r>
      <w:proofErr w:type="spellStart"/>
      <w:r w:rsidRPr="001F7B4F">
        <w:rPr>
          <w:rFonts w:ascii="Times New Roman" w:hAnsi="Times New Roman"/>
          <w:sz w:val="22"/>
          <w:szCs w:val="22"/>
          <w:lang w:eastAsia="de-AT"/>
        </w:rPr>
        <w:t>CRMarchaeo</w:t>
      </w:r>
      <w:proofErr w:type="spellEnd"/>
      <w:r w:rsidRPr="001F7B4F">
        <w:rPr>
          <w:rFonts w:ascii="Times New Roman" w:hAnsi="Times New Roman"/>
          <w:sz w:val="22"/>
          <w:szCs w:val="22"/>
          <w:lang w:eastAsia="de-AT"/>
        </w:rPr>
        <w:t xml:space="preserve"> to represent the entities and relations </w:t>
      </w:r>
      <w:r w:rsidR="00EA7613" w:rsidRPr="001F7B4F">
        <w:rPr>
          <w:rFonts w:ascii="Times New Roman" w:hAnsi="Times New Roman"/>
          <w:sz w:val="22"/>
          <w:szCs w:val="22"/>
          <w:lang w:eastAsia="de-AT"/>
        </w:rPr>
        <w:t xml:space="preserve">of documentation praxis in relation to Harris Matrix. </w:t>
      </w:r>
    </w:p>
    <w:p w:rsidR="00990704" w:rsidRPr="001F7B4F" w:rsidRDefault="00990704" w:rsidP="00990704">
      <w:pPr>
        <w:autoSpaceDE w:val="0"/>
        <w:autoSpaceDN w:val="0"/>
        <w:adjustRightInd w:val="0"/>
        <w:jc w:val="left"/>
        <w:rPr>
          <w:rFonts w:ascii="Times New Roman" w:hAnsi="Times New Roman"/>
          <w:sz w:val="22"/>
          <w:szCs w:val="22"/>
          <w:lang w:eastAsia="de-AT"/>
        </w:rPr>
      </w:pPr>
      <w:r w:rsidRPr="001F7B4F">
        <w:rPr>
          <w:rFonts w:ascii="Times New Roman" w:hAnsi="Times New Roman"/>
          <w:sz w:val="22"/>
          <w:szCs w:val="22"/>
          <w:lang w:eastAsia="de-AT"/>
        </w:rPr>
        <w:t xml:space="preserve">The stratigraphic sequence explains how the site was formed. For this example, we’ll work backwards and explain how the site was formed to make determining the stratigraphic sequence easier. Focussing near the top of Figure </w:t>
      </w:r>
      <w:r w:rsidR="009337D0" w:rsidRPr="001F7B4F">
        <w:rPr>
          <w:rFonts w:ascii="Times New Roman" w:hAnsi="Times New Roman"/>
          <w:sz w:val="22"/>
          <w:szCs w:val="22"/>
          <w:lang w:eastAsia="de-AT"/>
        </w:rPr>
        <w:t>4</w:t>
      </w:r>
      <w:r w:rsidRPr="001F7B4F">
        <w:rPr>
          <w:rFonts w:ascii="Times New Roman" w:hAnsi="Times New Roman"/>
          <w:sz w:val="22"/>
          <w:szCs w:val="22"/>
          <w:lang w:eastAsia="de-AT"/>
        </w:rPr>
        <w:t xml:space="preserve">, the post-hole [3] was dug and the post inserted, the hole was packed (18). Eventually the post rotted away, leaving a post-pipe [19], into which later material accumulated (2) (see Fig. </w:t>
      </w:r>
      <w:r w:rsidR="009337D0" w:rsidRPr="001F7B4F">
        <w:rPr>
          <w:rFonts w:ascii="Times New Roman" w:hAnsi="Times New Roman"/>
          <w:sz w:val="22"/>
          <w:szCs w:val="22"/>
          <w:lang w:eastAsia="de-AT"/>
        </w:rPr>
        <w:t>4</w:t>
      </w:r>
      <w:r w:rsidRPr="001F7B4F">
        <w:rPr>
          <w:rFonts w:ascii="Times New Roman" w:hAnsi="Times New Roman"/>
          <w:sz w:val="22"/>
          <w:szCs w:val="22"/>
          <w:lang w:eastAsia="de-AT"/>
        </w:rPr>
        <w:t>).</w:t>
      </w:r>
      <w:r w:rsidR="009337D0" w:rsidRPr="001F7B4F">
        <w:rPr>
          <w:rFonts w:ascii="Times New Roman" w:hAnsi="Times New Roman"/>
          <w:sz w:val="22"/>
          <w:szCs w:val="22"/>
          <w:lang w:eastAsia="de-AT"/>
        </w:rPr>
        <w:t xml:space="preserve"> </w:t>
      </w:r>
    </w:p>
    <w:p w:rsidR="00EA7613" w:rsidRDefault="00E6176E" w:rsidP="00990704">
      <w:pPr>
        <w:autoSpaceDE w:val="0"/>
        <w:autoSpaceDN w:val="0"/>
        <w:adjustRightInd w:val="0"/>
        <w:jc w:val="left"/>
        <w:rPr>
          <w:lang w:val="en-US" w:eastAsia="el-GR"/>
        </w:rPr>
      </w:pPr>
      <w:r>
        <w:rPr>
          <w:noProof/>
          <w:lang w:val="el-GR" w:eastAsia="el-GR"/>
        </w:rPr>
        <w:drawing>
          <wp:inline distT="0" distB="0" distL="0" distR="0">
            <wp:extent cx="6087032" cy="2867427"/>
            <wp:effectExtent l="19050" t="0" r="0" b="0"/>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087971" cy="2867870"/>
                    </a:xfrm>
                    <a:prstGeom prst="rect">
                      <a:avLst/>
                    </a:prstGeom>
                    <a:noFill/>
                  </pic:spPr>
                </pic:pic>
              </a:graphicData>
            </a:graphic>
          </wp:inline>
        </w:drawing>
      </w:r>
    </w:p>
    <w:p w:rsidR="00EA7613" w:rsidRDefault="00EA7613" w:rsidP="00EA7613">
      <w:pPr>
        <w:autoSpaceDE w:val="0"/>
        <w:autoSpaceDN w:val="0"/>
        <w:adjustRightInd w:val="0"/>
        <w:jc w:val="left"/>
        <w:rPr>
          <w:rFonts w:ascii="Times New Roman" w:hAnsi="Times New Roman"/>
          <w:iCs/>
          <w:sz w:val="22"/>
          <w:szCs w:val="22"/>
          <w:lang w:eastAsia="de-AT"/>
        </w:rPr>
      </w:pPr>
      <w:r w:rsidRPr="009337D0">
        <w:rPr>
          <w:rFonts w:ascii="Times New Roman" w:hAnsi="Times New Roman"/>
          <w:iCs/>
          <w:sz w:val="22"/>
          <w:szCs w:val="22"/>
          <w:lang w:eastAsia="de-AT"/>
        </w:rPr>
        <w:t>Figure 4</w:t>
      </w:r>
      <w:r w:rsidR="00F46E20">
        <w:rPr>
          <w:rFonts w:ascii="Times New Roman" w:hAnsi="Times New Roman"/>
          <w:iCs/>
          <w:sz w:val="22"/>
          <w:szCs w:val="22"/>
          <w:lang w:eastAsia="de-AT"/>
        </w:rPr>
        <w:t>:</w:t>
      </w:r>
      <w:r w:rsidRPr="009337D0">
        <w:rPr>
          <w:rFonts w:ascii="Times New Roman" w:hAnsi="Times New Roman"/>
          <w:iCs/>
          <w:sz w:val="22"/>
          <w:szCs w:val="22"/>
          <w:lang w:eastAsia="de-AT"/>
        </w:rPr>
        <w:t xml:space="preserve"> Section drawing </w:t>
      </w:r>
      <w:r w:rsidR="003624F4">
        <w:rPr>
          <w:rFonts w:ascii="Times New Roman" w:hAnsi="Times New Roman"/>
          <w:iCs/>
          <w:sz w:val="22"/>
          <w:szCs w:val="22"/>
          <w:lang w:eastAsia="de-AT"/>
        </w:rPr>
        <w:t>with A3 Stratigraphic Interfaces in square brackets</w:t>
      </w:r>
      <w:r w:rsidR="003C1517">
        <w:rPr>
          <w:rFonts w:ascii="Times New Roman" w:hAnsi="Times New Roman"/>
          <w:iCs/>
          <w:sz w:val="22"/>
          <w:szCs w:val="22"/>
          <w:lang w:eastAsia="de-AT"/>
        </w:rPr>
        <w:t xml:space="preserve"> []</w:t>
      </w:r>
      <w:r w:rsidR="00AD28BD">
        <w:rPr>
          <w:rFonts w:ascii="Times New Roman" w:hAnsi="Times New Roman"/>
          <w:iCs/>
          <w:sz w:val="22"/>
          <w:szCs w:val="22"/>
          <w:lang w:eastAsia="de-AT"/>
        </w:rPr>
        <w:t xml:space="preserve">, </w:t>
      </w:r>
      <w:r w:rsidR="003624F4">
        <w:rPr>
          <w:rFonts w:ascii="Times New Roman" w:hAnsi="Times New Roman"/>
          <w:iCs/>
          <w:sz w:val="22"/>
          <w:szCs w:val="22"/>
          <w:lang w:eastAsia="de-AT"/>
        </w:rPr>
        <w:t xml:space="preserve">A2 Stratigraphic </w:t>
      </w:r>
      <w:r w:rsidR="00962507">
        <w:rPr>
          <w:rFonts w:ascii="Times New Roman" w:hAnsi="Times New Roman"/>
          <w:iCs/>
          <w:sz w:val="22"/>
          <w:szCs w:val="22"/>
          <w:lang w:eastAsia="de-AT"/>
        </w:rPr>
        <w:t>Volume</w:t>
      </w:r>
      <w:r w:rsidR="003624F4">
        <w:rPr>
          <w:rFonts w:ascii="Times New Roman" w:hAnsi="Times New Roman"/>
          <w:iCs/>
          <w:sz w:val="22"/>
          <w:szCs w:val="22"/>
          <w:lang w:eastAsia="de-AT"/>
        </w:rPr>
        <w:t xml:space="preserve"> Unit in round brackets</w:t>
      </w:r>
      <w:r w:rsidR="003C1517">
        <w:rPr>
          <w:rFonts w:ascii="Times New Roman" w:hAnsi="Times New Roman"/>
          <w:iCs/>
          <w:sz w:val="22"/>
          <w:szCs w:val="22"/>
          <w:lang w:eastAsia="de-AT"/>
        </w:rPr>
        <w:t xml:space="preserve"> ()</w:t>
      </w:r>
      <w:r w:rsidR="00AD28BD">
        <w:rPr>
          <w:rFonts w:ascii="Times New Roman" w:hAnsi="Times New Roman"/>
          <w:iCs/>
          <w:sz w:val="22"/>
          <w:szCs w:val="22"/>
          <w:lang w:eastAsia="de-AT"/>
        </w:rPr>
        <w:t>, the surfaces S1 and S2 created through A1 Excavation Process Units using different methodologies and an A7 Embedding of a coin</w:t>
      </w:r>
    </w:p>
    <w:p w:rsidR="009B042D" w:rsidRDefault="009B042D" w:rsidP="00EA7613">
      <w:pPr>
        <w:autoSpaceDE w:val="0"/>
        <w:autoSpaceDN w:val="0"/>
        <w:adjustRightInd w:val="0"/>
        <w:jc w:val="left"/>
        <w:rPr>
          <w:rFonts w:ascii="Times New Roman" w:hAnsi="Times New Roman"/>
          <w:iCs/>
          <w:sz w:val="22"/>
          <w:szCs w:val="22"/>
          <w:lang w:eastAsia="de-AT"/>
        </w:rPr>
      </w:pPr>
    </w:p>
    <w:p w:rsidR="00A93334" w:rsidRDefault="00341C13" w:rsidP="00EA7613">
      <w:pPr>
        <w:autoSpaceDE w:val="0"/>
        <w:autoSpaceDN w:val="0"/>
        <w:adjustRightInd w:val="0"/>
        <w:jc w:val="left"/>
        <w:rPr>
          <w:rFonts w:ascii="Times New Roman" w:hAnsi="Times New Roman"/>
          <w:iCs/>
          <w:sz w:val="22"/>
          <w:szCs w:val="22"/>
          <w:lang w:eastAsia="de-AT"/>
        </w:rPr>
      </w:pPr>
      <w:r>
        <w:rPr>
          <w:rFonts w:ascii="Times New Roman" w:hAnsi="Times New Roman"/>
          <w:iCs/>
          <w:noProof/>
          <w:sz w:val="22"/>
          <w:szCs w:val="22"/>
          <w:lang w:val="el-GR" w:eastAsia="el-GR"/>
        </w:rPr>
        <w:drawing>
          <wp:inline distT="0" distB="0" distL="0" distR="0">
            <wp:extent cx="6076800" cy="4414791"/>
            <wp:effectExtent l="19050" t="0" r="150" b="0"/>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076800" cy="4414791"/>
                    </a:xfrm>
                    <a:prstGeom prst="rect">
                      <a:avLst/>
                    </a:prstGeom>
                    <a:noFill/>
                  </pic:spPr>
                </pic:pic>
              </a:graphicData>
            </a:graphic>
          </wp:inline>
        </w:drawing>
      </w:r>
    </w:p>
    <w:p w:rsidR="00A93334" w:rsidRPr="009337D0" w:rsidRDefault="00A93334" w:rsidP="00EA7613">
      <w:pPr>
        <w:autoSpaceDE w:val="0"/>
        <w:autoSpaceDN w:val="0"/>
        <w:adjustRightInd w:val="0"/>
        <w:jc w:val="left"/>
        <w:rPr>
          <w:rFonts w:ascii="Times New Roman" w:hAnsi="Times New Roman"/>
          <w:iCs/>
          <w:sz w:val="22"/>
          <w:szCs w:val="22"/>
          <w:lang w:eastAsia="de-AT"/>
        </w:rPr>
      </w:pPr>
      <w:r w:rsidRPr="00A93334">
        <w:rPr>
          <w:rFonts w:ascii="Times New Roman" w:hAnsi="Times New Roman"/>
          <w:iCs/>
          <w:sz w:val="22"/>
          <w:szCs w:val="22"/>
          <w:lang w:eastAsia="de-AT"/>
        </w:rPr>
        <w:t xml:space="preserve">Figure </w:t>
      </w:r>
      <w:r>
        <w:rPr>
          <w:rFonts w:ascii="Times New Roman" w:hAnsi="Times New Roman"/>
          <w:iCs/>
          <w:sz w:val="22"/>
          <w:szCs w:val="22"/>
          <w:lang w:eastAsia="de-AT"/>
        </w:rPr>
        <w:t>5:</w:t>
      </w:r>
      <w:r w:rsidRPr="00A93334">
        <w:rPr>
          <w:rFonts w:ascii="Times New Roman" w:hAnsi="Times New Roman"/>
          <w:iCs/>
          <w:sz w:val="22"/>
          <w:szCs w:val="22"/>
          <w:lang w:eastAsia="de-AT"/>
        </w:rPr>
        <w:t xml:space="preserve"> </w:t>
      </w:r>
      <w:r w:rsidR="003C66AF">
        <w:rPr>
          <w:rFonts w:ascii="Times New Roman" w:hAnsi="Times New Roman"/>
          <w:iCs/>
          <w:sz w:val="22"/>
          <w:szCs w:val="22"/>
          <w:lang w:eastAsia="de-AT"/>
        </w:rPr>
        <w:t>Part of</w:t>
      </w:r>
      <w:r w:rsidRPr="00A93334">
        <w:rPr>
          <w:rFonts w:ascii="Times New Roman" w:hAnsi="Times New Roman"/>
          <w:iCs/>
          <w:sz w:val="22"/>
          <w:szCs w:val="22"/>
          <w:lang w:eastAsia="de-AT"/>
        </w:rPr>
        <w:t xml:space="preserve"> Section drawing </w:t>
      </w:r>
      <w:r w:rsidR="00A25F13">
        <w:rPr>
          <w:rFonts w:ascii="Times New Roman" w:hAnsi="Times New Roman"/>
          <w:iCs/>
          <w:sz w:val="22"/>
          <w:szCs w:val="22"/>
          <w:lang w:eastAsia="de-AT"/>
        </w:rPr>
        <w:t xml:space="preserve">in figure 4 </w:t>
      </w:r>
      <w:r w:rsidR="003C66AF">
        <w:rPr>
          <w:rFonts w:ascii="Times New Roman" w:hAnsi="Times New Roman"/>
          <w:iCs/>
          <w:sz w:val="22"/>
          <w:szCs w:val="22"/>
          <w:lang w:eastAsia="de-AT"/>
        </w:rPr>
        <w:t xml:space="preserve">related to </w:t>
      </w:r>
      <w:r w:rsidR="00A25F13">
        <w:rPr>
          <w:rFonts w:ascii="Times New Roman" w:hAnsi="Times New Roman"/>
          <w:iCs/>
          <w:sz w:val="22"/>
          <w:szCs w:val="22"/>
          <w:lang w:eastAsia="de-AT"/>
        </w:rPr>
        <w:t xml:space="preserve">post </w:t>
      </w:r>
      <w:r w:rsidR="003C66AF">
        <w:rPr>
          <w:rFonts w:ascii="Times New Roman" w:hAnsi="Times New Roman"/>
          <w:iCs/>
          <w:sz w:val="22"/>
          <w:szCs w:val="22"/>
          <w:lang w:eastAsia="de-AT"/>
        </w:rPr>
        <w:t xml:space="preserve">hole [3] with relevant </w:t>
      </w:r>
      <w:proofErr w:type="spellStart"/>
      <w:r>
        <w:rPr>
          <w:rFonts w:ascii="Times New Roman" w:hAnsi="Times New Roman"/>
          <w:iCs/>
          <w:sz w:val="22"/>
          <w:szCs w:val="22"/>
          <w:lang w:eastAsia="de-AT"/>
        </w:rPr>
        <w:t>Stratipraphic</w:t>
      </w:r>
      <w:proofErr w:type="spellEnd"/>
      <w:r>
        <w:rPr>
          <w:rFonts w:ascii="Times New Roman" w:hAnsi="Times New Roman"/>
          <w:iCs/>
          <w:sz w:val="22"/>
          <w:szCs w:val="22"/>
          <w:lang w:eastAsia="de-AT"/>
        </w:rPr>
        <w:t xml:space="preserve"> Units</w:t>
      </w:r>
      <w:r w:rsidR="003C66AF">
        <w:rPr>
          <w:rFonts w:ascii="Times New Roman" w:hAnsi="Times New Roman"/>
          <w:iCs/>
          <w:sz w:val="22"/>
          <w:szCs w:val="22"/>
          <w:lang w:eastAsia="de-AT"/>
        </w:rPr>
        <w:t xml:space="preserve"> (A2 </w:t>
      </w:r>
      <w:r w:rsidR="00962507">
        <w:rPr>
          <w:rFonts w:ascii="Times New Roman" w:hAnsi="Times New Roman"/>
          <w:iCs/>
          <w:sz w:val="22"/>
          <w:szCs w:val="22"/>
          <w:lang w:eastAsia="de-AT"/>
        </w:rPr>
        <w:t>Volume</w:t>
      </w:r>
      <w:r w:rsidR="003C66AF">
        <w:rPr>
          <w:rFonts w:ascii="Times New Roman" w:hAnsi="Times New Roman"/>
          <w:iCs/>
          <w:sz w:val="22"/>
          <w:szCs w:val="22"/>
          <w:lang w:eastAsia="de-AT"/>
        </w:rPr>
        <w:t xml:space="preserve"> Units and A3 Interfaces)</w:t>
      </w:r>
      <w:r>
        <w:rPr>
          <w:rFonts w:ascii="Times New Roman" w:hAnsi="Times New Roman"/>
          <w:iCs/>
          <w:sz w:val="22"/>
          <w:szCs w:val="22"/>
          <w:lang w:eastAsia="de-AT"/>
        </w:rPr>
        <w:t xml:space="preserve"> </w:t>
      </w:r>
      <w:r w:rsidR="00A25F13">
        <w:rPr>
          <w:rFonts w:ascii="Times New Roman" w:hAnsi="Times New Roman"/>
          <w:iCs/>
          <w:sz w:val="22"/>
          <w:szCs w:val="22"/>
          <w:lang w:eastAsia="de-AT"/>
        </w:rPr>
        <w:t xml:space="preserve">and their </w:t>
      </w:r>
      <w:r w:rsidR="005A0424">
        <w:rPr>
          <w:rFonts w:ascii="Times New Roman" w:hAnsi="Times New Roman"/>
          <w:iCs/>
          <w:sz w:val="22"/>
          <w:szCs w:val="22"/>
          <w:lang w:eastAsia="de-AT"/>
        </w:rPr>
        <w:t>physical relationships</w:t>
      </w:r>
      <w:r w:rsidR="00AF1EDB">
        <w:rPr>
          <w:rFonts w:ascii="Times New Roman" w:hAnsi="Times New Roman"/>
          <w:iCs/>
          <w:sz w:val="22"/>
          <w:szCs w:val="22"/>
          <w:lang w:eastAsia="de-AT"/>
        </w:rPr>
        <w:t xml:space="preserve"> (AP11)</w:t>
      </w:r>
      <w:r w:rsidR="005A0424">
        <w:rPr>
          <w:rFonts w:ascii="Times New Roman" w:hAnsi="Times New Roman"/>
          <w:iCs/>
          <w:sz w:val="22"/>
          <w:szCs w:val="22"/>
          <w:lang w:eastAsia="de-AT"/>
        </w:rPr>
        <w:t xml:space="preserve"> </w:t>
      </w:r>
      <w:r w:rsidR="00A25F13">
        <w:rPr>
          <w:rFonts w:ascii="Times New Roman" w:hAnsi="Times New Roman"/>
          <w:iCs/>
          <w:sz w:val="22"/>
          <w:szCs w:val="22"/>
          <w:lang w:eastAsia="de-AT"/>
        </w:rPr>
        <w:t>of Type</w:t>
      </w:r>
      <w:r w:rsidR="00962507">
        <w:rPr>
          <w:rFonts w:ascii="Times New Roman" w:hAnsi="Times New Roman"/>
          <w:iCs/>
          <w:sz w:val="22"/>
          <w:szCs w:val="22"/>
          <w:lang w:eastAsia="de-AT"/>
        </w:rPr>
        <w:t xml:space="preserve"> (AP11.1)</w:t>
      </w:r>
      <w:r w:rsidR="00A25F13">
        <w:rPr>
          <w:rFonts w:ascii="Times New Roman" w:hAnsi="Times New Roman"/>
          <w:iCs/>
          <w:sz w:val="22"/>
          <w:szCs w:val="22"/>
          <w:lang w:eastAsia="de-AT"/>
        </w:rPr>
        <w:t xml:space="preserve"> </w:t>
      </w:r>
      <w:r w:rsidR="005A0424">
        <w:rPr>
          <w:rFonts w:ascii="Times New Roman" w:hAnsi="Times New Roman"/>
          <w:iCs/>
          <w:sz w:val="22"/>
          <w:szCs w:val="22"/>
          <w:lang w:eastAsia="de-AT"/>
        </w:rPr>
        <w:t>above, fills and cuts</w:t>
      </w:r>
    </w:p>
    <w:p w:rsidR="00EA7613" w:rsidRDefault="00B25B11" w:rsidP="00EA7613">
      <w:pPr>
        <w:autoSpaceDE w:val="0"/>
        <w:autoSpaceDN w:val="0"/>
        <w:adjustRightInd w:val="0"/>
        <w:jc w:val="left"/>
        <w:rPr>
          <w:lang w:eastAsia="el-GR"/>
        </w:rPr>
      </w:pPr>
      <w:r>
        <w:rPr>
          <w:rFonts w:ascii="GillSans" w:hAnsi="GillSans" w:cs="GillSans"/>
          <w:noProof/>
          <w:sz w:val="18"/>
          <w:szCs w:val="18"/>
          <w:lang w:val="el-GR" w:eastAsia="el-GR"/>
        </w:rPr>
        <w:drawing>
          <wp:inline distT="0" distB="0" distL="0" distR="0">
            <wp:extent cx="1459230" cy="1346252"/>
            <wp:effectExtent l="19050" t="0" r="7620" b="0"/>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460368" cy="1347302"/>
                    </a:xfrm>
                    <a:prstGeom prst="rect">
                      <a:avLst/>
                    </a:prstGeom>
                    <a:noFill/>
                    <a:ln w="9525">
                      <a:noFill/>
                      <a:miter lim="800000"/>
                      <a:headEnd/>
                      <a:tailEnd/>
                    </a:ln>
                  </pic:spPr>
                </pic:pic>
              </a:graphicData>
            </a:graphic>
          </wp:inline>
        </w:drawing>
      </w:r>
    </w:p>
    <w:p w:rsidR="009337D0" w:rsidRDefault="009337D0" w:rsidP="009337D0">
      <w:pPr>
        <w:autoSpaceDE w:val="0"/>
        <w:autoSpaceDN w:val="0"/>
        <w:adjustRightInd w:val="0"/>
        <w:jc w:val="left"/>
        <w:rPr>
          <w:rFonts w:ascii="Times New Roman" w:hAnsi="Times New Roman"/>
          <w:iCs/>
          <w:sz w:val="22"/>
          <w:szCs w:val="22"/>
          <w:lang w:eastAsia="de-AT"/>
        </w:rPr>
      </w:pPr>
      <w:r w:rsidRPr="009337D0">
        <w:rPr>
          <w:rFonts w:ascii="Times New Roman" w:hAnsi="Times New Roman"/>
          <w:iCs/>
          <w:sz w:val="22"/>
          <w:szCs w:val="22"/>
          <w:lang w:eastAsia="de-AT"/>
        </w:rPr>
        <w:t xml:space="preserve">Figure </w:t>
      </w:r>
      <w:r w:rsidR="009B042D">
        <w:rPr>
          <w:rFonts w:ascii="Times New Roman" w:hAnsi="Times New Roman"/>
          <w:iCs/>
          <w:sz w:val="22"/>
          <w:szCs w:val="22"/>
          <w:lang w:eastAsia="de-AT"/>
        </w:rPr>
        <w:t>6</w:t>
      </w:r>
      <w:r w:rsidR="00962507">
        <w:rPr>
          <w:rFonts w:ascii="Times New Roman" w:hAnsi="Times New Roman"/>
          <w:iCs/>
          <w:sz w:val="22"/>
          <w:szCs w:val="22"/>
          <w:lang w:eastAsia="de-AT"/>
        </w:rPr>
        <w:t>:</w:t>
      </w:r>
      <w:r w:rsidRPr="009337D0">
        <w:rPr>
          <w:rFonts w:ascii="Times New Roman" w:hAnsi="Times New Roman"/>
          <w:iCs/>
          <w:sz w:val="22"/>
          <w:szCs w:val="22"/>
          <w:lang w:eastAsia="de-AT"/>
        </w:rPr>
        <w:t xml:space="preserve"> </w:t>
      </w:r>
      <w:r w:rsidR="00CC07C7">
        <w:rPr>
          <w:rFonts w:ascii="Times New Roman" w:hAnsi="Times New Roman"/>
          <w:iCs/>
          <w:sz w:val="22"/>
          <w:szCs w:val="22"/>
          <w:lang w:eastAsia="de-AT"/>
        </w:rPr>
        <w:t>Harris Matrix</w:t>
      </w:r>
      <w:r w:rsidR="00CC07C7" w:rsidRPr="009337D0">
        <w:rPr>
          <w:rFonts w:ascii="Times New Roman" w:hAnsi="Times New Roman"/>
          <w:iCs/>
          <w:sz w:val="22"/>
          <w:szCs w:val="22"/>
          <w:lang w:eastAsia="de-AT"/>
        </w:rPr>
        <w:t xml:space="preserve"> </w:t>
      </w:r>
      <w:r w:rsidR="00CC07C7">
        <w:rPr>
          <w:rFonts w:ascii="Times New Roman" w:hAnsi="Times New Roman"/>
          <w:iCs/>
          <w:sz w:val="22"/>
          <w:szCs w:val="22"/>
          <w:lang w:eastAsia="de-AT"/>
        </w:rPr>
        <w:t xml:space="preserve">for </w:t>
      </w:r>
      <w:r w:rsidRPr="009337D0">
        <w:rPr>
          <w:rFonts w:ascii="Times New Roman" w:hAnsi="Times New Roman"/>
          <w:iCs/>
          <w:sz w:val="22"/>
          <w:szCs w:val="22"/>
          <w:lang w:eastAsia="de-AT"/>
        </w:rPr>
        <w:t xml:space="preserve">Stratigraphic relationships for post-hole [3] </w:t>
      </w:r>
      <w:r w:rsidR="00CC07C7">
        <w:rPr>
          <w:rFonts w:ascii="Times New Roman" w:hAnsi="Times New Roman"/>
          <w:iCs/>
          <w:sz w:val="22"/>
          <w:szCs w:val="22"/>
          <w:lang w:eastAsia="de-AT"/>
        </w:rPr>
        <w:t>of</w:t>
      </w:r>
      <w:r w:rsidRPr="009337D0">
        <w:rPr>
          <w:rFonts w:ascii="Times New Roman" w:hAnsi="Times New Roman"/>
          <w:iCs/>
          <w:sz w:val="22"/>
          <w:szCs w:val="22"/>
          <w:lang w:eastAsia="de-AT"/>
        </w:rPr>
        <w:t xml:space="preserve"> Figure</w:t>
      </w:r>
      <w:r w:rsidR="009B042D">
        <w:rPr>
          <w:rFonts w:ascii="Times New Roman" w:hAnsi="Times New Roman"/>
          <w:iCs/>
          <w:sz w:val="22"/>
          <w:szCs w:val="22"/>
          <w:lang w:eastAsia="de-AT"/>
        </w:rPr>
        <w:t xml:space="preserve"> 5</w:t>
      </w:r>
    </w:p>
    <w:p w:rsidR="00341C13" w:rsidRDefault="00C62EF5" w:rsidP="009337D0">
      <w:pPr>
        <w:autoSpaceDE w:val="0"/>
        <w:autoSpaceDN w:val="0"/>
        <w:adjustRightInd w:val="0"/>
        <w:jc w:val="left"/>
        <w:rPr>
          <w:rFonts w:ascii="Times New Roman" w:hAnsi="Times New Roman"/>
          <w:iCs/>
          <w:sz w:val="22"/>
          <w:szCs w:val="22"/>
          <w:lang w:eastAsia="de-AT"/>
        </w:rPr>
      </w:pPr>
      <w:r>
        <w:rPr>
          <w:rFonts w:ascii="Times New Roman" w:hAnsi="Times New Roman"/>
          <w:iCs/>
          <w:noProof/>
          <w:sz w:val="22"/>
          <w:szCs w:val="22"/>
          <w:lang w:val="el-GR" w:eastAsia="el-GR"/>
        </w:rPr>
        <w:drawing>
          <wp:inline distT="0" distB="0" distL="0" distR="0">
            <wp:extent cx="5013960" cy="3069443"/>
            <wp:effectExtent l="0" t="0" r="0" b="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015781" cy="3070558"/>
                    </a:xfrm>
                    <a:prstGeom prst="rect">
                      <a:avLst/>
                    </a:prstGeom>
                    <a:noFill/>
                  </pic:spPr>
                </pic:pic>
              </a:graphicData>
            </a:graphic>
          </wp:inline>
        </w:drawing>
      </w:r>
    </w:p>
    <w:p w:rsidR="00962507" w:rsidRDefault="00962507" w:rsidP="009337D0">
      <w:pPr>
        <w:autoSpaceDE w:val="0"/>
        <w:autoSpaceDN w:val="0"/>
        <w:adjustRightInd w:val="0"/>
        <w:jc w:val="left"/>
        <w:rPr>
          <w:rFonts w:ascii="Times New Roman" w:hAnsi="Times New Roman"/>
          <w:iCs/>
          <w:sz w:val="22"/>
          <w:szCs w:val="22"/>
          <w:lang w:eastAsia="de-AT"/>
        </w:rPr>
      </w:pPr>
      <w:r>
        <w:rPr>
          <w:rFonts w:ascii="Times New Roman" w:hAnsi="Times New Roman"/>
          <w:iCs/>
          <w:sz w:val="22"/>
          <w:szCs w:val="22"/>
          <w:lang w:eastAsia="de-AT"/>
        </w:rPr>
        <w:t>Figure 7</w:t>
      </w:r>
      <w:r w:rsidRPr="00962507">
        <w:rPr>
          <w:rFonts w:ascii="Times New Roman" w:hAnsi="Times New Roman"/>
          <w:iCs/>
          <w:sz w:val="22"/>
          <w:szCs w:val="22"/>
          <w:lang w:eastAsia="de-AT"/>
        </w:rPr>
        <w:t xml:space="preserve"> </w:t>
      </w:r>
      <w:proofErr w:type="spellStart"/>
      <w:r>
        <w:rPr>
          <w:rFonts w:ascii="Times New Roman" w:hAnsi="Times New Roman"/>
          <w:iCs/>
          <w:sz w:val="22"/>
          <w:szCs w:val="22"/>
          <w:lang w:eastAsia="de-AT"/>
        </w:rPr>
        <w:t>CRMarchaeo</w:t>
      </w:r>
      <w:proofErr w:type="spellEnd"/>
      <w:r>
        <w:rPr>
          <w:rFonts w:ascii="Times New Roman" w:hAnsi="Times New Roman"/>
          <w:iCs/>
          <w:sz w:val="22"/>
          <w:szCs w:val="22"/>
          <w:lang w:eastAsia="de-AT"/>
        </w:rPr>
        <w:t xml:space="preserve"> conceptualisation to represent stratigraphic relationships contained in </w:t>
      </w:r>
      <w:proofErr w:type="spellStart"/>
      <w:r>
        <w:rPr>
          <w:rFonts w:ascii="Times New Roman" w:hAnsi="Times New Roman"/>
          <w:iCs/>
          <w:sz w:val="22"/>
          <w:szCs w:val="22"/>
          <w:lang w:eastAsia="de-AT"/>
        </w:rPr>
        <w:t>Haris</w:t>
      </w:r>
      <w:proofErr w:type="spellEnd"/>
      <w:r>
        <w:rPr>
          <w:rFonts w:ascii="Times New Roman" w:hAnsi="Times New Roman"/>
          <w:iCs/>
          <w:sz w:val="22"/>
          <w:szCs w:val="22"/>
          <w:lang w:eastAsia="de-AT"/>
        </w:rPr>
        <w:t xml:space="preserve"> Matrix, being justified by physical relationships</w:t>
      </w:r>
    </w:p>
    <w:p w:rsidR="003624F4" w:rsidRPr="00EB5A1C" w:rsidRDefault="00EB5A1C" w:rsidP="009337D0">
      <w:pPr>
        <w:autoSpaceDE w:val="0"/>
        <w:autoSpaceDN w:val="0"/>
        <w:adjustRightInd w:val="0"/>
        <w:jc w:val="left"/>
        <w:rPr>
          <w:rFonts w:ascii="Times New Roman" w:hAnsi="Times New Roman"/>
          <w:iCs/>
          <w:sz w:val="22"/>
          <w:szCs w:val="22"/>
          <w:lang w:eastAsia="de-AT"/>
        </w:rPr>
      </w:pPr>
      <w:r>
        <w:rPr>
          <w:rFonts w:ascii="Times New Roman" w:hAnsi="Times New Roman"/>
          <w:iCs/>
          <w:noProof/>
          <w:sz w:val="22"/>
          <w:szCs w:val="22"/>
          <w:lang w:val="el-GR" w:eastAsia="el-GR"/>
        </w:rPr>
        <w:drawing>
          <wp:inline distT="0" distB="0" distL="0" distR="0">
            <wp:extent cx="6245349" cy="3669609"/>
            <wp:effectExtent l="1905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245745" cy="3669842"/>
                    </a:xfrm>
                    <a:prstGeom prst="rect">
                      <a:avLst/>
                    </a:prstGeom>
                    <a:noFill/>
                  </pic:spPr>
                </pic:pic>
              </a:graphicData>
            </a:graphic>
          </wp:inline>
        </w:drawing>
      </w:r>
    </w:p>
    <w:p w:rsidR="00F7499A" w:rsidRPr="00F7499A" w:rsidRDefault="00F7499A" w:rsidP="00F7499A">
      <w:pPr>
        <w:autoSpaceDE w:val="0"/>
        <w:autoSpaceDN w:val="0"/>
        <w:adjustRightInd w:val="0"/>
        <w:jc w:val="left"/>
        <w:rPr>
          <w:rFonts w:ascii="Times New Roman" w:hAnsi="Times New Roman"/>
          <w:iCs/>
          <w:sz w:val="22"/>
          <w:szCs w:val="22"/>
          <w:lang w:eastAsia="de-AT"/>
        </w:rPr>
      </w:pPr>
      <w:r w:rsidRPr="00F7499A">
        <w:rPr>
          <w:rFonts w:ascii="Times New Roman" w:hAnsi="Times New Roman"/>
          <w:iCs/>
          <w:sz w:val="22"/>
          <w:szCs w:val="22"/>
          <w:lang w:eastAsia="de-AT"/>
        </w:rPr>
        <w:t xml:space="preserve">Figure </w:t>
      </w:r>
      <w:r w:rsidR="00962507">
        <w:rPr>
          <w:rFonts w:ascii="Times New Roman" w:hAnsi="Times New Roman"/>
          <w:iCs/>
          <w:sz w:val="22"/>
          <w:szCs w:val="22"/>
          <w:lang w:eastAsia="de-AT"/>
        </w:rPr>
        <w:t>8</w:t>
      </w:r>
      <w:r w:rsidRPr="00F7499A">
        <w:rPr>
          <w:rFonts w:ascii="Times New Roman" w:hAnsi="Times New Roman"/>
          <w:iCs/>
          <w:sz w:val="22"/>
          <w:szCs w:val="22"/>
          <w:lang w:eastAsia="de-AT"/>
        </w:rPr>
        <w:t xml:space="preserve"> </w:t>
      </w:r>
      <w:proofErr w:type="spellStart"/>
      <w:r w:rsidR="00962507">
        <w:rPr>
          <w:rFonts w:ascii="Times New Roman" w:hAnsi="Times New Roman"/>
          <w:iCs/>
          <w:sz w:val="22"/>
          <w:szCs w:val="22"/>
          <w:lang w:eastAsia="de-AT"/>
        </w:rPr>
        <w:t>CRMarchaeo</w:t>
      </w:r>
      <w:proofErr w:type="spellEnd"/>
      <w:r w:rsidR="00962507">
        <w:rPr>
          <w:rFonts w:ascii="Times New Roman" w:hAnsi="Times New Roman"/>
          <w:iCs/>
          <w:sz w:val="22"/>
          <w:szCs w:val="22"/>
          <w:lang w:eastAsia="de-AT"/>
        </w:rPr>
        <w:t xml:space="preserve"> representation of Harris Matrix </w:t>
      </w:r>
      <w:r w:rsidR="00962507" w:rsidRPr="00F7499A">
        <w:rPr>
          <w:rFonts w:ascii="Times New Roman" w:hAnsi="Times New Roman"/>
          <w:iCs/>
          <w:sz w:val="22"/>
          <w:szCs w:val="22"/>
          <w:lang w:eastAsia="de-AT"/>
        </w:rPr>
        <w:t>for post-hole [3]</w:t>
      </w:r>
      <w:r w:rsidR="00962507">
        <w:rPr>
          <w:rFonts w:ascii="Times New Roman" w:hAnsi="Times New Roman"/>
          <w:iCs/>
          <w:sz w:val="22"/>
          <w:szCs w:val="22"/>
          <w:lang w:eastAsia="de-AT"/>
        </w:rPr>
        <w:t xml:space="preserve"> (Figure 6) </w:t>
      </w:r>
    </w:p>
    <w:p w:rsidR="00990704" w:rsidRDefault="00990704">
      <w:pPr>
        <w:widowControl w:val="0"/>
        <w:suppressAutoHyphens/>
        <w:autoSpaceDE w:val="0"/>
      </w:pPr>
    </w:p>
    <w:p w:rsidR="00990704" w:rsidRDefault="002E036E">
      <w:pPr>
        <w:widowControl w:val="0"/>
        <w:suppressAutoHyphens/>
        <w:autoSpaceDE w:val="0"/>
      </w:pPr>
      <w:bookmarkStart w:id="18" w:name="_Toc386626459"/>
      <w:r w:rsidRPr="001A04D8">
        <w:t>EXCAVATION</w:t>
      </w:r>
      <w:r w:rsidR="00540D30">
        <w:t xml:space="preserve"> </w:t>
      </w:r>
      <w:r w:rsidR="00B31AD0" w:rsidRPr="001A04D8">
        <w:t xml:space="preserve">MODEL </w:t>
      </w:r>
      <w:r w:rsidR="000E725F" w:rsidRPr="001A04D8">
        <w:t>Class Declaration</w:t>
      </w:r>
      <w:bookmarkEnd w:id="18"/>
    </w:p>
    <w:p w:rsidR="000E725F" w:rsidRPr="001A04D8" w:rsidRDefault="000E725F" w:rsidP="000E725F"/>
    <w:p w:rsidR="000E725F" w:rsidRPr="001A04D8" w:rsidRDefault="000E725F" w:rsidP="000E725F">
      <w:r w:rsidRPr="001A04D8">
        <w:t>The classes are comprehensively declared in this section using the following format:</w:t>
      </w:r>
    </w:p>
    <w:p w:rsidR="000E725F" w:rsidRPr="001A04D8" w:rsidRDefault="000E725F" w:rsidP="000E725F"/>
    <w:p w:rsidR="000E725F" w:rsidRPr="001A04D8" w:rsidRDefault="000E725F" w:rsidP="000E725F">
      <w:r w:rsidRPr="001A04D8">
        <w:t>•</w:t>
      </w:r>
      <w:r w:rsidRPr="001A04D8">
        <w:tab/>
        <w:t>Class names are presented as headings in bold face, preceded by the class’s unique identifier;</w:t>
      </w:r>
    </w:p>
    <w:p w:rsidR="000E725F" w:rsidRPr="001A04D8" w:rsidRDefault="000E725F" w:rsidP="000E725F">
      <w:r w:rsidRPr="001A04D8">
        <w:t>•</w:t>
      </w:r>
      <w:r w:rsidRPr="001A04D8">
        <w:tab/>
        <w:t>The line “Subclass of:” declares the superclass of the class from which it inherits properties;</w:t>
      </w:r>
    </w:p>
    <w:p w:rsidR="000E725F" w:rsidRPr="001A04D8" w:rsidRDefault="000E725F" w:rsidP="000E725F">
      <w:r w:rsidRPr="001A04D8">
        <w:t>•</w:t>
      </w:r>
      <w:r w:rsidRPr="001A04D8">
        <w:tab/>
        <w:t>The line “Superclass of:” is a cross-reference to the subclasses of this class;</w:t>
      </w:r>
    </w:p>
    <w:p w:rsidR="000E725F" w:rsidRPr="001A04D8" w:rsidRDefault="000E725F" w:rsidP="000E725F">
      <w:r w:rsidRPr="001A04D8">
        <w:t>•</w:t>
      </w:r>
      <w:r w:rsidRPr="001A04D8">
        <w:tab/>
        <w:t>The line “Scope note:” contains the textual definition of the concept the class represents;</w:t>
      </w:r>
    </w:p>
    <w:p w:rsidR="000E725F" w:rsidRPr="001A04D8" w:rsidRDefault="000E725F" w:rsidP="000E725F">
      <w:r w:rsidRPr="001A04D8">
        <w:t>•</w:t>
      </w:r>
      <w:r w:rsidRPr="001A04D8">
        <w:tab/>
        <w:t xml:space="preserve">The line “Examples:” contains a bulleted list of examples of instances of this class. </w:t>
      </w:r>
    </w:p>
    <w:p w:rsidR="000E725F" w:rsidRPr="001A04D8" w:rsidRDefault="000E725F" w:rsidP="000E725F">
      <w:r w:rsidRPr="001A04D8">
        <w:t>•</w:t>
      </w:r>
      <w:r w:rsidRPr="001A04D8">
        <w:tab/>
        <w:t>The line “Properties:” declares the list of the class’s properties;</w:t>
      </w:r>
    </w:p>
    <w:p w:rsidR="000E725F" w:rsidRPr="001A04D8" w:rsidRDefault="000E725F" w:rsidP="000E725F">
      <w:r w:rsidRPr="001A04D8">
        <w:t>•</w:t>
      </w:r>
      <w:r w:rsidRPr="001A04D8">
        <w:tab/>
        <w:t>Each property is represented by its unique identifier, its forward name, and the range class that it links to, separated by colons;</w:t>
      </w:r>
    </w:p>
    <w:p w:rsidR="000E725F" w:rsidRPr="001A04D8" w:rsidRDefault="000E725F" w:rsidP="000E725F">
      <w:r w:rsidRPr="001A04D8">
        <w:t>•</w:t>
      </w:r>
      <w:r w:rsidRPr="001A04D8">
        <w:tab/>
        <w:t>Inherited properties are not represented;</w:t>
      </w:r>
    </w:p>
    <w:p w:rsidR="000E725F" w:rsidRPr="001A04D8" w:rsidRDefault="000E725F" w:rsidP="000E725F">
      <w:r w:rsidRPr="001A04D8">
        <w:t>•</w:t>
      </w:r>
      <w:r w:rsidRPr="001A04D8">
        <w:tab/>
        <w:t>Properties of properties, if they exist, are provided indented and in parentheses beneath their respective domain property.</w:t>
      </w:r>
    </w:p>
    <w:p w:rsidR="000E725F" w:rsidRPr="001A04D8" w:rsidRDefault="000E725F" w:rsidP="000E725F"/>
    <w:p w:rsidR="000E725F" w:rsidRPr="001A04D8" w:rsidRDefault="000E725F" w:rsidP="002A1859">
      <w:pPr>
        <w:pStyle w:val="Heading1"/>
        <w:ind w:left="0"/>
      </w:pPr>
      <w:bookmarkStart w:id="19" w:name="_Toc386626460"/>
      <w:r w:rsidRPr="001A04D8">
        <w:t>Classes</w:t>
      </w:r>
      <w:bookmarkEnd w:id="19"/>
    </w:p>
    <w:p w:rsidR="000E725F" w:rsidRPr="001A04D8" w:rsidRDefault="004D1FF6" w:rsidP="006A1004">
      <w:pPr>
        <w:pStyle w:val="Heading3"/>
        <w:numPr>
          <w:ilvl w:val="0"/>
          <w:numId w:val="0"/>
        </w:numPr>
        <w:rPr>
          <w:lang w:val="en-GB"/>
        </w:rPr>
      </w:pPr>
      <w:bookmarkStart w:id="20" w:name="_A1_Excavation_Process"/>
      <w:bookmarkStart w:id="21" w:name="_Toc386626461"/>
      <w:bookmarkEnd w:id="20"/>
      <w:r w:rsidRPr="001A04D8">
        <w:rPr>
          <w:lang w:val="en-GB"/>
        </w:rPr>
        <w:t>A1 Excavation Process Unit</w:t>
      </w:r>
      <w:bookmarkEnd w:id="21"/>
    </w:p>
    <w:p w:rsidR="000E725F" w:rsidRPr="001A04D8" w:rsidRDefault="000E725F" w:rsidP="000E725F">
      <w:r w:rsidRPr="001A04D8">
        <w:t xml:space="preserve">Subclass of: </w:t>
      </w:r>
      <w:r w:rsidRPr="001A04D8">
        <w:tab/>
      </w:r>
      <w:hyperlink w:anchor="_S4_Observation" w:history="1">
        <w:r w:rsidR="00167320" w:rsidRPr="001A04D8">
          <w:rPr>
            <w:rStyle w:val="Hyperlink"/>
          </w:rPr>
          <w:t>S4</w:t>
        </w:r>
      </w:hyperlink>
      <w:r w:rsidR="00167320" w:rsidRPr="001A04D8">
        <w:t xml:space="preserve"> Observation</w:t>
      </w:r>
    </w:p>
    <w:p w:rsidR="000E725F" w:rsidRPr="001A04D8" w:rsidRDefault="000E725F" w:rsidP="000E725F">
      <w:r w:rsidRPr="001A04D8">
        <w:t xml:space="preserve">Superclass of: </w:t>
      </w:r>
      <w:r w:rsidRPr="001A04D8">
        <w:tab/>
      </w:r>
    </w:p>
    <w:p w:rsidR="000E725F" w:rsidRPr="001A04D8" w:rsidRDefault="000E725F" w:rsidP="000E725F">
      <w:pPr>
        <w:rPr>
          <w:bCs/>
        </w:rPr>
      </w:pPr>
    </w:p>
    <w:p w:rsidR="00121CBB" w:rsidRPr="001A04D8" w:rsidRDefault="00121CBB" w:rsidP="00121CBB">
      <w:pPr>
        <w:ind w:left="1418" w:hanging="1418"/>
      </w:pPr>
      <w:r w:rsidRPr="001A04D8">
        <w:t xml:space="preserve">Scope note: </w:t>
      </w:r>
      <w:r w:rsidRPr="001A04D8">
        <w:tab/>
        <w:t>This class comprises activities of excavating in the sense of archaeology which are documented as a coherent set of actions of progressively recording and removing matter from a pre-specified location under specific rules.</w:t>
      </w:r>
    </w:p>
    <w:p w:rsidR="00121CBB" w:rsidRPr="001A04D8" w:rsidRDefault="00121CBB" w:rsidP="00121CBB">
      <w:pPr>
        <w:ind w:left="1418"/>
      </w:pPr>
      <w:r w:rsidRPr="001A04D8">
        <w:t>Typically, an excavation process unit would be terminated if significant discontinuities of substance or finds come to light, or if the activity should be interrupted due to external factors, such as end of a working day. In other cases, the termination would be based on predefined physical specifications, such as the boundaries of a maximal volume of matter intended to be excavated in one unit of excavation.</w:t>
      </w:r>
    </w:p>
    <w:p w:rsidR="00121CBB" w:rsidRPr="001A04D8" w:rsidRDefault="00121CBB" w:rsidP="00121CBB">
      <w:pPr>
        <w:ind w:left="1418"/>
      </w:pPr>
      <w:r w:rsidRPr="001A04D8">
        <w:t xml:space="preserve">Depending on the methodology, an instance of A1 Excavation Process Unit may intend to remove matter only within the boundaries of a particular stratigraphic unit, or it may follow a pre-declared spatial extent such as a trench. It may only uncover, clean or expose a structure or parts of it. </w:t>
      </w:r>
    </w:p>
    <w:p w:rsidR="00121CBB" w:rsidRPr="001A04D8" w:rsidRDefault="00121CBB" w:rsidP="00121CBB">
      <w:pPr>
        <w:ind w:left="1418"/>
      </w:pPr>
      <w:r w:rsidRPr="001A04D8">
        <w:t xml:space="preserve">The process of excavation results in the production of a set of recorded (documentation) data that should be sufficient to provide researchers enough information regarding the consistence and spatial distribution of the excavated </w:t>
      </w:r>
      <w:r w:rsidR="005F3F80" w:rsidRPr="001A04D8">
        <w:t>Segment of Matter</w:t>
      </w:r>
      <w:r w:rsidRPr="001A04D8">
        <w:t xml:space="preserve"> and things and features embedded in it. Some parts or all of the removed physical material (S11 Amount of Matter) may be dispersed, whereas others may be kept in custody in the form of finds or samples, while others (such as parts of walls) may be left at the place of their discovery.</w:t>
      </w:r>
    </w:p>
    <w:p w:rsidR="00AC223E" w:rsidRPr="001A04D8" w:rsidRDefault="00121CBB" w:rsidP="00121CBB">
      <w:pPr>
        <w:ind w:left="1418"/>
      </w:pPr>
      <w:r w:rsidRPr="001A04D8">
        <w:t>The data produced by an instance of excavation process unit should pertain to the material state of matter at excavation time only and should well be distinguished from subsequent interpretation about the causes for this state of matter.</w:t>
      </w:r>
    </w:p>
    <w:p w:rsidR="000E725F" w:rsidRPr="001A04D8" w:rsidRDefault="000E725F" w:rsidP="00FC5F1B">
      <w:pPr>
        <w:ind w:left="1418"/>
      </w:pPr>
    </w:p>
    <w:p w:rsidR="000E725F" w:rsidRPr="001A04D8" w:rsidRDefault="000E725F" w:rsidP="000E725F">
      <w:r w:rsidRPr="001A04D8">
        <w:rPr>
          <w:bCs/>
        </w:rPr>
        <w:t>Properties:</w:t>
      </w:r>
    </w:p>
    <w:p w:rsidR="000E725F" w:rsidRPr="001A04D8" w:rsidRDefault="00CE67A3" w:rsidP="00FC5F1B">
      <w:pPr>
        <w:ind w:left="1418"/>
        <w:rPr>
          <w:iCs/>
        </w:rPr>
      </w:pPr>
      <w:hyperlink w:anchor="_AP1_produced_(was" w:history="1">
        <w:r w:rsidR="000E725F" w:rsidRPr="001A04D8">
          <w:rPr>
            <w:rStyle w:val="Hyperlink"/>
            <w:iCs/>
          </w:rPr>
          <w:t>AP1</w:t>
        </w:r>
      </w:hyperlink>
      <w:r w:rsidR="000E725F" w:rsidRPr="001A04D8">
        <w:rPr>
          <w:iCs/>
        </w:rPr>
        <w:t xml:space="preserve"> produced (was produced by): </w:t>
      </w:r>
      <w:hyperlink w:anchor="_S11_Amount_of" w:history="1">
        <w:r w:rsidR="000E725F" w:rsidRPr="001A04D8">
          <w:rPr>
            <w:rStyle w:val="Hyperlink"/>
            <w:iCs/>
          </w:rPr>
          <w:t>S11</w:t>
        </w:r>
      </w:hyperlink>
      <w:r w:rsidR="000E725F" w:rsidRPr="001A04D8">
        <w:rPr>
          <w:iCs/>
        </w:rPr>
        <w:t xml:space="preserve"> Amount of Matter</w:t>
      </w:r>
    </w:p>
    <w:p w:rsidR="000E725F" w:rsidRPr="001A04D8" w:rsidRDefault="00CE67A3" w:rsidP="00FC5F1B">
      <w:pPr>
        <w:ind w:left="1418"/>
        <w:rPr>
          <w:iCs/>
        </w:rPr>
      </w:pPr>
      <w:hyperlink w:anchor="_AP2_discarded_into_1" w:history="1">
        <w:r w:rsidR="000E725F" w:rsidRPr="001A04D8">
          <w:rPr>
            <w:rStyle w:val="Hyperlink"/>
            <w:iCs/>
          </w:rPr>
          <w:t>AP2</w:t>
        </w:r>
      </w:hyperlink>
      <w:r w:rsidR="000E725F" w:rsidRPr="001A04D8">
        <w:rPr>
          <w:iCs/>
        </w:rPr>
        <w:t xml:space="preserve"> discarded into</w:t>
      </w:r>
      <w:r w:rsidR="00CD1526" w:rsidRPr="001A04D8">
        <w:rPr>
          <w:iCs/>
        </w:rPr>
        <w:t xml:space="preserve"> (was discarded by)</w:t>
      </w:r>
      <w:r w:rsidR="000E725F" w:rsidRPr="001A04D8">
        <w:rPr>
          <w:iCs/>
        </w:rPr>
        <w:t xml:space="preserve">: </w:t>
      </w:r>
      <w:hyperlink w:anchor="_S11_Amount_of" w:history="1">
        <w:r w:rsidR="000E725F" w:rsidRPr="001A04D8">
          <w:rPr>
            <w:rStyle w:val="Hyperlink"/>
            <w:iCs/>
          </w:rPr>
          <w:t>S11</w:t>
        </w:r>
      </w:hyperlink>
      <w:r w:rsidR="000E725F" w:rsidRPr="001A04D8">
        <w:rPr>
          <w:iCs/>
        </w:rPr>
        <w:t xml:space="preserve"> Amount of Matter </w:t>
      </w:r>
    </w:p>
    <w:p w:rsidR="000E725F" w:rsidRPr="001A04D8" w:rsidRDefault="00CE67A3" w:rsidP="00FC5F1B">
      <w:pPr>
        <w:ind w:left="1418"/>
        <w:rPr>
          <w:iCs/>
        </w:rPr>
      </w:pPr>
      <w:hyperlink w:anchor="_AP3_excavated_(was_1" w:history="1">
        <w:r w:rsidR="000E725F" w:rsidRPr="001A04D8">
          <w:rPr>
            <w:rStyle w:val="Hyperlink"/>
            <w:iCs/>
          </w:rPr>
          <w:t>AP3</w:t>
        </w:r>
      </w:hyperlink>
      <w:r w:rsidR="000E725F" w:rsidRPr="001A04D8">
        <w:rPr>
          <w:iCs/>
        </w:rPr>
        <w:t xml:space="preserve"> excavated</w:t>
      </w:r>
      <w:r w:rsidR="00CD1526" w:rsidRPr="001A04D8">
        <w:rPr>
          <w:iCs/>
        </w:rPr>
        <w:t xml:space="preserve"> (was excavated by)</w:t>
      </w:r>
      <w:r w:rsidR="000E725F" w:rsidRPr="001A04D8">
        <w:rPr>
          <w:iCs/>
        </w:rPr>
        <w:t xml:space="preserve">: </w:t>
      </w:r>
      <w:hyperlink w:anchor="_E53_Place" w:history="1">
        <w:r w:rsidR="00735B13" w:rsidRPr="001A04D8">
          <w:rPr>
            <w:rStyle w:val="Hyperlink"/>
            <w:iCs/>
          </w:rPr>
          <w:t>E53</w:t>
        </w:r>
      </w:hyperlink>
      <w:r w:rsidR="00456747" w:rsidRPr="001A04D8">
        <w:rPr>
          <w:iCs/>
        </w:rPr>
        <w:t xml:space="preserve"> Place</w:t>
      </w:r>
    </w:p>
    <w:p w:rsidR="000E725F" w:rsidRPr="001A04D8" w:rsidRDefault="00CE67A3" w:rsidP="00FC5F1B">
      <w:pPr>
        <w:ind w:left="1418"/>
        <w:rPr>
          <w:iCs/>
        </w:rPr>
      </w:pPr>
      <w:hyperlink w:anchor="_AP4_produced_surface_1" w:history="1">
        <w:r w:rsidR="000E725F" w:rsidRPr="001A04D8">
          <w:rPr>
            <w:rStyle w:val="Hyperlink"/>
            <w:iCs/>
          </w:rPr>
          <w:t>AP4</w:t>
        </w:r>
      </w:hyperlink>
      <w:r w:rsidR="000E725F" w:rsidRPr="001A04D8">
        <w:rPr>
          <w:iCs/>
        </w:rPr>
        <w:t xml:space="preserve"> produced surface</w:t>
      </w:r>
      <w:r w:rsidR="00CD1526" w:rsidRPr="001A04D8">
        <w:rPr>
          <w:iCs/>
        </w:rPr>
        <w:t xml:space="preserve"> (was surface produced by): </w:t>
      </w:r>
      <w:hyperlink w:anchor="_S20_Physical_Feature" w:history="1">
        <w:r w:rsidR="00C6218D" w:rsidRPr="001A04D8">
          <w:rPr>
            <w:rStyle w:val="Hyperlink"/>
            <w:iCs/>
          </w:rPr>
          <w:t>S20</w:t>
        </w:r>
      </w:hyperlink>
      <w:r w:rsidR="00CD1526" w:rsidRPr="001A04D8">
        <w:rPr>
          <w:iCs/>
        </w:rPr>
        <w:t xml:space="preserve"> Physical F</w:t>
      </w:r>
      <w:r w:rsidR="000E725F" w:rsidRPr="001A04D8">
        <w:rPr>
          <w:iCs/>
        </w:rPr>
        <w:t xml:space="preserve">eature </w:t>
      </w:r>
    </w:p>
    <w:p w:rsidR="002A073B" w:rsidRPr="001A04D8" w:rsidRDefault="00CE67A3" w:rsidP="002A073B">
      <w:pPr>
        <w:ind w:left="1418"/>
        <w:rPr>
          <w:iCs/>
        </w:rPr>
      </w:pPr>
      <w:hyperlink w:anchor="_AP5_cut_(was_1" w:history="1">
        <w:r w:rsidR="002A073B" w:rsidRPr="001A04D8">
          <w:rPr>
            <w:rStyle w:val="Hyperlink"/>
            <w:iCs/>
          </w:rPr>
          <w:t>AP5</w:t>
        </w:r>
      </w:hyperlink>
      <w:r w:rsidR="002A073B" w:rsidRPr="001A04D8">
        <w:rPr>
          <w:iCs/>
        </w:rPr>
        <w:t xml:space="preserve"> cut</w:t>
      </w:r>
      <w:r w:rsidR="00CD1526" w:rsidRPr="001A04D8">
        <w:rPr>
          <w:iCs/>
        </w:rPr>
        <w:t xml:space="preserve"> (was cut by)</w:t>
      </w:r>
      <w:r w:rsidR="002A073B" w:rsidRPr="001A04D8">
        <w:rPr>
          <w:iCs/>
        </w:rPr>
        <w:t xml:space="preserve">: </w:t>
      </w:r>
      <w:hyperlink w:anchor="_A8_Stratigraphic_Unit" w:history="1">
        <w:r w:rsidR="004565F2" w:rsidRPr="001A04D8">
          <w:rPr>
            <w:rStyle w:val="Hyperlink"/>
            <w:iCs/>
          </w:rPr>
          <w:t>A8</w:t>
        </w:r>
      </w:hyperlink>
      <w:r w:rsidR="004565F2" w:rsidRPr="001A04D8">
        <w:rPr>
          <w:iCs/>
        </w:rPr>
        <w:t xml:space="preserve"> Stratigraphic Unit</w:t>
      </w:r>
    </w:p>
    <w:p w:rsidR="00252646" w:rsidRPr="001A04D8" w:rsidRDefault="00CE67A3" w:rsidP="00252646">
      <w:pPr>
        <w:ind w:left="1418"/>
        <w:rPr>
          <w:iCs/>
        </w:rPr>
      </w:pPr>
      <w:hyperlink w:anchor="_AP6_intended_to" w:history="1">
        <w:r w:rsidR="00252646" w:rsidRPr="001A04D8">
          <w:rPr>
            <w:rStyle w:val="Hyperlink"/>
            <w:iCs/>
          </w:rPr>
          <w:t>AP</w:t>
        </w:r>
        <w:r w:rsidR="009F1CD2" w:rsidRPr="001A04D8">
          <w:rPr>
            <w:rStyle w:val="Hyperlink"/>
            <w:iCs/>
          </w:rPr>
          <w:t>6</w:t>
        </w:r>
      </w:hyperlink>
      <w:r w:rsidR="00252646" w:rsidRPr="001A04D8">
        <w:rPr>
          <w:iCs/>
        </w:rPr>
        <w:t xml:space="preserve"> intended to approximate</w:t>
      </w:r>
      <w:r w:rsidR="00CD1526" w:rsidRPr="001A04D8">
        <w:rPr>
          <w:iCs/>
        </w:rPr>
        <w:t xml:space="preserve"> (</w:t>
      </w:r>
      <w:r w:rsidR="008B00C6" w:rsidRPr="001A04D8">
        <w:rPr>
          <w:iCs/>
        </w:rPr>
        <w:t xml:space="preserve">was </w:t>
      </w:r>
      <w:r w:rsidR="00CD1526" w:rsidRPr="001A04D8">
        <w:rPr>
          <w:iCs/>
        </w:rPr>
        <w:t>approximated</w:t>
      </w:r>
      <w:r w:rsidR="00C6218D" w:rsidRPr="001A04D8">
        <w:rPr>
          <w:iCs/>
        </w:rPr>
        <w:t xml:space="preserve"> by</w:t>
      </w:r>
      <w:r w:rsidR="00CD1526" w:rsidRPr="001A04D8">
        <w:rPr>
          <w:iCs/>
        </w:rPr>
        <w:t>)</w:t>
      </w:r>
      <w:r w:rsidR="00252646" w:rsidRPr="001A04D8">
        <w:rPr>
          <w:iCs/>
        </w:rPr>
        <w:t xml:space="preserve">: </w:t>
      </w:r>
      <w:hyperlink w:anchor="_A3_Stratigraphic_Interface" w:history="1">
        <w:r w:rsidR="00252646" w:rsidRPr="001A04D8">
          <w:rPr>
            <w:rStyle w:val="Hyperlink"/>
            <w:iCs/>
          </w:rPr>
          <w:t>A3</w:t>
        </w:r>
      </w:hyperlink>
      <w:r w:rsidR="00252646" w:rsidRPr="001A04D8">
        <w:rPr>
          <w:iCs/>
        </w:rPr>
        <w:t xml:space="preserve"> Stratigraphic Interface</w:t>
      </w:r>
    </w:p>
    <w:p w:rsidR="00D74F30" w:rsidRPr="001A04D8" w:rsidRDefault="00CE67A3" w:rsidP="00D74F30">
      <w:pPr>
        <w:ind w:left="1418"/>
        <w:rPr>
          <w:iCs/>
        </w:rPr>
      </w:pPr>
      <w:hyperlink w:anchor="_AP10_destroyed_(was" w:history="1">
        <w:r w:rsidR="00D74F30" w:rsidRPr="001A04D8">
          <w:rPr>
            <w:rStyle w:val="Hyperlink"/>
          </w:rPr>
          <w:t>A</w:t>
        </w:r>
        <w:r w:rsidR="00D74F30" w:rsidRPr="001A04D8">
          <w:rPr>
            <w:rStyle w:val="Hyperlink"/>
            <w:iCs/>
          </w:rPr>
          <w:t>P10</w:t>
        </w:r>
      </w:hyperlink>
      <w:r w:rsidR="00D74F30" w:rsidRPr="001A04D8">
        <w:rPr>
          <w:iCs/>
        </w:rPr>
        <w:t xml:space="preserve"> destroyed (was destroyed by): </w:t>
      </w:r>
      <w:hyperlink w:anchor="_S22_Segment_of" w:history="1">
        <w:r w:rsidR="00D74F30" w:rsidRPr="001A04D8">
          <w:rPr>
            <w:rStyle w:val="Hyperlink"/>
            <w:iCs/>
          </w:rPr>
          <w:t>S22</w:t>
        </w:r>
      </w:hyperlink>
      <w:r w:rsidR="00D74F30" w:rsidRPr="001A04D8">
        <w:rPr>
          <w:iCs/>
        </w:rPr>
        <w:t xml:space="preserve"> Segment of Matter   (Segment of Matter that happened to be at the Excavated Place)</w:t>
      </w:r>
    </w:p>
    <w:p w:rsidR="00252646" w:rsidRPr="001A04D8" w:rsidRDefault="00CE67A3" w:rsidP="00E9216E">
      <w:pPr>
        <w:ind w:left="1418"/>
        <w:rPr>
          <w:iCs/>
          <w:color w:val="A6A6A6" w:themeColor="background1" w:themeShade="A6"/>
        </w:rPr>
      </w:pPr>
      <w:hyperlink w:anchor="_P9_consists_of" w:history="1">
        <w:r w:rsidR="005541C8" w:rsidRPr="001A04D8">
          <w:rPr>
            <w:rStyle w:val="Hyperlink"/>
            <w:iCs/>
            <w:color w:val="A6A6A6" w:themeColor="background1" w:themeShade="A6"/>
          </w:rPr>
          <w:t>P9</w:t>
        </w:r>
      </w:hyperlink>
      <w:r w:rsidR="005541C8" w:rsidRPr="001A04D8">
        <w:rPr>
          <w:iCs/>
          <w:color w:val="A6A6A6" w:themeColor="background1" w:themeShade="A6"/>
        </w:rPr>
        <w:t xml:space="preserve"> consists of (forms part of): </w:t>
      </w:r>
      <w:hyperlink w:anchor="_S19_Encounter_Event_1" w:history="1">
        <w:r w:rsidR="005541C8" w:rsidRPr="001A04D8">
          <w:rPr>
            <w:rStyle w:val="Hyperlink"/>
            <w:iCs/>
            <w:color w:val="A6A6A6" w:themeColor="background1" w:themeShade="A6"/>
          </w:rPr>
          <w:t>S</w:t>
        </w:r>
        <w:r w:rsidR="00B042D8" w:rsidRPr="001A04D8">
          <w:rPr>
            <w:rStyle w:val="Hyperlink"/>
            <w:iCs/>
            <w:color w:val="A6A6A6" w:themeColor="background1" w:themeShade="A6"/>
          </w:rPr>
          <w:t>19</w:t>
        </w:r>
      </w:hyperlink>
      <w:r w:rsidR="005541C8" w:rsidRPr="001A04D8">
        <w:rPr>
          <w:iCs/>
          <w:color w:val="A6A6A6" w:themeColor="background1" w:themeShade="A6"/>
        </w:rPr>
        <w:t xml:space="preserve"> Encounter Event </w:t>
      </w:r>
    </w:p>
    <w:p w:rsidR="000E725F" w:rsidRPr="001A04D8" w:rsidRDefault="00CE67A3" w:rsidP="00FC5F1B">
      <w:pPr>
        <w:ind w:left="1418"/>
        <w:rPr>
          <w:iCs/>
          <w:color w:val="A6A6A6" w:themeColor="background1" w:themeShade="A6"/>
        </w:rPr>
      </w:pPr>
      <w:hyperlink w:anchor="_P17_was_motivated" w:history="1">
        <w:r w:rsidR="004A3BF7" w:rsidRPr="001A04D8">
          <w:rPr>
            <w:rStyle w:val="Hyperlink"/>
            <w:iCs/>
            <w:color w:val="A6A6A6" w:themeColor="background1" w:themeShade="A6"/>
          </w:rPr>
          <w:t>P17</w:t>
        </w:r>
      </w:hyperlink>
      <w:r w:rsidR="004A3BF7" w:rsidRPr="001A04D8">
        <w:rPr>
          <w:iCs/>
          <w:color w:val="A6A6A6" w:themeColor="background1" w:themeShade="A6"/>
        </w:rPr>
        <w:t xml:space="preserve"> was motivated by (motivated)</w:t>
      </w:r>
      <w:r w:rsidR="000E725F" w:rsidRPr="001A04D8">
        <w:rPr>
          <w:iCs/>
          <w:color w:val="A6A6A6" w:themeColor="background1" w:themeShade="A6"/>
        </w:rPr>
        <w:t xml:space="preserve">: </w:t>
      </w:r>
      <w:hyperlink w:anchor="_E55_Type" w:history="1">
        <w:r w:rsidR="000E725F" w:rsidRPr="001A04D8">
          <w:rPr>
            <w:rStyle w:val="Hyperlink"/>
            <w:iCs/>
            <w:color w:val="A6A6A6" w:themeColor="background1" w:themeShade="A6"/>
          </w:rPr>
          <w:t>E55</w:t>
        </w:r>
      </w:hyperlink>
      <w:r w:rsidR="000E725F" w:rsidRPr="001A04D8">
        <w:rPr>
          <w:iCs/>
          <w:color w:val="A6A6A6" w:themeColor="background1" w:themeShade="A6"/>
        </w:rPr>
        <w:t xml:space="preserve"> Type (research question)</w:t>
      </w:r>
    </w:p>
    <w:p w:rsidR="000E725F" w:rsidRPr="001A04D8" w:rsidRDefault="00CE67A3" w:rsidP="00FC5F1B">
      <w:pPr>
        <w:ind w:left="1418"/>
        <w:rPr>
          <w:iCs/>
          <w:color w:val="A6A6A6" w:themeColor="background1" w:themeShade="A6"/>
        </w:rPr>
      </w:pPr>
      <w:hyperlink w:anchor="_P21_had_general" w:history="1">
        <w:r w:rsidR="004A3BF7" w:rsidRPr="001A04D8">
          <w:rPr>
            <w:rStyle w:val="Hyperlink"/>
            <w:iCs/>
            <w:color w:val="A6A6A6" w:themeColor="background1" w:themeShade="A6"/>
          </w:rPr>
          <w:t>P21</w:t>
        </w:r>
      </w:hyperlink>
      <w:r w:rsidR="004A3BF7" w:rsidRPr="001A04D8">
        <w:rPr>
          <w:iCs/>
          <w:color w:val="A6A6A6" w:themeColor="background1" w:themeShade="A6"/>
        </w:rPr>
        <w:t xml:space="preserve"> had general purpose (was purpose of)</w:t>
      </w:r>
      <w:r w:rsidR="000E725F" w:rsidRPr="001A04D8">
        <w:rPr>
          <w:iCs/>
          <w:color w:val="A6A6A6" w:themeColor="background1" w:themeShade="A6"/>
        </w:rPr>
        <w:t xml:space="preserve">: </w:t>
      </w:r>
      <w:hyperlink w:anchor="_E55_Type" w:history="1">
        <w:r w:rsidR="000E725F" w:rsidRPr="001A04D8">
          <w:rPr>
            <w:rStyle w:val="Hyperlink"/>
            <w:iCs/>
            <w:color w:val="A6A6A6" w:themeColor="background1" w:themeShade="A6"/>
          </w:rPr>
          <w:t>E55</w:t>
        </w:r>
      </w:hyperlink>
      <w:r w:rsidR="000E725F" w:rsidRPr="001A04D8">
        <w:rPr>
          <w:iCs/>
          <w:color w:val="A6A6A6" w:themeColor="background1" w:themeShade="A6"/>
        </w:rPr>
        <w:t xml:space="preserve"> Type (“find Solomon’s Temple”)</w:t>
      </w:r>
    </w:p>
    <w:p w:rsidR="000E725F" w:rsidRPr="001A04D8" w:rsidRDefault="00CE67A3" w:rsidP="00FC5F1B">
      <w:pPr>
        <w:ind w:left="1418"/>
        <w:rPr>
          <w:iCs/>
          <w:color w:val="A6A6A6" w:themeColor="background1" w:themeShade="A6"/>
        </w:rPr>
      </w:pPr>
      <w:hyperlink w:anchor="_P32_used_general" w:history="1">
        <w:r w:rsidR="004A3BF7" w:rsidRPr="001A04D8">
          <w:rPr>
            <w:rStyle w:val="Hyperlink"/>
            <w:iCs/>
            <w:color w:val="A6A6A6" w:themeColor="background1" w:themeShade="A6"/>
          </w:rPr>
          <w:t>P32</w:t>
        </w:r>
      </w:hyperlink>
      <w:r w:rsidR="004A3BF7" w:rsidRPr="001A04D8">
        <w:rPr>
          <w:iCs/>
          <w:color w:val="A6A6A6" w:themeColor="background1" w:themeShade="A6"/>
        </w:rPr>
        <w:t xml:space="preserve"> used general technique (was technique of)</w:t>
      </w:r>
      <w:r w:rsidR="000E725F" w:rsidRPr="001A04D8">
        <w:rPr>
          <w:iCs/>
          <w:color w:val="A6A6A6" w:themeColor="background1" w:themeShade="A6"/>
        </w:rPr>
        <w:t xml:space="preserve">: </w:t>
      </w:r>
      <w:hyperlink w:anchor="_E55_Type" w:history="1">
        <w:r w:rsidR="000E725F" w:rsidRPr="001A04D8">
          <w:rPr>
            <w:rStyle w:val="Hyperlink"/>
            <w:iCs/>
            <w:color w:val="A6A6A6" w:themeColor="background1" w:themeShade="A6"/>
          </w:rPr>
          <w:t>E55</w:t>
        </w:r>
      </w:hyperlink>
      <w:r w:rsidR="000E725F" w:rsidRPr="001A04D8">
        <w:rPr>
          <w:iCs/>
          <w:color w:val="A6A6A6" w:themeColor="background1" w:themeShade="A6"/>
        </w:rPr>
        <w:t xml:space="preserve"> Type (methodology)</w:t>
      </w:r>
    </w:p>
    <w:p w:rsidR="000E725F" w:rsidRPr="001A04D8" w:rsidRDefault="00CE67A3" w:rsidP="00FC5F1B">
      <w:pPr>
        <w:ind w:left="1418"/>
        <w:rPr>
          <w:iCs/>
          <w:color w:val="A6A6A6" w:themeColor="background1" w:themeShade="A6"/>
        </w:rPr>
      </w:pPr>
      <w:hyperlink w:anchor="_P32_used_general" w:history="1">
        <w:r w:rsidR="004A3BF7" w:rsidRPr="001A04D8">
          <w:rPr>
            <w:rStyle w:val="Hyperlink"/>
            <w:iCs/>
            <w:color w:val="A6A6A6" w:themeColor="background1" w:themeShade="A6"/>
          </w:rPr>
          <w:t>P32</w:t>
        </w:r>
      </w:hyperlink>
      <w:r w:rsidR="004A3BF7" w:rsidRPr="001A04D8">
        <w:rPr>
          <w:iCs/>
          <w:color w:val="A6A6A6" w:themeColor="background1" w:themeShade="A6"/>
        </w:rPr>
        <w:t xml:space="preserve"> used general technique (was technique of)</w:t>
      </w:r>
      <w:r w:rsidR="000E725F" w:rsidRPr="001A04D8">
        <w:rPr>
          <w:iCs/>
          <w:color w:val="A6A6A6" w:themeColor="background1" w:themeShade="A6"/>
        </w:rPr>
        <w:t xml:space="preserve">: </w:t>
      </w:r>
      <w:hyperlink w:anchor="_E55_Type" w:history="1">
        <w:r w:rsidR="000E725F" w:rsidRPr="001A04D8">
          <w:rPr>
            <w:rStyle w:val="Hyperlink"/>
            <w:iCs/>
            <w:color w:val="A6A6A6" w:themeColor="background1" w:themeShade="A6"/>
          </w:rPr>
          <w:t>E55</w:t>
        </w:r>
      </w:hyperlink>
      <w:r w:rsidR="000E725F" w:rsidRPr="001A04D8">
        <w:rPr>
          <w:iCs/>
          <w:color w:val="A6A6A6" w:themeColor="background1" w:themeShade="A6"/>
        </w:rPr>
        <w:t xml:space="preserve"> Type (technique)</w:t>
      </w:r>
    </w:p>
    <w:p w:rsidR="000E725F" w:rsidRPr="001A04D8" w:rsidRDefault="00CE67A3" w:rsidP="00FC5F1B">
      <w:pPr>
        <w:ind w:left="1418"/>
        <w:rPr>
          <w:iCs/>
          <w:color w:val="A6A6A6" w:themeColor="background1" w:themeShade="A6"/>
        </w:rPr>
      </w:pPr>
      <w:hyperlink w:anchor="_P33_used_specific_technique (was us" w:history="1">
        <w:r w:rsidR="004A3BF7" w:rsidRPr="001A04D8">
          <w:rPr>
            <w:rStyle w:val="Hyperlink"/>
            <w:iCs/>
            <w:color w:val="A6A6A6" w:themeColor="background1" w:themeShade="A6"/>
          </w:rPr>
          <w:t>P33</w:t>
        </w:r>
      </w:hyperlink>
      <w:r w:rsidR="004A3BF7" w:rsidRPr="001A04D8">
        <w:rPr>
          <w:iCs/>
          <w:color w:val="A6A6A6" w:themeColor="background1" w:themeShade="A6"/>
        </w:rPr>
        <w:t xml:space="preserve"> used specific technique (was used by)</w:t>
      </w:r>
      <w:r w:rsidR="000E725F" w:rsidRPr="001A04D8">
        <w:rPr>
          <w:iCs/>
          <w:color w:val="A6A6A6" w:themeColor="background1" w:themeShade="A6"/>
        </w:rPr>
        <w:t xml:space="preserve">: </w:t>
      </w:r>
      <w:hyperlink w:anchor="_E29_Design_or" w:history="1">
        <w:r w:rsidR="000E725F" w:rsidRPr="001A04D8">
          <w:rPr>
            <w:rStyle w:val="Hyperlink"/>
            <w:iCs/>
            <w:color w:val="A6A6A6" w:themeColor="background1" w:themeShade="A6"/>
          </w:rPr>
          <w:t>E29</w:t>
        </w:r>
      </w:hyperlink>
      <w:r w:rsidR="000E725F" w:rsidRPr="001A04D8">
        <w:rPr>
          <w:iCs/>
          <w:color w:val="A6A6A6" w:themeColor="background1" w:themeShade="A6"/>
        </w:rPr>
        <w:t xml:space="preserve"> Design or Procedure (for drawings before excavating about where to excavate)</w:t>
      </w:r>
    </w:p>
    <w:p w:rsidR="000E725F" w:rsidRDefault="00CE67A3" w:rsidP="00FC5F1B">
      <w:pPr>
        <w:ind w:left="1418"/>
        <w:rPr>
          <w:iCs/>
          <w:color w:val="A6A6A6" w:themeColor="background1" w:themeShade="A6"/>
        </w:rPr>
      </w:pPr>
      <w:hyperlink w:anchor="_P125_used_object" w:history="1">
        <w:r w:rsidR="004A3BF7" w:rsidRPr="001A04D8">
          <w:rPr>
            <w:rStyle w:val="Hyperlink"/>
            <w:iCs/>
            <w:color w:val="A6A6A6" w:themeColor="background1" w:themeShade="A6"/>
          </w:rPr>
          <w:t>P125</w:t>
        </w:r>
      </w:hyperlink>
      <w:r w:rsidR="004A3BF7" w:rsidRPr="001A04D8">
        <w:rPr>
          <w:iCs/>
          <w:color w:val="A6A6A6" w:themeColor="background1" w:themeShade="A6"/>
        </w:rPr>
        <w:t xml:space="preserve"> used object of type (was type of object used in)</w:t>
      </w:r>
      <w:r w:rsidR="000E725F" w:rsidRPr="001A04D8">
        <w:rPr>
          <w:iCs/>
          <w:color w:val="A6A6A6" w:themeColor="background1" w:themeShade="A6"/>
        </w:rPr>
        <w:t xml:space="preserve">: </w:t>
      </w:r>
      <w:hyperlink w:anchor="_E55_Type" w:history="1">
        <w:r w:rsidR="000E725F" w:rsidRPr="001A04D8">
          <w:rPr>
            <w:rStyle w:val="Hyperlink"/>
            <w:iCs/>
            <w:color w:val="A6A6A6" w:themeColor="background1" w:themeShade="A6"/>
          </w:rPr>
          <w:t>E55</w:t>
        </w:r>
      </w:hyperlink>
      <w:r w:rsidR="000E725F" w:rsidRPr="001A04D8">
        <w:rPr>
          <w:iCs/>
          <w:color w:val="A6A6A6" w:themeColor="background1" w:themeShade="A6"/>
        </w:rPr>
        <w:t xml:space="preserve"> Type (tools)</w:t>
      </w:r>
    </w:p>
    <w:p w:rsidR="006843B1" w:rsidRPr="001A04D8" w:rsidRDefault="006843B1" w:rsidP="006843B1">
      <w:r>
        <w:rPr>
          <w:bCs/>
        </w:rPr>
        <w:t>Examples</w:t>
      </w:r>
      <w:r w:rsidRPr="001A04D8">
        <w:rPr>
          <w:bCs/>
        </w:rPr>
        <w:t>:</w:t>
      </w:r>
    </w:p>
    <w:p w:rsidR="00B25B11" w:rsidRDefault="00094881">
      <w:pPr>
        <w:pStyle w:val="ListParagraph"/>
        <w:numPr>
          <w:ilvl w:val="0"/>
          <w:numId w:val="34"/>
        </w:numPr>
        <w:ind w:hanging="720"/>
        <w:rPr>
          <w:iCs/>
        </w:rPr>
      </w:pPr>
      <w:r>
        <w:t>The activity</w:t>
      </w:r>
      <w:r w:rsidR="00BD0077">
        <w:t xml:space="preserve"> taking place on</w:t>
      </w:r>
      <w:r>
        <w:t xml:space="preserve"> </w:t>
      </w:r>
      <w:r w:rsidR="00BD0077">
        <w:t xml:space="preserve">21.9.2007 between 12:00 and 13:00 </w:t>
      </w:r>
      <w:r>
        <w:t xml:space="preserve">that excavated </w:t>
      </w:r>
      <w:r w:rsidR="00BD0077">
        <w:t xml:space="preserve">the </w:t>
      </w:r>
      <w:r w:rsidR="002A5ED5">
        <w:t>Stratigraphic Volume Unit</w:t>
      </w:r>
      <w:r w:rsidR="00BD0077">
        <w:t xml:space="preserve"> </w:t>
      </w:r>
      <w:r w:rsidR="002432B7">
        <w:t>(</w:t>
      </w:r>
      <w:r w:rsidR="00BD0077">
        <w:t>2</w:t>
      </w:r>
      <w:r w:rsidR="002432B7">
        <w:t>) of F</w:t>
      </w:r>
      <w:r w:rsidR="00BD0077">
        <w:t>igure 4 and created the surface S1</w:t>
      </w:r>
    </w:p>
    <w:p w:rsidR="00B25B11" w:rsidRDefault="00B32C54">
      <w:pPr>
        <w:pStyle w:val="ListParagraph"/>
        <w:numPr>
          <w:ilvl w:val="0"/>
          <w:numId w:val="34"/>
        </w:numPr>
        <w:ind w:hanging="720"/>
        <w:rPr>
          <w:iCs/>
        </w:rPr>
      </w:pPr>
      <w:r w:rsidRPr="00B32C54">
        <w:rPr>
          <w:iCs/>
        </w:rPr>
        <w:t>The activity that excavated</w:t>
      </w:r>
      <w:r w:rsidR="00BD0077">
        <w:rPr>
          <w:iCs/>
        </w:rPr>
        <w:t xml:space="preserve"> the first 20</w:t>
      </w:r>
      <w:r>
        <w:rPr>
          <w:iCs/>
        </w:rPr>
        <w:t xml:space="preserve"> cm of a spit excavation</w:t>
      </w:r>
      <w:r w:rsidR="00005B5A">
        <w:rPr>
          <w:iCs/>
        </w:rPr>
        <w:t xml:space="preserve"> on 21.7.2007 </w:t>
      </w:r>
      <w:r w:rsidR="00BD0077">
        <w:rPr>
          <w:iCs/>
        </w:rPr>
        <w:t xml:space="preserve">created the surface S2 in </w:t>
      </w:r>
      <w:r w:rsidR="00BD0077" w:rsidRPr="00BD0077">
        <w:rPr>
          <w:iCs/>
        </w:rPr>
        <w:t xml:space="preserve">Figure </w:t>
      </w:r>
      <w:r w:rsidR="00BD0077">
        <w:rPr>
          <w:iCs/>
        </w:rPr>
        <w:t xml:space="preserve">4. </w:t>
      </w:r>
    </w:p>
    <w:p w:rsidR="006843B1" w:rsidRPr="001A04D8" w:rsidRDefault="006843B1" w:rsidP="00FC5F1B">
      <w:pPr>
        <w:ind w:left="1418"/>
        <w:rPr>
          <w:iCs/>
          <w:color w:val="A6A6A6" w:themeColor="background1" w:themeShade="A6"/>
        </w:rPr>
      </w:pPr>
    </w:p>
    <w:p w:rsidR="00FC5F1B" w:rsidRPr="001A04D8" w:rsidRDefault="00FC5F1B" w:rsidP="00D20C0E">
      <w:pPr>
        <w:pStyle w:val="Heading3"/>
        <w:numPr>
          <w:ilvl w:val="0"/>
          <w:numId w:val="0"/>
        </w:numPr>
        <w:rPr>
          <w:lang w:val="en-GB"/>
        </w:rPr>
      </w:pPr>
      <w:bookmarkStart w:id="22" w:name="_A2_Stratigraphic_Unit"/>
      <w:bookmarkStart w:id="23" w:name="_A2_Stratigraphic_Deposit"/>
      <w:bookmarkStart w:id="24" w:name="_Toc386626462"/>
      <w:bookmarkEnd w:id="22"/>
      <w:bookmarkEnd w:id="23"/>
      <w:r w:rsidRPr="001A04D8">
        <w:rPr>
          <w:lang w:val="en-GB"/>
        </w:rPr>
        <w:t xml:space="preserve">A2 Stratigraphic </w:t>
      </w:r>
      <w:r w:rsidR="00B25B11">
        <w:rPr>
          <w:lang w:val="en-GB"/>
        </w:rPr>
        <w:t>Volume</w:t>
      </w:r>
      <w:r w:rsidR="00B25B11" w:rsidRPr="001A04D8">
        <w:rPr>
          <w:lang w:val="en-GB"/>
        </w:rPr>
        <w:t xml:space="preserve"> </w:t>
      </w:r>
      <w:r w:rsidRPr="001A04D8">
        <w:rPr>
          <w:lang w:val="en-GB"/>
        </w:rPr>
        <w:t xml:space="preserve">Unit </w:t>
      </w:r>
      <w:bookmarkEnd w:id="24"/>
    </w:p>
    <w:p w:rsidR="00FC5F1B" w:rsidRPr="001A04D8" w:rsidRDefault="00FC5F1B" w:rsidP="00FC5F1B">
      <w:pPr>
        <w:widowControl w:val="0"/>
        <w:autoSpaceDE w:val="0"/>
        <w:autoSpaceDN w:val="0"/>
        <w:rPr>
          <w:lang w:eastAsia="en-US"/>
        </w:rPr>
      </w:pPr>
    </w:p>
    <w:p w:rsidR="00D85A78" w:rsidRPr="001A04D8" w:rsidRDefault="00FC5F1B" w:rsidP="00D85A78">
      <w:pPr>
        <w:widowControl w:val="0"/>
        <w:autoSpaceDE w:val="0"/>
        <w:autoSpaceDN w:val="0"/>
        <w:rPr>
          <w:b/>
          <w:bCs/>
        </w:rPr>
      </w:pPr>
      <w:r w:rsidRPr="001A04D8">
        <w:rPr>
          <w:lang w:eastAsia="en-US"/>
        </w:rPr>
        <w:t xml:space="preserve">Subclass of: </w:t>
      </w:r>
      <w:r w:rsidRPr="001A04D8">
        <w:rPr>
          <w:lang w:eastAsia="en-US"/>
        </w:rPr>
        <w:tab/>
      </w:r>
      <w:hyperlink w:anchor="_A8_Stratigraphic_Unit" w:history="1">
        <w:r w:rsidR="004565F2" w:rsidRPr="001A04D8">
          <w:rPr>
            <w:rStyle w:val="Hyperlink"/>
            <w:bCs/>
          </w:rPr>
          <w:t>A8</w:t>
        </w:r>
      </w:hyperlink>
      <w:r w:rsidR="004565F2" w:rsidRPr="001A04D8">
        <w:rPr>
          <w:bCs/>
        </w:rPr>
        <w:t xml:space="preserve"> Stratigraphic Unit</w:t>
      </w:r>
    </w:p>
    <w:p w:rsidR="00FC5F1B" w:rsidRPr="001A04D8" w:rsidRDefault="00FC5F1B" w:rsidP="00FC5F1B">
      <w:pPr>
        <w:widowControl w:val="0"/>
        <w:autoSpaceDE w:val="0"/>
        <w:autoSpaceDN w:val="0"/>
        <w:rPr>
          <w:lang w:eastAsia="en-US"/>
        </w:rPr>
      </w:pPr>
    </w:p>
    <w:p w:rsidR="00FC5F1B" w:rsidRPr="001A04D8" w:rsidRDefault="00FC5F1B" w:rsidP="00FC5F1B">
      <w:pPr>
        <w:widowControl w:val="0"/>
        <w:autoSpaceDE w:val="0"/>
        <w:autoSpaceDN w:val="0"/>
        <w:rPr>
          <w:lang w:eastAsia="en-US"/>
        </w:rPr>
      </w:pPr>
      <w:r w:rsidRPr="001A04D8">
        <w:rPr>
          <w:lang w:eastAsia="en-US"/>
        </w:rPr>
        <w:tab/>
      </w:r>
      <w:r w:rsidRPr="001A04D8">
        <w:rPr>
          <w:lang w:eastAsia="en-US"/>
        </w:rPr>
        <w:tab/>
      </w:r>
    </w:p>
    <w:p w:rsidR="00D85A78" w:rsidRPr="001A04D8" w:rsidRDefault="00D85A78" w:rsidP="004A3BF7">
      <w:pPr>
        <w:widowControl w:val="0"/>
        <w:autoSpaceDE w:val="0"/>
        <w:autoSpaceDN w:val="0"/>
        <w:ind w:left="1440" w:hanging="1440"/>
        <w:rPr>
          <w:lang w:eastAsia="en-US"/>
        </w:rPr>
      </w:pPr>
      <w:r w:rsidRPr="001A04D8">
        <w:rPr>
          <w:lang w:eastAsia="en-US"/>
        </w:rPr>
        <w:t>Scope note:</w:t>
      </w:r>
      <w:r w:rsidRPr="001A04D8">
        <w:rPr>
          <w:lang w:eastAsia="en-US"/>
        </w:rPr>
        <w:tab/>
        <w:t xml:space="preserve">This class comprises connected portions of terrain or other solid structure on, in, or under the surface of earth or seafloor exhibiting some homogeneity of structure or substance and completely bounded by surfaces or discontinuities in substance or structure with respect to other portions of the terrain or surfaces of objects/finds. </w:t>
      </w:r>
    </w:p>
    <w:p w:rsidR="00D85A78" w:rsidRPr="001A04D8" w:rsidRDefault="00D85A78" w:rsidP="004A3BF7">
      <w:pPr>
        <w:widowControl w:val="0"/>
        <w:autoSpaceDE w:val="0"/>
        <w:autoSpaceDN w:val="0"/>
        <w:ind w:left="1440" w:hanging="22"/>
        <w:rPr>
          <w:lang w:eastAsia="en-US"/>
        </w:rPr>
      </w:pPr>
      <w:r w:rsidRPr="001A04D8">
        <w:rPr>
          <w:lang w:eastAsia="en-US"/>
        </w:rPr>
        <w:t xml:space="preserve">An instance of </w:t>
      </w:r>
      <w:r w:rsidR="004565F2" w:rsidRPr="001A04D8">
        <w:rPr>
          <w:lang w:eastAsia="en-US"/>
        </w:rPr>
        <w:t>A8 Stratigraphic Unit</w:t>
      </w:r>
      <w:r w:rsidRPr="001A04D8">
        <w:rPr>
          <w:lang w:eastAsia="en-US"/>
        </w:rPr>
        <w:t xml:space="preserve"> may contain physical objects.</w:t>
      </w:r>
    </w:p>
    <w:p w:rsidR="00D85A78" w:rsidRPr="001A04D8" w:rsidRDefault="00D85A78" w:rsidP="004A3BF7">
      <w:pPr>
        <w:widowControl w:val="0"/>
        <w:autoSpaceDE w:val="0"/>
        <w:autoSpaceDN w:val="0"/>
        <w:ind w:left="1440" w:hanging="22"/>
        <w:rPr>
          <w:lang w:eastAsia="en-US"/>
        </w:rPr>
      </w:pPr>
      <w:r w:rsidRPr="001A04D8">
        <w:rPr>
          <w:lang w:eastAsia="en-US"/>
        </w:rPr>
        <w:t xml:space="preserve">The internal continuity and the boundaries of an instance of </w:t>
      </w:r>
      <w:r w:rsidR="004565F2" w:rsidRPr="001A04D8">
        <w:rPr>
          <w:lang w:eastAsia="en-US"/>
        </w:rPr>
        <w:t>A8 Stratigraphic Unit</w:t>
      </w:r>
      <w:r w:rsidRPr="001A04D8">
        <w:rPr>
          <w:lang w:eastAsia="en-US"/>
        </w:rPr>
        <w:t xml:space="preserve"> should be of a kind that can be attributed to a single genesis event or process and have the potential to be observed. </w:t>
      </w:r>
    </w:p>
    <w:p w:rsidR="00D85A78" w:rsidRPr="001A04D8" w:rsidRDefault="00D85A78" w:rsidP="004A3BF7">
      <w:pPr>
        <w:widowControl w:val="0"/>
        <w:autoSpaceDE w:val="0"/>
        <w:autoSpaceDN w:val="0"/>
        <w:ind w:left="1440" w:hanging="22"/>
        <w:rPr>
          <w:lang w:eastAsia="en-US"/>
        </w:rPr>
      </w:pPr>
      <w:r w:rsidRPr="001A04D8">
        <w:rPr>
          <w:lang w:eastAsia="en-US"/>
        </w:rPr>
        <w:t>One genesis event may have created more than one SU.</w:t>
      </w:r>
    </w:p>
    <w:p w:rsidR="00D85A78" w:rsidRPr="001A04D8" w:rsidRDefault="00D85A78" w:rsidP="004A3BF7">
      <w:pPr>
        <w:widowControl w:val="0"/>
        <w:autoSpaceDE w:val="0"/>
        <w:autoSpaceDN w:val="0"/>
        <w:ind w:left="1440" w:hanging="22"/>
        <w:rPr>
          <w:lang w:eastAsia="en-US"/>
        </w:rPr>
      </w:pPr>
      <w:r w:rsidRPr="001A04D8">
        <w:rPr>
          <w:lang w:eastAsia="en-US"/>
        </w:rPr>
        <w:t xml:space="preserve">An instance of </w:t>
      </w:r>
      <w:r w:rsidR="004565F2" w:rsidRPr="001A04D8">
        <w:rPr>
          <w:lang w:eastAsia="en-US"/>
        </w:rPr>
        <w:t>A8 Stratigraphic Unit</w:t>
      </w:r>
      <w:r w:rsidRPr="001A04D8">
        <w:rPr>
          <w:lang w:eastAsia="en-US"/>
        </w:rPr>
        <w:t xml:space="preserve"> is regarded to exist as long as a part of its matter is still in place with respect to a surrounding reference space such that its spatial features can be associated with effects of the genesis process of interest. Normally at least one of the surfaces (such as the lower one) from its genesis event will remain during its existence.</w:t>
      </w:r>
    </w:p>
    <w:p w:rsidR="007B617C" w:rsidRPr="001A04D8" w:rsidRDefault="00D85A78" w:rsidP="004A3BF7">
      <w:pPr>
        <w:widowControl w:val="0"/>
        <w:autoSpaceDE w:val="0"/>
        <w:autoSpaceDN w:val="0"/>
        <w:ind w:left="1440" w:hanging="22"/>
        <w:rPr>
          <w:lang w:eastAsia="en-US"/>
        </w:rPr>
      </w:pPr>
      <w:r w:rsidRPr="001A04D8">
        <w:rPr>
          <w:lang w:eastAsia="en-US"/>
        </w:rPr>
        <w:t xml:space="preserve">This also implies that a certain degree of coherent (“conformal”) deformation is tolerable within its time-span of existence. Therefore the place an instance of </w:t>
      </w:r>
      <w:r w:rsidR="004565F2" w:rsidRPr="001A04D8">
        <w:rPr>
          <w:lang w:eastAsia="en-US"/>
        </w:rPr>
        <w:t>A8 Stratigraphic Unit</w:t>
      </w:r>
      <w:r w:rsidRPr="001A04D8">
        <w:rPr>
          <w:lang w:eastAsia="en-US"/>
        </w:rPr>
        <w:t xml:space="preserve"> occupies can be uniquely identified with respect to the surrounding reference space of archaeological interest.</w:t>
      </w:r>
    </w:p>
    <w:p w:rsidR="00CD1526" w:rsidRPr="001A04D8" w:rsidRDefault="00CD1526" w:rsidP="00D85A78">
      <w:pPr>
        <w:widowControl w:val="0"/>
        <w:autoSpaceDE w:val="0"/>
        <w:autoSpaceDN w:val="0"/>
        <w:ind w:left="1440" w:hanging="22"/>
        <w:jc w:val="left"/>
        <w:rPr>
          <w:lang w:eastAsia="en-US"/>
        </w:rPr>
      </w:pPr>
    </w:p>
    <w:p w:rsidR="007B617C" w:rsidRPr="001A04D8" w:rsidRDefault="007B617C" w:rsidP="007B617C">
      <w:pPr>
        <w:widowControl w:val="0"/>
        <w:autoSpaceDE w:val="0"/>
        <w:autoSpaceDN w:val="0"/>
        <w:ind w:left="1440" w:hanging="1440"/>
        <w:jc w:val="left"/>
        <w:rPr>
          <w:bCs/>
          <w:lang w:eastAsia="en-US"/>
        </w:rPr>
      </w:pPr>
      <w:r w:rsidRPr="001A04D8">
        <w:rPr>
          <w:bCs/>
          <w:lang w:eastAsia="en-US"/>
        </w:rPr>
        <w:t>Properties:</w:t>
      </w:r>
    </w:p>
    <w:p w:rsidR="000E725F" w:rsidRDefault="000E725F" w:rsidP="000E725F"/>
    <w:p w:rsidR="00E83069" w:rsidRPr="00E83069" w:rsidRDefault="00E83069" w:rsidP="00E83069">
      <w:r w:rsidRPr="00E83069">
        <w:rPr>
          <w:bCs/>
        </w:rPr>
        <w:t>Examples:</w:t>
      </w:r>
    </w:p>
    <w:p w:rsidR="00E83069" w:rsidRPr="001A04D8" w:rsidRDefault="00E83069" w:rsidP="00005B5A">
      <w:pPr>
        <w:numPr>
          <w:ilvl w:val="0"/>
          <w:numId w:val="34"/>
        </w:numPr>
        <w:ind w:hanging="720"/>
      </w:pPr>
      <w:r>
        <w:t xml:space="preserve">The </w:t>
      </w:r>
      <w:proofErr w:type="spellStart"/>
      <w:r w:rsidRPr="00E83069">
        <w:t>stratigrafic</w:t>
      </w:r>
      <w:proofErr w:type="spellEnd"/>
      <w:r w:rsidRPr="00E83069">
        <w:t xml:space="preserve"> deposit unit </w:t>
      </w:r>
      <w:r w:rsidR="00005B5A">
        <w:t>number (2)</w:t>
      </w:r>
      <w:r w:rsidRPr="00E83069">
        <w:t xml:space="preserve"> </w:t>
      </w:r>
      <w:r>
        <w:t xml:space="preserve">of </w:t>
      </w:r>
      <w:r w:rsidR="00005B5A">
        <w:t>Figure 5 representing the filling of a post hole</w:t>
      </w:r>
      <w:r w:rsidRPr="00E83069">
        <w:t xml:space="preserve"> </w:t>
      </w:r>
    </w:p>
    <w:p w:rsidR="000E725F" w:rsidRPr="001A04D8" w:rsidRDefault="000E725F" w:rsidP="00D20C0E">
      <w:pPr>
        <w:pStyle w:val="Heading3"/>
        <w:numPr>
          <w:ilvl w:val="0"/>
          <w:numId w:val="0"/>
        </w:numPr>
        <w:rPr>
          <w:lang w:val="en-GB"/>
        </w:rPr>
      </w:pPr>
      <w:bookmarkStart w:id="25" w:name="_A3_Stratigraphic_Interface"/>
      <w:bookmarkStart w:id="26" w:name="_Toc386626463"/>
      <w:bookmarkEnd w:id="25"/>
      <w:r w:rsidRPr="001A04D8">
        <w:rPr>
          <w:lang w:val="en-GB"/>
        </w:rPr>
        <w:t>A3 Stratigraphic Interface</w:t>
      </w:r>
      <w:bookmarkEnd w:id="26"/>
    </w:p>
    <w:p w:rsidR="000E725F" w:rsidRPr="001A04D8" w:rsidRDefault="000E725F" w:rsidP="000E725F"/>
    <w:p w:rsidR="00D85A78" w:rsidRPr="001A04D8" w:rsidRDefault="000E725F" w:rsidP="00D85A78">
      <w:pPr>
        <w:rPr>
          <w:b/>
          <w:bCs/>
        </w:rPr>
      </w:pPr>
      <w:r w:rsidRPr="001A04D8">
        <w:t xml:space="preserve">Subclass of: </w:t>
      </w:r>
      <w:r w:rsidRPr="001A04D8">
        <w:tab/>
      </w:r>
      <w:hyperlink w:anchor="_AP8_disturbed_(was" w:history="1">
        <w:r w:rsidR="004565F2" w:rsidRPr="001A04D8">
          <w:rPr>
            <w:rStyle w:val="Hyperlink"/>
            <w:bCs/>
          </w:rPr>
          <w:t>A8</w:t>
        </w:r>
      </w:hyperlink>
      <w:r w:rsidR="004565F2" w:rsidRPr="001A04D8">
        <w:rPr>
          <w:bCs/>
        </w:rPr>
        <w:t xml:space="preserve"> Stratigraphic Unit</w:t>
      </w:r>
    </w:p>
    <w:p w:rsidR="000E725F" w:rsidRPr="001A04D8" w:rsidRDefault="000E725F" w:rsidP="000E725F"/>
    <w:p w:rsidR="000E725F" w:rsidRPr="001A04D8" w:rsidRDefault="000E725F" w:rsidP="00AD71B6">
      <w:pPr>
        <w:ind w:left="1418" w:hanging="1418"/>
        <w:rPr>
          <w:lang w:eastAsia="en-US"/>
        </w:rPr>
      </w:pPr>
      <w:r w:rsidRPr="001A04D8">
        <w:rPr>
          <w:lang w:eastAsia="en-US"/>
        </w:rPr>
        <w:t xml:space="preserve">Scope note: </w:t>
      </w:r>
      <w:r w:rsidRPr="001A04D8">
        <w:rPr>
          <w:lang w:eastAsia="en-US"/>
        </w:rPr>
        <w:tab/>
      </w:r>
      <w:r w:rsidR="00D6286B">
        <w:rPr>
          <w:lang w:eastAsia="en-US"/>
        </w:rPr>
        <w:t xml:space="preserve">This class comprises </w:t>
      </w:r>
      <w:r w:rsidRPr="001A04D8">
        <w:rPr>
          <w:lang w:eastAsia="en-US"/>
        </w:rPr>
        <w:t>coherent part</w:t>
      </w:r>
      <w:r w:rsidR="00D6286B">
        <w:rPr>
          <w:lang w:eastAsia="en-US"/>
        </w:rPr>
        <w:t>s</w:t>
      </w:r>
      <w:r w:rsidRPr="001A04D8">
        <w:rPr>
          <w:lang w:eastAsia="en-US"/>
        </w:rPr>
        <w:t xml:space="preserve"> of the boundary surface of one or more stratigraphic units, which appears as result of a common genesis event or process. </w:t>
      </w:r>
      <w:r w:rsidR="00D6286B">
        <w:rPr>
          <w:lang w:eastAsia="en-US"/>
        </w:rPr>
        <w:t>It</w:t>
      </w:r>
      <w:r w:rsidRPr="001A04D8">
        <w:rPr>
          <w:lang w:eastAsia="en-US"/>
        </w:rPr>
        <w:t xml:space="preserve"> may be due to a removal process, which may be part of the genesis process of a SU or not. </w:t>
      </w:r>
      <w:r w:rsidR="00DF6E29" w:rsidRPr="00DF6E29">
        <w:rPr>
          <w:highlight w:val="yellow"/>
          <w:lang w:eastAsia="en-US"/>
        </w:rPr>
        <w:t xml:space="preserve">One event of </w:t>
      </w:r>
      <w:r w:rsidR="00D6286B">
        <w:rPr>
          <w:highlight w:val="yellow"/>
          <w:lang w:eastAsia="en-US"/>
        </w:rPr>
        <w:t>removal</w:t>
      </w:r>
      <w:r w:rsidR="00DF6E29" w:rsidRPr="00DF6E29">
        <w:rPr>
          <w:highlight w:val="yellow"/>
          <w:lang w:eastAsia="en-US"/>
        </w:rPr>
        <w:t xml:space="preserve"> process may produce many stratigraphic interfaces</w:t>
      </w:r>
    </w:p>
    <w:p w:rsidR="00CD1526" w:rsidRPr="001A04D8" w:rsidRDefault="00CD1526" w:rsidP="00AD71B6">
      <w:pPr>
        <w:ind w:left="1418" w:hanging="1418"/>
        <w:rPr>
          <w:lang w:eastAsia="en-US"/>
        </w:rPr>
      </w:pPr>
    </w:p>
    <w:p w:rsidR="00CD1526" w:rsidRPr="001A04D8" w:rsidRDefault="00CD1526" w:rsidP="00CD1526">
      <w:pPr>
        <w:widowControl w:val="0"/>
        <w:autoSpaceDE w:val="0"/>
        <w:autoSpaceDN w:val="0"/>
        <w:ind w:left="1440" w:hanging="1440"/>
        <w:jc w:val="left"/>
        <w:rPr>
          <w:bCs/>
          <w:lang w:eastAsia="en-US"/>
        </w:rPr>
      </w:pPr>
      <w:r w:rsidRPr="001A04D8">
        <w:rPr>
          <w:bCs/>
          <w:lang w:eastAsia="en-US"/>
        </w:rPr>
        <w:t>Properties:</w:t>
      </w:r>
    </w:p>
    <w:p w:rsidR="00CD1526" w:rsidRPr="001A04D8" w:rsidRDefault="00CE67A3" w:rsidP="00CD1526">
      <w:pPr>
        <w:widowControl w:val="0"/>
        <w:autoSpaceDE w:val="0"/>
        <w:autoSpaceDN w:val="0"/>
        <w:ind w:left="1440" w:hanging="22"/>
        <w:jc w:val="left"/>
        <w:rPr>
          <w:lang w:eastAsia="en-US"/>
        </w:rPr>
      </w:pPr>
      <w:hyperlink w:anchor="_AP12_confines_(is" w:history="1">
        <w:r w:rsidR="00CD1526" w:rsidRPr="001A04D8">
          <w:rPr>
            <w:rStyle w:val="Hyperlink"/>
            <w:lang w:eastAsia="en-US"/>
          </w:rPr>
          <w:t>AP12</w:t>
        </w:r>
      </w:hyperlink>
      <w:r w:rsidR="00CD1526" w:rsidRPr="001A04D8">
        <w:rPr>
          <w:lang w:eastAsia="en-US"/>
        </w:rPr>
        <w:t xml:space="preserve"> confines (is confined by): </w:t>
      </w:r>
      <w:hyperlink w:anchor="_A2_Stratigraphic_Unit" w:history="1">
        <w:r w:rsidR="00CD1526" w:rsidRPr="001A04D8">
          <w:rPr>
            <w:rStyle w:val="Hyperlink"/>
            <w:lang w:eastAsia="en-US"/>
          </w:rPr>
          <w:t>A2</w:t>
        </w:r>
      </w:hyperlink>
      <w:r w:rsidR="00CD1526" w:rsidRPr="001A04D8">
        <w:rPr>
          <w:lang w:eastAsia="en-US"/>
        </w:rPr>
        <w:t xml:space="preserve"> </w:t>
      </w:r>
      <w:r w:rsidR="002A5ED5">
        <w:rPr>
          <w:lang w:eastAsia="en-US"/>
        </w:rPr>
        <w:t>Stratigraphic Volume Unit</w:t>
      </w:r>
    </w:p>
    <w:p w:rsidR="00930A6A" w:rsidRDefault="00930A6A" w:rsidP="000E725F">
      <w:pPr>
        <w:rPr>
          <w:lang w:eastAsia="en-US"/>
        </w:rPr>
      </w:pPr>
    </w:p>
    <w:p w:rsidR="00D00354" w:rsidRDefault="00AB4511" w:rsidP="00470664">
      <w:pPr>
        <w:ind w:left="1418" w:hanging="1418"/>
        <w:rPr>
          <w:lang w:eastAsia="en-US"/>
        </w:rPr>
      </w:pPr>
      <w:r>
        <w:rPr>
          <w:lang w:eastAsia="en-US"/>
        </w:rPr>
        <w:t xml:space="preserve">Examples: </w:t>
      </w:r>
      <w:r w:rsidR="00470664">
        <w:rPr>
          <w:lang w:eastAsia="en-US"/>
        </w:rPr>
        <w:tab/>
      </w:r>
      <w:r>
        <w:rPr>
          <w:lang w:eastAsia="en-US"/>
        </w:rPr>
        <w:t xml:space="preserve">the Stratigraphic Interface </w:t>
      </w:r>
      <w:r w:rsidR="000347C3">
        <w:rPr>
          <w:lang w:eastAsia="en-US"/>
        </w:rPr>
        <w:t>number [</w:t>
      </w:r>
      <w:r w:rsidR="00D6184D">
        <w:rPr>
          <w:lang w:eastAsia="en-US"/>
        </w:rPr>
        <w:t>19</w:t>
      </w:r>
      <w:r>
        <w:rPr>
          <w:lang w:eastAsia="en-US"/>
        </w:rPr>
        <w:t xml:space="preserve">] confines the </w:t>
      </w:r>
      <w:r w:rsidR="000347C3">
        <w:rPr>
          <w:lang w:eastAsia="en-US"/>
        </w:rPr>
        <w:t xml:space="preserve">number </w:t>
      </w:r>
      <w:r>
        <w:rPr>
          <w:lang w:eastAsia="en-US"/>
        </w:rPr>
        <w:t xml:space="preserve">(2) </w:t>
      </w:r>
      <w:r w:rsidR="002A5ED5">
        <w:rPr>
          <w:lang w:eastAsia="en-US"/>
        </w:rPr>
        <w:t>Stratigraphic Volume Unit</w:t>
      </w:r>
      <w:r w:rsidR="000347C3">
        <w:rPr>
          <w:lang w:eastAsia="en-US"/>
        </w:rPr>
        <w:t xml:space="preserve">, in </w:t>
      </w:r>
      <w:r w:rsidR="00005B5A" w:rsidRPr="00005B5A">
        <w:rPr>
          <w:lang w:eastAsia="en-US"/>
        </w:rPr>
        <w:t>Figure 5</w:t>
      </w:r>
    </w:p>
    <w:p w:rsidR="000E725F" w:rsidRPr="001A04D8" w:rsidRDefault="000E725F" w:rsidP="000E725F">
      <w:pPr>
        <w:rPr>
          <w:lang w:eastAsia="en-US"/>
        </w:rPr>
      </w:pPr>
    </w:p>
    <w:p w:rsidR="000E725F" w:rsidRPr="001A04D8" w:rsidRDefault="000E725F" w:rsidP="00D20C0E">
      <w:pPr>
        <w:pStyle w:val="Heading3"/>
        <w:numPr>
          <w:ilvl w:val="0"/>
          <w:numId w:val="0"/>
        </w:numPr>
        <w:rPr>
          <w:lang w:val="en-GB"/>
        </w:rPr>
      </w:pPr>
      <w:bookmarkStart w:id="27" w:name="_A4_Stratigraphic_Genesis"/>
      <w:bookmarkStart w:id="28" w:name="_Toc386626464"/>
      <w:bookmarkEnd w:id="27"/>
      <w:r w:rsidRPr="001A04D8">
        <w:rPr>
          <w:lang w:val="en-GB"/>
        </w:rPr>
        <w:t>A4 Stratigraphic Genesis</w:t>
      </w:r>
      <w:bookmarkEnd w:id="28"/>
    </w:p>
    <w:p w:rsidR="000E725F" w:rsidRPr="001A04D8" w:rsidRDefault="000E725F" w:rsidP="000E725F">
      <w:r w:rsidRPr="001A04D8">
        <w:tab/>
      </w:r>
    </w:p>
    <w:p w:rsidR="00252646" w:rsidRPr="001A04D8" w:rsidRDefault="000E725F" w:rsidP="00AB2BD1">
      <w:pPr>
        <w:rPr>
          <w:b/>
        </w:rPr>
      </w:pPr>
      <w:r w:rsidRPr="001A04D8">
        <w:t xml:space="preserve">Subclass of: </w:t>
      </w:r>
      <w:r w:rsidRPr="001A04D8">
        <w:tab/>
      </w:r>
      <w:hyperlink w:anchor="_S17_Physical_Genesis" w:history="1">
        <w:r w:rsidR="00FB2654" w:rsidRPr="001A04D8">
          <w:rPr>
            <w:rStyle w:val="Hyperlink"/>
          </w:rPr>
          <w:t>S17</w:t>
        </w:r>
      </w:hyperlink>
      <w:r w:rsidR="00252646" w:rsidRPr="001A04D8">
        <w:t xml:space="preserve"> Physical Genesis</w:t>
      </w:r>
    </w:p>
    <w:p w:rsidR="00D85A78" w:rsidRPr="001A04D8" w:rsidRDefault="00CE67A3" w:rsidP="00D85A78">
      <w:pPr>
        <w:ind w:left="709" w:firstLine="709"/>
      </w:pPr>
      <w:hyperlink w:anchor="_A5_Stratigraphic_Modification" w:history="1">
        <w:r w:rsidR="00AB2BD1" w:rsidRPr="001A04D8">
          <w:rPr>
            <w:rStyle w:val="Hyperlink"/>
          </w:rPr>
          <w:t>A5</w:t>
        </w:r>
      </w:hyperlink>
      <w:r w:rsidR="00AB2BD1" w:rsidRPr="001A04D8">
        <w:t xml:space="preserve"> Stratigraphic Modification</w:t>
      </w:r>
    </w:p>
    <w:p w:rsidR="00D85A78" w:rsidRPr="001A04D8" w:rsidRDefault="00D85A78" w:rsidP="00252646">
      <w:pPr>
        <w:ind w:left="709" w:firstLine="709"/>
        <w:rPr>
          <w:b/>
          <w:i/>
        </w:rPr>
      </w:pPr>
    </w:p>
    <w:p w:rsidR="002856FF" w:rsidRPr="001A04D8" w:rsidRDefault="002856FF" w:rsidP="000E725F">
      <w:pPr>
        <w:rPr>
          <w:b/>
          <w:bCs/>
        </w:rPr>
      </w:pPr>
    </w:p>
    <w:p w:rsidR="000E725F" w:rsidRPr="001A04D8" w:rsidRDefault="000E725F" w:rsidP="00AD71B6">
      <w:pPr>
        <w:ind w:left="1418" w:hanging="1418"/>
      </w:pPr>
      <w:r w:rsidRPr="001A04D8">
        <w:t xml:space="preserve">Scope note: </w:t>
      </w:r>
      <w:r w:rsidRPr="001A04D8">
        <w:tab/>
      </w:r>
      <w:r w:rsidR="00D6286B">
        <w:t>This class comprises activities or processes</w:t>
      </w:r>
      <w:r w:rsidRPr="001A04D8">
        <w:t xml:space="preserve"> resulting in the displacement of a limited amount of matter which has settled into a relatively stable form, often a deposition, consisting of homogeneous parts. </w:t>
      </w:r>
      <w:r w:rsidR="00DF6E29" w:rsidRPr="00DF6E29">
        <w:rPr>
          <w:highlight w:val="yellow"/>
        </w:rPr>
        <w:t>Typology of processes</w:t>
      </w:r>
    </w:p>
    <w:p w:rsidR="009349A5" w:rsidRPr="001A04D8" w:rsidRDefault="009349A5" w:rsidP="009349A5">
      <w:pPr>
        <w:rPr>
          <w:bCs/>
        </w:rPr>
      </w:pPr>
      <w:r w:rsidRPr="001A04D8">
        <w:rPr>
          <w:bCs/>
        </w:rPr>
        <w:t>Properties:</w:t>
      </w:r>
    </w:p>
    <w:p w:rsidR="00B931B1" w:rsidRPr="001A04D8" w:rsidRDefault="00CE67A3">
      <w:pPr>
        <w:ind w:left="1418"/>
      </w:pPr>
      <w:hyperlink w:anchor="_AP7_produced_(was" w:history="1">
        <w:r w:rsidR="009349A5" w:rsidRPr="001A04D8">
          <w:rPr>
            <w:rStyle w:val="Hyperlink"/>
          </w:rPr>
          <w:t>AP7</w:t>
        </w:r>
      </w:hyperlink>
      <w:r w:rsidR="009349A5" w:rsidRPr="001A04D8">
        <w:t xml:space="preserve"> produced (was produced by): </w:t>
      </w:r>
      <w:hyperlink w:anchor="_A8_Stratigraphic_Unit" w:history="1">
        <w:r w:rsidR="004565F2" w:rsidRPr="001A04D8">
          <w:rPr>
            <w:rStyle w:val="Hyperlink"/>
          </w:rPr>
          <w:t>A8</w:t>
        </w:r>
      </w:hyperlink>
      <w:r w:rsidR="004565F2" w:rsidRPr="001A04D8">
        <w:t xml:space="preserve"> Stratigraphic Unit</w:t>
      </w:r>
    </w:p>
    <w:p w:rsidR="003C1F10" w:rsidRDefault="00CE67A3">
      <w:pPr>
        <w:ind w:left="1418"/>
      </w:pPr>
      <w:hyperlink w:anchor="_AP8_produced_SI" w:history="1">
        <w:r w:rsidR="003C1F10" w:rsidRPr="001A04D8">
          <w:rPr>
            <w:rStyle w:val="Hyperlink"/>
          </w:rPr>
          <w:t>AP9</w:t>
        </w:r>
      </w:hyperlink>
      <w:r w:rsidR="003C1F10" w:rsidRPr="001A04D8">
        <w:t xml:space="preserve"> took matter from</w:t>
      </w:r>
      <w:r w:rsidR="00735B13" w:rsidRPr="001A04D8">
        <w:t xml:space="preserve"> (provided matter to)</w:t>
      </w:r>
      <w:r w:rsidR="003C1F10" w:rsidRPr="001A04D8">
        <w:t xml:space="preserve">: </w:t>
      </w:r>
      <w:hyperlink w:anchor="_S10_Material_Substantial" w:history="1">
        <w:r w:rsidR="003C1F10" w:rsidRPr="001A04D8">
          <w:rPr>
            <w:rStyle w:val="Hyperlink"/>
          </w:rPr>
          <w:t>S10</w:t>
        </w:r>
      </w:hyperlink>
      <w:r w:rsidR="003C1F10" w:rsidRPr="001A04D8">
        <w:t xml:space="preserve"> Material Substantial</w:t>
      </w:r>
    </w:p>
    <w:p w:rsidR="00F6470B" w:rsidRPr="001A04D8" w:rsidRDefault="00F6470B">
      <w:pPr>
        <w:ind w:left="1418"/>
      </w:pPr>
    </w:p>
    <w:p w:rsidR="00F6470B" w:rsidRPr="00F6470B" w:rsidRDefault="00F6470B" w:rsidP="00F6470B">
      <w:pPr>
        <w:ind w:left="1418" w:hanging="1418"/>
      </w:pPr>
      <w:r w:rsidRPr="00F6470B">
        <w:t xml:space="preserve">Examples: </w:t>
      </w:r>
      <w:r w:rsidRPr="00F6470B">
        <w:tab/>
        <w:t xml:space="preserve">the </w:t>
      </w:r>
      <w:r>
        <w:t>Event that created</w:t>
      </w:r>
      <w:r w:rsidRPr="00F6470B">
        <w:t xml:space="preserve"> the number (2) </w:t>
      </w:r>
      <w:r w:rsidR="002A5ED5">
        <w:t>Stratigraphic Volume Unit</w:t>
      </w:r>
      <w:r w:rsidR="00817951">
        <w:t xml:space="preserve"> </w:t>
      </w:r>
      <w:r w:rsidRPr="00F6470B">
        <w:t xml:space="preserve">in </w:t>
      </w:r>
      <w:r w:rsidR="00005B5A">
        <w:t>Figure 7</w:t>
      </w:r>
    </w:p>
    <w:p w:rsidR="000E725F" w:rsidRPr="001A04D8" w:rsidRDefault="00AB2BD1" w:rsidP="00D20C0E">
      <w:pPr>
        <w:pStyle w:val="Heading3"/>
        <w:numPr>
          <w:ilvl w:val="0"/>
          <w:numId w:val="0"/>
        </w:numPr>
        <w:rPr>
          <w:lang w:val="en-GB"/>
        </w:rPr>
      </w:pPr>
      <w:bookmarkStart w:id="29" w:name="_A5_Stratigraphic_Modification"/>
      <w:bookmarkStart w:id="30" w:name="_Toc386626465"/>
      <w:bookmarkEnd w:id="29"/>
      <w:r w:rsidRPr="001A04D8">
        <w:rPr>
          <w:lang w:val="en-GB"/>
        </w:rPr>
        <w:t>A5 Stratigraphic M</w:t>
      </w:r>
      <w:r w:rsidR="000E725F" w:rsidRPr="001A04D8">
        <w:rPr>
          <w:lang w:val="en-GB"/>
        </w:rPr>
        <w:t>odification</w:t>
      </w:r>
      <w:bookmarkEnd w:id="30"/>
    </w:p>
    <w:p w:rsidR="00252646" w:rsidRPr="001A04D8" w:rsidRDefault="00252646" w:rsidP="00692C39">
      <w:pPr>
        <w:rPr>
          <w:b/>
          <w:bCs/>
          <w:i/>
        </w:rPr>
      </w:pPr>
    </w:p>
    <w:p w:rsidR="00252646" w:rsidRPr="001A04D8" w:rsidRDefault="00252646" w:rsidP="00D74F30">
      <w:r w:rsidRPr="001A04D8">
        <w:t xml:space="preserve">Subclass of: </w:t>
      </w:r>
      <w:r w:rsidRPr="001A04D8">
        <w:tab/>
      </w:r>
      <w:hyperlink w:anchor="_S18_Alteration" w:history="1">
        <w:r w:rsidR="002E7214" w:rsidRPr="001A04D8">
          <w:rPr>
            <w:rStyle w:val="Hyperlink"/>
            <w:bCs/>
          </w:rPr>
          <w:t>S18</w:t>
        </w:r>
      </w:hyperlink>
      <w:r w:rsidRPr="001A04D8">
        <w:rPr>
          <w:bCs/>
        </w:rPr>
        <w:t>Alteration</w:t>
      </w:r>
    </w:p>
    <w:p w:rsidR="00692C39" w:rsidRDefault="00692C39" w:rsidP="002A073B">
      <w:pPr>
        <w:rPr>
          <w:bCs/>
        </w:rPr>
      </w:pPr>
    </w:p>
    <w:p w:rsidR="00D94EA9" w:rsidRPr="001A04D8" w:rsidRDefault="00D94EA9" w:rsidP="00D94EA9">
      <w:pPr>
        <w:ind w:left="1418" w:hanging="1418"/>
      </w:pPr>
      <w:r w:rsidRPr="001A04D8">
        <w:t xml:space="preserve">Scope note: </w:t>
      </w:r>
      <w:r w:rsidRPr="001A04D8">
        <w:tab/>
      </w:r>
      <w:r>
        <w:t xml:space="preserve">This class comprises activities or </w:t>
      </w:r>
      <w:r w:rsidR="002C03B8">
        <w:t>processes</w:t>
      </w:r>
      <w:r>
        <w:t xml:space="preserve"> </w:t>
      </w:r>
      <w:r w:rsidRPr="001A04D8">
        <w:t xml:space="preserve">resulting in the </w:t>
      </w:r>
      <w:r>
        <w:t xml:space="preserve">modification of </w:t>
      </w:r>
      <w:r w:rsidR="002C03B8">
        <w:t xml:space="preserve">Stratigraphic Units after </w:t>
      </w:r>
      <w:r w:rsidR="007866F3">
        <w:t xml:space="preserve">their </w:t>
      </w:r>
      <w:proofErr w:type="gramStart"/>
      <w:r w:rsidR="007866F3">
        <w:t xml:space="preserve">genesis </w:t>
      </w:r>
      <w:r w:rsidR="002C03B8">
        <w:t xml:space="preserve"> </w:t>
      </w:r>
      <w:r w:rsidR="007866F3">
        <w:t>through</w:t>
      </w:r>
      <w:proofErr w:type="gramEnd"/>
      <w:r w:rsidR="007866F3">
        <w:t xml:space="preserve"> </w:t>
      </w:r>
      <w:r w:rsidR="002C03B8">
        <w:t>A4 Stratigraphic Genesis Event</w:t>
      </w:r>
      <w:r w:rsidR="007866F3">
        <w:t xml:space="preserve">s. </w:t>
      </w:r>
    </w:p>
    <w:p w:rsidR="00D94EA9" w:rsidRPr="001A04D8" w:rsidRDefault="00D94EA9" w:rsidP="002A073B">
      <w:pPr>
        <w:rPr>
          <w:bCs/>
        </w:rPr>
      </w:pPr>
    </w:p>
    <w:p w:rsidR="00692C39" w:rsidRPr="001A04D8" w:rsidRDefault="00692C39" w:rsidP="00692C39">
      <w:pPr>
        <w:rPr>
          <w:bCs/>
        </w:rPr>
      </w:pPr>
      <w:r w:rsidRPr="001A04D8">
        <w:rPr>
          <w:bCs/>
        </w:rPr>
        <w:t>Properties:</w:t>
      </w:r>
    </w:p>
    <w:p w:rsidR="00692C39" w:rsidRPr="001A04D8" w:rsidRDefault="00692C39" w:rsidP="00692C39">
      <w:pPr>
        <w:rPr>
          <w:bCs/>
        </w:rPr>
      </w:pPr>
      <w:r w:rsidRPr="001A04D8">
        <w:rPr>
          <w:bCs/>
        </w:rPr>
        <w:tab/>
      </w:r>
      <w:r w:rsidRPr="001A04D8">
        <w:rPr>
          <w:bCs/>
        </w:rPr>
        <w:tab/>
      </w:r>
      <w:hyperlink w:anchor="_AP8_disturbed_(was" w:history="1">
        <w:r w:rsidR="009F1CD2" w:rsidRPr="001A04D8">
          <w:rPr>
            <w:rStyle w:val="Hyperlink"/>
            <w:bCs/>
          </w:rPr>
          <w:t>AP8</w:t>
        </w:r>
      </w:hyperlink>
      <w:r w:rsidR="004F0803" w:rsidRPr="001A04D8">
        <w:rPr>
          <w:bCs/>
        </w:rPr>
        <w:t>disturbed</w:t>
      </w:r>
      <w:r w:rsidR="00CD1526" w:rsidRPr="001A04D8">
        <w:rPr>
          <w:bCs/>
        </w:rPr>
        <w:t xml:space="preserve"> (was disturbed by)</w:t>
      </w:r>
      <w:r w:rsidR="004F0803" w:rsidRPr="001A04D8">
        <w:rPr>
          <w:bCs/>
        </w:rPr>
        <w:t xml:space="preserve">: </w:t>
      </w:r>
      <w:hyperlink w:anchor="_A8_Stratigraphic_Unit" w:history="1">
        <w:r w:rsidR="004565F2" w:rsidRPr="001A04D8">
          <w:rPr>
            <w:rStyle w:val="Hyperlink"/>
            <w:bCs/>
          </w:rPr>
          <w:t>A8</w:t>
        </w:r>
      </w:hyperlink>
      <w:r w:rsidR="004565F2" w:rsidRPr="001A04D8">
        <w:rPr>
          <w:bCs/>
        </w:rPr>
        <w:t xml:space="preserve"> Stratigraphic Unit</w:t>
      </w:r>
    </w:p>
    <w:p w:rsidR="00120727" w:rsidRDefault="00120727" w:rsidP="00120727">
      <w:pPr>
        <w:rPr>
          <w:bCs/>
        </w:rPr>
      </w:pPr>
      <w:r w:rsidRPr="001A04D8">
        <w:tab/>
      </w:r>
      <w:r w:rsidRPr="001A04D8">
        <w:tab/>
      </w:r>
      <w:hyperlink w:anchor="_AP13_has_stratigraphic" w:history="1">
        <w:r w:rsidRPr="001A04D8">
          <w:rPr>
            <w:rStyle w:val="Hyperlink"/>
            <w:bCs/>
          </w:rPr>
          <w:t>AP13</w:t>
        </w:r>
      </w:hyperlink>
      <w:r w:rsidRPr="001A04D8">
        <w:rPr>
          <w:bCs/>
        </w:rPr>
        <w:t xml:space="preserve"> has stratigraphic relation</w:t>
      </w:r>
      <w:r w:rsidR="00EE588C" w:rsidRPr="001A04D8">
        <w:rPr>
          <w:bCs/>
        </w:rPr>
        <w:t xml:space="preserve"> (is stratigraphic relation of)</w:t>
      </w:r>
      <w:r w:rsidRPr="001A04D8">
        <w:rPr>
          <w:bCs/>
        </w:rPr>
        <w:t xml:space="preserve">: </w:t>
      </w:r>
      <w:hyperlink w:anchor="_A5_Stratigraphic_Modification" w:history="1">
        <w:r w:rsidR="00EE588C" w:rsidRPr="001A04D8">
          <w:rPr>
            <w:rStyle w:val="Hyperlink"/>
            <w:bCs/>
          </w:rPr>
          <w:t>A5</w:t>
        </w:r>
      </w:hyperlink>
      <w:r w:rsidRPr="001A04D8">
        <w:rPr>
          <w:bCs/>
        </w:rPr>
        <w:t>S</w:t>
      </w:r>
      <w:r w:rsidR="00B86181" w:rsidRPr="001A04D8">
        <w:rPr>
          <w:bCs/>
        </w:rPr>
        <w:t>tratigraphic Modification</w:t>
      </w:r>
    </w:p>
    <w:p w:rsidR="00005B5A" w:rsidRDefault="00005B5A" w:rsidP="00120727">
      <w:pPr>
        <w:rPr>
          <w:bCs/>
        </w:rPr>
      </w:pPr>
    </w:p>
    <w:p w:rsidR="00005B5A" w:rsidRPr="00005B5A" w:rsidRDefault="00005B5A" w:rsidP="00D524B7">
      <w:pPr>
        <w:ind w:left="1418" w:hanging="1418"/>
        <w:rPr>
          <w:bCs/>
        </w:rPr>
      </w:pPr>
      <w:r w:rsidRPr="00005B5A">
        <w:rPr>
          <w:bCs/>
        </w:rPr>
        <w:t xml:space="preserve">Examples: </w:t>
      </w:r>
      <w:r w:rsidRPr="00005B5A">
        <w:rPr>
          <w:bCs/>
        </w:rPr>
        <w:tab/>
        <w:t xml:space="preserve">the Event that </w:t>
      </w:r>
      <w:r>
        <w:rPr>
          <w:bCs/>
        </w:rPr>
        <w:t xml:space="preserve">eroded </w:t>
      </w:r>
      <w:r w:rsidRPr="00005B5A">
        <w:rPr>
          <w:bCs/>
        </w:rPr>
        <w:t xml:space="preserve">the number </w:t>
      </w:r>
      <w:r>
        <w:rPr>
          <w:bCs/>
        </w:rPr>
        <w:t>(1</w:t>
      </w:r>
      <w:r w:rsidRPr="00005B5A">
        <w:rPr>
          <w:bCs/>
        </w:rPr>
        <w:t xml:space="preserve">) </w:t>
      </w:r>
      <w:r w:rsidR="002A5ED5">
        <w:rPr>
          <w:bCs/>
        </w:rPr>
        <w:t>Stratigraphic Volume Unit</w:t>
      </w:r>
      <w:r w:rsidR="00817951">
        <w:rPr>
          <w:bCs/>
        </w:rPr>
        <w:t xml:space="preserve"> </w:t>
      </w:r>
      <w:r w:rsidRPr="00005B5A">
        <w:rPr>
          <w:bCs/>
        </w:rPr>
        <w:t xml:space="preserve">in </w:t>
      </w:r>
      <w:r>
        <w:rPr>
          <w:bCs/>
        </w:rPr>
        <w:t xml:space="preserve">Figure 4 and diminished it to its actual size </w:t>
      </w:r>
    </w:p>
    <w:p w:rsidR="00005B5A" w:rsidRPr="001A04D8" w:rsidRDefault="00005B5A" w:rsidP="00120727">
      <w:pPr>
        <w:rPr>
          <w:bCs/>
        </w:rPr>
      </w:pPr>
    </w:p>
    <w:p w:rsidR="000E725F" w:rsidRPr="001A04D8" w:rsidRDefault="000E725F" w:rsidP="00D20C0E">
      <w:pPr>
        <w:pStyle w:val="Heading3"/>
        <w:numPr>
          <w:ilvl w:val="0"/>
          <w:numId w:val="0"/>
        </w:numPr>
        <w:rPr>
          <w:lang w:val="en-GB"/>
        </w:rPr>
      </w:pPr>
      <w:bookmarkStart w:id="31" w:name="_A6_Group_Declaration"/>
      <w:bookmarkStart w:id="32" w:name="_Toc386626466"/>
      <w:bookmarkEnd w:id="31"/>
      <w:r w:rsidRPr="001A04D8">
        <w:rPr>
          <w:lang w:val="en-GB"/>
        </w:rPr>
        <w:t xml:space="preserve">A6 </w:t>
      </w:r>
      <w:bookmarkStart w:id="33" w:name="OLE_LINK1"/>
      <w:r w:rsidRPr="001A04D8">
        <w:rPr>
          <w:lang w:val="en-GB"/>
        </w:rPr>
        <w:t>Group Declaration Event</w:t>
      </w:r>
      <w:bookmarkEnd w:id="32"/>
      <w:bookmarkEnd w:id="33"/>
    </w:p>
    <w:p w:rsidR="000E725F" w:rsidRPr="001A04D8" w:rsidRDefault="000E725F" w:rsidP="000E725F">
      <w:r w:rsidRPr="001A04D8">
        <w:tab/>
      </w:r>
    </w:p>
    <w:p w:rsidR="000E725F" w:rsidRPr="001A04D8" w:rsidRDefault="000E725F" w:rsidP="000E725F">
      <w:r w:rsidRPr="001A04D8">
        <w:t xml:space="preserve">Subclass of: </w:t>
      </w:r>
      <w:r w:rsidRPr="001A04D8">
        <w:tab/>
      </w:r>
      <w:hyperlink w:anchor="_E13_Attribute_Assignment" w:history="1">
        <w:r w:rsidR="00F45311" w:rsidRPr="001A04D8">
          <w:rPr>
            <w:rStyle w:val="Hyperlink"/>
          </w:rPr>
          <w:t>E13</w:t>
        </w:r>
      </w:hyperlink>
      <w:r w:rsidR="00F45311" w:rsidRPr="001A04D8">
        <w:t xml:space="preserve"> Attribute Assignment</w:t>
      </w:r>
    </w:p>
    <w:p w:rsidR="000E725F" w:rsidRPr="001A04D8" w:rsidRDefault="000E725F" w:rsidP="000E725F">
      <w:pPr>
        <w:rPr>
          <w:b/>
          <w:bCs/>
        </w:rPr>
      </w:pPr>
      <w:r w:rsidRPr="001A04D8">
        <w:tab/>
      </w:r>
      <w:r w:rsidRPr="001A04D8">
        <w:tab/>
      </w:r>
    </w:p>
    <w:p w:rsidR="008C04EA" w:rsidRPr="001A04D8" w:rsidRDefault="000E725F" w:rsidP="00B32C54">
      <w:pPr>
        <w:ind w:left="1418" w:hanging="1418"/>
        <w:rPr>
          <w:bCs/>
        </w:rPr>
      </w:pPr>
      <w:r w:rsidRPr="001A04D8">
        <w:t xml:space="preserve">Scope note: </w:t>
      </w:r>
      <w:r w:rsidRPr="001A04D8">
        <w:tab/>
      </w:r>
      <w:r w:rsidR="00D94EA9">
        <w:t xml:space="preserve">This class comprises activities </w:t>
      </w:r>
      <w:r w:rsidR="00D94EA9" w:rsidRPr="001A04D8">
        <w:t xml:space="preserve">resulting in the </w:t>
      </w:r>
      <w:r w:rsidR="00D94EA9">
        <w:t xml:space="preserve">assignment of </w:t>
      </w:r>
      <w:r w:rsidR="00AE749F">
        <w:t xml:space="preserve">a common attribute to several Stratigraphic Units. This may be due to an </w:t>
      </w:r>
      <w:proofErr w:type="gramStart"/>
      <w:r w:rsidR="00AE749F">
        <w:t>archaeologists</w:t>
      </w:r>
      <w:proofErr w:type="gramEnd"/>
      <w:r w:rsidR="00AE749F">
        <w:t xml:space="preserve"> interpretation of them being part of one physical thing, like postholes being part of one building.</w:t>
      </w:r>
    </w:p>
    <w:p w:rsidR="008C04EA" w:rsidRPr="001A04D8" w:rsidRDefault="008C04EA" w:rsidP="00B32C54">
      <w:pPr>
        <w:ind w:left="1418" w:hanging="1418"/>
        <w:rPr>
          <w:bCs/>
        </w:rPr>
      </w:pPr>
      <w:r w:rsidRPr="001A04D8">
        <w:rPr>
          <w:bCs/>
        </w:rPr>
        <w:t>Properties:</w:t>
      </w:r>
    </w:p>
    <w:p w:rsidR="008C04EA" w:rsidRPr="001A04D8" w:rsidRDefault="00CE67A3" w:rsidP="008C04EA">
      <w:pPr>
        <w:ind w:left="1418"/>
        <w:rPr>
          <w:bCs/>
        </w:rPr>
      </w:pPr>
      <w:hyperlink w:anchor="_AP16_assigned_attribute" w:history="1">
        <w:r w:rsidR="00FC7688" w:rsidRPr="002C6580">
          <w:rPr>
            <w:rStyle w:val="Hyperlink"/>
          </w:rPr>
          <w:t>AP16</w:t>
        </w:r>
      </w:hyperlink>
      <w:r w:rsidR="00FC7688">
        <w:t xml:space="preserve"> assigned attribute to (was attributed by)</w:t>
      </w:r>
      <w:r w:rsidR="008C04EA" w:rsidRPr="001A04D8">
        <w:rPr>
          <w:bCs/>
        </w:rPr>
        <w:t xml:space="preserve">: </w:t>
      </w:r>
      <w:hyperlink w:anchor="_A8_Stratigraphic_Unit" w:history="1">
        <w:r w:rsidR="004565F2" w:rsidRPr="001A04D8">
          <w:rPr>
            <w:rStyle w:val="Hyperlink"/>
            <w:bCs/>
          </w:rPr>
          <w:t>A8</w:t>
        </w:r>
      </w:hyperlink>
      <w:r w:rsidR="004565F2" w:rsidRPr="001A04D8">
        <w:rPr>
          <w:bCs/>
        </w:rPr>
        <w:t xml:space="preserve"> Stratigraphic Unit</w:t>
      </w:r>
    </w:p>
    <w:p w:rsidR="008C04EA" w:rsidRDefault="008C04EA" w:rsidP="008C04EA">
      <w:pPr>
        <w:ind w:left="1418"/>
        <w:rPr>
          <w:bCs/>
          <w:color w:val="A6A6A6" w:themeColor="background1" w:themeShade="A6"/>
        </w:rPr>
      </w:pPr>
      <w:r w:rsidRPr="00FC7688">
        <w:rPr>
          <w:bCs/>
          <w:color w:val="A6A6A6" w:themeColor="background1" w:themeShade="A6"/>
        </w:rPr>
        <w:t xml:space="preserve">P141 assigned: </w:t>
      </w:r>
      <w:hyperlink w:anchor="_E18_Physical_Thing" w:history="1">
        <w:r w:rsidRPr="00FC7688">
          <w:rPr>
            <w:rStyle w:val="Hyperlink"/>
            <w:bCs/>
            <w:color w:val="A6A6A6" w:themeColor="background1" w:themeShade="A6"/>
          </w:rPr>
          <w:t>E18</w:t>
        </w:r>
      </w:hyperlink>
      <w:r w:rsidRPr="00FC7688">
        <w:rPr>
          <w:bCs/>
          <w:color w:val="A6A6A6" w:themeColor="background1" w:themeShade="A6"/>
        </w:rPr>
        <w:t xml:space="preserve"> Physical Thing</w:t>
      </w:r>
    </w:p>
    <w:p w:rsidR="00D524B7" w:rsidRPr="00FC7688" w:rsidRDefault="00D524B7" w:rsidP="008C04EA">
      <w:pPr>
        <w:ind w:left="1418"/>
        <w:rPr>
          <w:b/>
          <w:bCs/>
          <w:color w:val="A6A6A6" w:themeColor="background1" w:themeShade="A6"/>
        </w:rPr>
      </w:pPr>
    </w:p>
    <w:p w:rsidR="00D524B7" w:rsidRPr="00D524B7" w:rsidRDefault="00D524B7" w:rsidP="00D524B7">
      <w:pPr>
        <w:ind w:left="1418" w:hanging="1418"/>
        <w:rPr>
          <w:bCs/>
        </w:rPr>
      </w:pPr>
      <w:r w:rsidRPr="00D524B7">
        <w:rPr>
          <w:bCs/>
        </w:rPr>
        <w:t xml:space="preserve">Examples: </w:t>
      </w:r>
      <w:r w:rsidRPr="00D524B7">
        <w:rPr>
          <w:bCs/>
        </w:rPr>
        <w:tab/>
      </w:r>
      <w:r w:rsidR="00806D29">
        <w:rPr>
          <w:bCs/>
        </w:rPr>
        <w:t xml:space="preserve">The excavator declared </w:t>
      </w:r>
      <w:r>
        <w:rPr>
          <w:bCs/>
        </w:rPr>
        <w:t xml:space="preserve">the post holes [7] and [8] </w:t>
      </w:r>
      <w:r w:rsidRPr="00D524B7">
        <w:rPr>
          <w:bCs/>
        </w:rPr>
        <w:t xml:space="preserve">in Figure 4 </w:t>
      </w:r>
      <w:r w:rsidR="00806D29">
        <w:rPr>
          <w:bCs/>
        </w:rPr>
        <w:t>to be part of one building</w:t>
      </w:r>
    </w:p>
    <w:p w:rsidR="000E725F" w:rsidRPr="001A04D8" w:rsidRDefault="000E725F" w:rsidP="00D524B7">
      <w:pPr>
        <w:ind w:left="1418" w:hanging="1418"/>
      </w:pPr>
    </w:p>
    <w:p w:rsidR="00565FBA" w:rsidRPr="001A04D8" w:rsidRDefault="000E725F" w:rsidP="00D20C0E">
      <w:pPr>
        <w:pStyle w:val="Heading3"/>
        <w:numPr>
          <w:ilvl w:val="0"/>
          <w:numId w:val="0"/>
        </w:numPr>
        <w:rPr>
          <w:lang w:val="en-GB"/>
        </w:rPr>
      </w:pPr>
      <w:bookmarkStart w:id="34" w:name="_A7_Embedding"/>
      <w:bookmarkStart w:id="35" w:name="_Toc386626467"/>
      <w:bookmarkEnd w:id="34"/>
      <w:r w:rsidRPr="001A04D8">
        <w:rPr>
          <w:lang w:val="en-GB"/>
        </w:rPr>
        <w:t>A7 Embedding</w:t>
      </w:r>
      <w:bookmarkEnd w:id="35"/>
    </w:p>
    <w:p w:rsidR="00565FBA" w:rsidRPr="001A04D8" w:rsidRDefault="00565FBA" w:rsidP="000E725F"/>
    <w:p w:rsidR="000E725F" w:rsidRPr="001A04D8" w:rsidRDefault="000E725F" w:rsidP="000E725F">
      <w:r w:rsidRPr="001A04D8">
        <w:t>Subclass of:</w:t>
      </w:r>
      <w:r w:rsidR="00565FBA" w:rsidRPr="001A04D8">
        <w:tab/>
      </w:r>
      <w:hyperlink w:anchor="_S16_State" w:history="1">
        <w:r w:rsidR="00621023" w:rsidRPr="001A04D8">
          <w:rPr>
            <w:rStyle w:val="Hyperlink"/>
          </w:rPr>
          <w:t>S16</w:t>
        </w:r>
      </w:hyperlink>
      <w:r w:rsidR="00402FD7" w:rsidRPr="001A04D8">
        <w:t xml:space="preserve"> State</w:t>
      </w:r>
    </w:p>
    <w:p w:rsidR="00D84ED5" w:rsidRPr="001A04D8" w:rsidRDefault="00D84ED5" w:rsidP="00C527E6">
      <w:pPr>
        <w:ind w:left="1418" w:hanging="1418"/>
        <w:rPr>
          <w:bCs/>
        </w:rPr>
      </w:pPr>
      <w:r w:rsidRPr="001A04D8">
        <w:t xml:space="preserve">Scope note: </w:t>
      </w:r>
      <w:r w:rsidRPr="001A04D8">
        <w:tab/>
      </w:r>
      <w:r w:rsidR="00621023" w:rsidRPr="001A04D8">
        <w:t xml:space="preserve">This class comprises the states of instances of E18 Physical Things of being complete or partially or completely embedded at a particular position with relative stability in one or more </w:t>
      </w:r>
      <w:r w:rsidR="00962507">
        <w:rPr>
          <w:bCs/>
        </w:rPr>
        <w:t>A2 Stratigraphic Volume Unit</w:t>
      </w:r>
      <w:r w:rsidR="00621023" w:rsidRPr="001A04D8">
        <w:rPr>
          <w:bCs/>
        </w:rPr>
        <w:t>s</w:t>
      </w:r>
      <w:r w:rsidR="00621023" w:rsidRPr="001A04D8">
        <w:t xml:space="preserve">. Normally, an embedding is expected having been stable from the time of generation on of the first </w:t>
      </w:r>
      <w:r w:rsidR="00962507">
        <w:rPr>
          <w:bCs/>
        </w:rPr>
        <w:t xml:space="preserve">A2 Stratigraphic Volume </w:t>
      </w:r>
      <w:proofErr w:type="spellStart"/>
      <w:r w:rsidR="00962507">
        <w:rPr>
          <w:bCs/>
        </w:rPr>
        <w:t>Unit</w:t>
      </w:r>
      <w:r w:rsidR="00621023" w:rsidRPr="001A04D8">
        <w:t>thatsurrounds</w:t>
      </w:r>
      <w:proofErr w:type="spellEnd"/>
      <w:r w:rsidR="00621023" w:rsidRPr="001A04D8">
        <w:t xml:space="preserve">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 more specifically with respect to a more precise position within this matter. It further allows for specifying temporal bounds for which a particular embedding has </w:t>
      </w:r>
      <w:proofErr w:type="gramStart"/>
      <w:r w:rsidR="00621023" w:rsidRPr="001A04D8">
        <w:t>been existing</w:t>
      </w:r>
      <w:proofErr w:type="gramEnd"/>
      <w:r w:rsidR="00621023" w:rsidRPr="001A04D8">
        <w:t xml:space="preserve"> as specified according to evidence.</w:t>
      </w:r>
    </w:p>
    <w:p w:rsidR="00D84ED5" w:rsidRPr="001A04D8" w:rsidRDefault="00D84ED5" w:rsidP="000E725F"/>
    <w:p w:rsidR="00D84ED5" w:rsidRPr="001A04D8" w:rsidRDefault="00D84ED5" w:rsidP="000E725F">
      <w:pPr>
        <w:rPr>
          <w:bCs/>
        </w:rPr>
      </w:pPr>
      <w:r w:rsidRPr="001A04D8">
        <w:rPr>
          <w:bCs/>
        </w:rPr>
        <w:t>Properties:</w:t>
      </w:r>
    </w:p>
    <w:p w:rsidR="00155F22" w:rsidRPr="001A04D8" w:rsidRDefault="00CE67A3" w:rsidP="00155F22">
      <w:pPr>
        <w:ind w:left="1418"/>
      </w:pPr>
      <w:hyperlink w:anchor="_AP17_is_found" w:history="1">
        <w:r w:rsidR="00155F22" w:rsidRPr="001A04D8">
          <w:rPr>
            <w:rStyle w:val="Hyperlink"/>
          </w:rPr>
          <w:t>A</w:t>
        </w:r>
        <w:r w:rsidR="00C527E6" w:rsidRPr="001A04D8">
          <w:rPr>
            <w:rStyle w:val="Hyperlink"/>
          </w:rPr>
          <w:t>P17</w:t>
        </w:r>
      </w:hyperlink>
      <w:r w:rsidR="00155F22" w:rsidRPr="001A04D8">
        <w:t xml:space="preserve"> is found</w:t>
      </w:r>
      <w:r w:rsidR="004644AA" w:rsidRPr="001A04D8">
        <w:t xml:space="preserve"> by</w:t>
      </w:r>
      <w:r w:rsidR="004A3BF7" w:rsidRPr="001A04D8">
        <w:t xml:space="preserve"> (found)</w:t>
      </w:r>
      <w:r w:rsidR="00155F22" w:rsidRPr="001A04D8">
        <w:t xml:space="preserve">: </w:t>
      </w:r>
      <w:hyperlink w:anchor="_S19_Encounter_Event_1" w:history="1">
        <w:r w:rsidR="00155F22" w:rsidRPr="001A04D8">
          <w:rPr>
            <w:rStyle w:val="Hyperlink"/>
          </w:rPr>
          <w:t>S</w:t>
        </w:r>
        <w:r w:rsidR="00565FBA" w:rsidRPr="001A04D8">
          <w:rPr>
            <w:rStyle w:val="Hyperlink"/>
          </w:rPr>
          <w:t>19</w:t>
        </w:r>
      </w:hyperlink>
      <w:r w:rsidR="00155F22" w:rsidRPr="001A04D8">
        <w:t xml:space="preserve"> Encounter Event</w:t>
      </w:r>
    </w:p>
    <w:p w:rsidR="000E725F" w:rsidRPr="001A04D8" w:rsidRDefault="00CE67A3" w:rsidP="00D84ED5">
      <w:pPr>
        <w:ind w:left="1418"/>
      </w:pPr>
      <w:hyperlink w:anchor="_AP18_is_embedding" w:history="1">
        <w:r w:rsidR="00D84ED5" w:rsidRPr="001A04D8">
          <w:rPr>
            <w:rStyle w:val="Hyperlink"/>
          </w:rPr>
          <w:t>AP</w:t>
        </w:r>
        <w:r w:rsidR="00C527E6" w:rsidRPr="001A04D8">
          <w:rPr>
            <w:rStyle w:val="Hyperlink"/>
          </w:rPr>
          <w:t>1</w:t>
        </w:r>
        <w:r w:rsidR="00264AA9" w:rsidRPr="001A04D8">
          <w:rPr>
            <w:rStyle w:val="Hyperlink"/>
          </w:rPr>
          <w:t>8</w:t>
        </w:r>
      </w:hyperlink>
      <w:r w:rsidR="004644AA" w:rsidRPr="001A04D8">
        <w:t xml:space="preserve">is </w:t>
      </w:r>
      <w:r w:rsidR="000E725F" w:rsidRPr="001A04D8">
        <w:t>embedding of</w:t>
      </w:r>
      <w:r w:rsidR="00FB192B" w:rsidRPr="001A04D8">
        <w:t xml:space="preserve"> (is embedded)</w:t>
      </w:r>
      <w:r w:rsidR="000E725F" w:rsidRPr="001A04D8">
        <w:t>:</w:t>
      </w:r>
      <w:hyperlink w:anchor="_E18_Physical_Thing" w:history="1">
        <w:r w:rsidR="00402FD7" w:rsidRPr="001A04D8">
          <w:rPr>
            <w:rStyle w:val="Hyperlink"/>
          </w:rPr>
          <w:t>E1</w:t>
        </w:r>
        <w:r w:rsidR="00264AA9" w:rsidRPr="001A04D8">
          <w:rPr>
            <w:rStyle w:val="Hyperlink"/>
          </w:rPr>
          <w:t>8</w:t>
        </w:r>
      </w:hyperlink>
      <w:r w:rsidR="00402FD7" w:rsidRPr="001A04D8">
        <w:t xml:space="preserve"> Physical </w:t>
      </w:r>
      <w:r w:rsidR="00264AA9" w:rsidRPr="001A04D8">
        <w:t>Thing</w:t>
      </w:r>
    </w:p>
    <w:p w:rsidR="00264AA9" w:rsidRPr="001A04D8" w:rsidRDefault="00CE67A3" w:rsidP="00264AA9">
      <w:pPr>
        <w:ind w:left="1418"/>
        <w:rPr>
          <w:bCs/>
        </w:rPr>
      </w:pPr>
      <w:hyperlink w:anchor="_AP19_is_embedding" w:history="1">
        <w:r w:rsidR="00C527E6" w:rsidRPr="001A04D8">
          <w:rPr>
            <w:rStyle w:val="Hyperlink"/>
            <w:bCs/>
          </w:rPr>
          <w:t>AP1</w:t>
        </w:r>
        <w:r w:rsidR="00264AA9" w:rsidRPr="001A04D8">
          <w:rPr>
            <w:rStyle w:val="Hyperlink"/>
            <w:bCs/>
          </w:rPr>
          <w:t>9</w:t>
        </w:r>
      </w:hyperlink>
      <w:r w:rsidR="004644AA" w:rsidRPr="001A04D8">
        <w:rPr>
          <w:bCs/>
        </w:rPr>
        <w:t xml:space="preserve">is </w:t>
      </w:r>
      <w:r w:rsidR="00264AA9" w:rsidRPr="001A04D8">
        <w:rPr>
          <w:bCs/>
        </w:rPr>
        <w:t>embedding in</w:t>
      </w:r>
      <w:r w:rsidR="004644AA" w:rsidRPr="001A04D8">
        <w:rPr>
          <w:bCs/>
        </w:rPr>
        <w:t xml:space="preserve"> (contains embedding)</w:t>
      </w:r>
      <w:r w:rsidR="00264AA9" w:rsidRPr="001A04D8">
        <w:rPr>
          <w:bCs/>
        </w:rPr>
        <w:t xml:space="preserve">: </w:t>
      </w:r>
      <w:hyperlink w:anchor="_A2_Stratigraphic_Unit" w:history="1">
        <w:r w:rsidR="00C527E6" w:rsidRPr="001A04D8">
          <w:rPr>
            <w:rStyle w:val="Hyperlink"/>
            <w:bCs/>
          </w:rPr>
          <w:t>A2</w:t>
        </w:r>
      </w:hyperlink>
      <w:r w:rsidR="00C527E6" w:rsidRPr="001A04D8">
        <w:rPr>
          <w:bCs/>
        </w:rPr>
        <w:t xml:space="preserve"> </w:t>
      </w:r>
      <w:r w:rsidR="002A5ED5">
        <w:rPr>
          <w:bCs/>
        </w:rPr>
        <w:t>Stratigraphic Volume Unit</w:t>
      </w:r>
    </w:p>
    <w:p w:rsidR="00C527E6" w:rsidRPr="001A04D8" w:rsidRDefault="00CE67A3" w:rsidP="00C527E6">
      <w:pPr>
        <w:ind w:left="1418"/>
        <w:rPr>
          <w:bCs/>
        </w:rPr>
      </w:pPr>
      <w:hyperlink w:anchor="_AP20_is_embedding" w:history="1">
        <w:r w:rsidR="00C527E6" w:rsidRPr="001A04D8">
          <w:rPr>
            <w:rStyle w:val="Hyperlink"/>
            <w:bCs/>
          </w:rPr>
          <w:t>AP20</w:t>
        </w:r>
      </w:hyperlink>
      <w:r w:rsidR="004644AA" w:rsidRPr="001A04D8">
        <w:rPr>
          <w:bCs/>
        </w:rPr>
        <w:t xml:space="preserve">is </w:t>
      </w:r>
      <w:r w:rsidR="00C527E6" w:rsidRPr="001A04D8">
        <w:rPr>
          <w:bCs/>
        </w:rPr>
        <w:t>embedding at</w:t>
      </w:r>
      <w:r w:rsidR="004A3BF7" w:rsidRPr="001A04D8">
        <w:rPr>
          <w:bCs/>
        </w:rPr>
        <w:t xml:space="preserve"> (contains)</w:t>
      </w:r>
      <w:r w:rsidR="00C527E6" w:rsidRPr="001A04D8">
        <w:rPr>
          <w:bCs/>
        </w:rPr>
        <w:t xml:space="preserve">: </w:t>
      </w:r>
      <w:hyperlink w:anchor="_E53_Place" w:history="1">
        <w:r w:rsidR="00E04FC4" w:rsidRPr="001A04D8">
          <w:rPr>
            <w:rStyle w:val="Hyperlink"/>
            <w:bCs/>
          </w:rPr>
          <w:t>E53</w:t>
        </w:r>
      </w:hyperlink>
      <w:r w:rsidR="004B2AA9" w:rsidRPr="001A04D8">
        <w:rPr>
          <w:bCs/>
        </w:rPr>
        <w:t xml:space="preserve"> Place</w:t>
      </w:r>
    </w:p>
    <w:p w:rsidR="00C527E6" w:rsidRDefault="00C527E6" w:rsidP="00264AA9">
      <w:pPr>
        <w:ind w:left="1418"/>
        <w:rPr>
          <w:b/>
          <w:bCs/>
        </w:rPr>
      </w:pPr>
    </w:p>
    <w:p w:rsidR="00806D29" w:rsidRPr="00D524B7" w:rsidRDefault="00806D29" w:rsidP="00806D29">
      <w:pPr>
        <w:ind w:left="1418" w:hanging="1418"/>
        <w:rPr>
          <w:bCs/>
        </w:rPr>
      </w:pPr>
      <w:r w:rsidRPr="00D524B7">
        <w:rPr>
          <w:bCs/>
        </w:rPr>
        <w:t xml:space="preserve">Examples: </w:t>
      </w:r>
      <w:r w:rsidRPr="00D524B7">
        <w:rPr>
          <w:bCs/>
        </w:rPr>
        <w:tab/>
      </w:r>
      <w:r>
        <w:rPr>
          <w:bCs/>
        </w:rPr>
        <w:t xml:space="preserve">The </w:t>
      </w:r>
      <w:r w:rsidR="00817951">
        <w:rPr>
          <w:bCs/>
        </w:rPr>
        <w:t xml:space="preserve">state of the coin </w:t>
      </w:r>
      <w:r w:rsidRPr="00D524B7">
        <w:rPr>
          <w:bCs/>
        </w:rPr>
        <w:t xml:space="preserve">in Figure 4 </w:t>
      </w:r>
      <w:r w:rsidR="00EE1ED0">
        <w:rPr>
          <w:bCs/>
        </w:rPr>
        <w:t xml:space="preserve">during its </w:t>
      </w:r>
      <w:r w:rsidR="00817951">
        <w:rPr>
          <w:bCs/>
        </w:rPr>
        <w:t xml:space="preserve">embedded in the </w:t>
      </w:r>
      <w:r w:rsidR="002A5ED5">
        <w:rPr>
          <w:bCs/>
        </w:rPr>
        <w:t>Stratigraphic Volume Unit</w:t>
      </w:r>
      <w:r w:rsidR="00817951" w:rsidRPr="00817951">
        <w:rPr>
          <w:bCs/>
        </w:rPr>
        <w:t xml:space="preserve"> </w:t>
      </w:r>
      <w:r w:rsidR="00817951">
        <w:rPr>
          <w:bCs/>
        </w:rPr>
        <w:t>(4)</w:t>
      </w:r>
    </w:p>
    <w:p w:rsidR="00806D29" w:rsidRPr="001A04D8" w:rsidRDefault="00806D29" w:rsidP="00806D29">
      <w:pPr>
        <w:ind w:left="1418" w:hanging="1418"/>
      </w:pPr>
    </w:p>
    <w:p w:rsidR="00806D29" w:rsidRPr="001A04D8" w:rsidRDefault="00806D29" w:rsidP="00264AA9">
      <w:pPr>
        <w:ind w:left="1418"/>
        <w:rPr>
          <w:b/>
          <w:bCs/>
        </w:rPr>
      </w:pPr>
    </w:p>
    <w:p w:rsidR="004565F2" w:rsidRPr="001A04D8" w:rsidRDefault="004565F2" w:rsidP="00D20C0E">
      <w:pPr>
        <w:pStyle w:val="Heading3"/>
        <w:numPr>
          <w:ilvl w:val="0"/>
          <w:numId w:val="0"/>
        </w:numPr>
        <w:rPr>
          <w:lang w:val="en-GB"/>
        </w:rPr>
      </w:pPr>
      <w:bookmarkStart w:id="36" w:name="_A8_Stratigraphic_Unit"/>
      <w:bookmarkStart w:id="37" w:name="_Toc386626468"/>
      <w:bookmarkEnd w:id="36"/>
      <w:r w:rsidRPr="001A04D8">
        <w:rPr>
          <w:lang w:val="en-GB"/>
        </w:rPr>
        <w:t>A8 Stratigraphic Unit</w:t>
      </w:r>
      <w:bookmarkEnd w:id="37"/>
    </w:p>
    <w:p w:rsidR="004565F2" w:rsidRPr="001A04D8" w:rsidRDefault="004565F2" w:rsidP="004565F2">
      <w:pPr>
        <w:widowControl w:val="0"/>
        <w:autoSpaceDE w:val="0"/>
        <w:autoSpaceDN w:val="0"/>
        <w:rPr>
          <w:lang w:eastAsia="en-US"/>
        </w:rPr>
      </w:pPr>
    </w:p>
    <w:p w:rsidR="004565F2" w:rsidRPr="001A04D8" w:rsidRDefault="004565F2" w:rsidP="004565F2">
      <w:pPr>
        <w:widowControl w:val="0"/>
        <w:autoSpaceDE w:val="0"/>
        <w:autoSpaceDN w:val="0"/>
        <w:rPr>
          <w:lang w:eastAsia="en-US"/>
        </w:rPr>
      </w:pPr>
      <w:r w:rsidRPr="001A04D8">
        <w:rPr>
          <w:lang w:eastAsia="en-US"/>
        </w:rPr>
        <w:t xml:space="preserve">Subclass of: </w:t>
      </w:r>
      <w:r w:rsidRPr="001A04D8">
        <w:rPr>
          <w:lang w:eastAsia="en-US"/>
        </w:rPr>
        <w:tab/>
      </w:r>
      <w:hyperlink w:anchor="_S20_Physical_Feature" w:history="1">
        <w:r w:rsidR="00456747" w:rsidRPr="001A04D8">
          <w:rPr>
            <w:rStyle w:val="Hyperlink"/>
            <w:bCs/>
          </w:rPr>
          <w:t>S20</w:t>
        </w:r>
      </w:hyperlink>
      <w:r w:rsidR="00DF4C2A">
        <w:rPr>
          <w:rStyle w:val="Hyperlink"/>
          <w:bCs/>
        </w:rPr>
        <w:t xml:space="preserve"> </w:t>
      </w:r>
      <w:r w:rsidRPr="001A04D8">
        <w:rPr>
          <w:bCs/>
        </w:rPr>
        <w:t>Physical Feature</w:t>
      </w:r>
    </w:p>
    <w:p w:rsidR="004565F2" w:rsidRPr="001A04D8" w:rsidRDefault="004565F2" w:rsidP="004565F2">
      <w:pPr>
        <w:widowControl w:val="0"/>
        <w:autoSpaceDE w:val="0"/>
        <w:autoSpaceDN w:val="0"/>
        <w:rPr>
          <w:lang w:eastAsia="en-US"/>
        </w:rPr>
      </w:pPr>
      <w:r w:rsidRPr="001A04D8">
        <w:rPr>
          <w:lang w:eastAsia="en-US"/>
        </w:rPr>
        <w:tab/>
      </w:r>
      <w:r w:rsidRPr="001A04D8">
        <w:rPr>
          <w:lang w:eastAsia="en-US"/>
        </w:rPr>
        <w:tab/>
      </w:r>
    </w:p>
    <w:p w:rsidR="00B931B1" w:rsidRPr="001A04D8" w:rsidRDefault="004565F2">
      <w:pPr>
        <w:widowControl w:val="0"/>
        <w:autoSpaceDE w:val="0"/>
        <w:autoSpaceDN w:val="0"/>
        <w:ind w:left="1440" w:hanging="1440"/>
        <w:jc w:val="left"/>
        <w:rPr>
          <w:lang w:eastAsia="en-US"/>
        </w:rPr>
      </w:pPr>
      <w:r w:rsidRPr="001A04D8">
        <w:rPr>
          <w:lang w:eastAsia="en-US"/>
        </w:rPr>
        <w:t>Scope note:</w:t>
      </w:r>
      <w:r w:rsidRPr="001A04D8">
        <w:rPr>
          <w:lang w:eastAsia="en-US"/>
        </w:rPr>
        <w:tab/>
        <w:t xml:space="preserve">This class comprises </w:t>
      </w:r>
      <w:hyperlink w:anchor="_S20_Physical_Feature" w:history="1">
        <w:r w:rsidR="00621023" w:rsidRPr="001A04D8">
          <w:rPr>
            <w:rStyle w:val="Hyperlink"/>
            <w:bCs/>
          </w:rPr>
          <w:t>S20</w:t>
        </w:r>
      </w:hyperlink>
      <w:r w:rsidR="00DF4C2A">
        <w:rPr>
          <w:rStyle w:val="Hyperlink"/>
          <w:bCs/>
        </w:rPr>
        <w:t xml:space="preserve"> </w:t>
      </w:r>
      <w:r w:rsidRPr="001A04D8">
        <w:rPr>
          <w:bCs/>
          <w:lang w:eastAsia="en-US"/>
        </w:rPr>
        <w:t xml:space="preserve">Physical Features that are either </w:t>
      </w:r>
      <w:hyperlink w:anchor="_A2_Stratigraphic_Unit" w:history="1">
        <w:r w:rsidRPr="001A04D8">
          <w:rPr>
            <w:rStyle w:val="Hyperlink"/>
            <w:bCs/>
            <w:lang w:eastAsia="en-US"/>
          </w:rPr>
          <w:t>A2</w:t>
        </w:r>
      </w:hyperlink>
      <w:r w:rsidRPr="001A04D8">
        <w:rPr>
          <w:bCs/>
          <w:lang w:eastAsia="en-US"/>
        </w:rPr>
        <w:t xml:space="preserve"> </w:t>
      </w:r>
      <w:r w:rsidR="002A5ED5">
        <w:rPr>
          <w:bCs/>
          <w:lang w:eastAsia="en-US"/>
        </w:rPr>
        <w:t>Stratigraphic Volume Unit</w:t>
      </w:r>
      <w:r w:rsidRPr="001A04D8">
        <w:rPr>
          <w:bCs/>
          <w:lang w:eastAsia="en-US"/>
        </w:rPr>
        <w:t xml:space="preserve">s or </w:t>
      </w:r>
      <w:hyperlink w:anchor="_A3_Stratigraphic_Interface" w:history="1">
        <w:r w:rsidRPr="001A04D8">
          <w:rPr>
            <w:rStyle w:val="Hyperlink"/>
            <w:bCs/>
            <w:lang w:eastAsia="en-US"/>
          </w:rPr>
          <w:t>A3</w:t>
        </w:r>
      </w:hyperlink>
      <w:r w:rsidRPr="001A04D8">
        <w:rPr>
          <w:bCs/>
          <w:lang w:eastAsia="en-US"/>
        </w:rPr>
        <w:t xml:space="preserve"> Stratigraphic Interfaces</w:t>
      </w:r>
    </w:p>
    <w:p w:rsidR="004565F2" w:rsidRPr="001A04D8" w:rsidRDefault="004565F2" w:rsidP="004565F2">
      <w:pPr>
        <w:widowControl w:val="0"/>
        <w:autoSpaceDE w:val="0"/>
        <w:autoSpaceDN w:val="0"/>
        <w:ind w:left="1440" w:hanging="1440"/>
        <w:jc w:val="left"/>
        <w:rPr>
          <w:bCs/>
          <w:lang w:eastAsia="en-US"/>
        </w:rPr>
      </w:pPr>
      <w:r w:rsidRPr="001A04D8">
        <w:rPr>
          <w:bCs/>
          <w:lang w:eastAsia="en-US"/>
        </w:rPr>
        <w:t>Properties:</w:t>
      </w:r>
    </w:p>
    <w:p w:rsidR="00120727" w:rsidRPr="001A04D8" w:rsidRDefault="00CE67A3" w:rsidP="00120727">
      <w:pPr>
        <w:widowControl w:val="0"/>
        <w:autoSpaceDE w:val="0"/>
        <w:autoSpaceDN w:val="0"/>
        <w:ind w:left="1440" w:hanging="22"/>
        <w:jc w:val="left"/>
        <w:rPr>
          <w:lang w:eastAsia="en-US"/>
        </w:rPr>
      </w:pPr>
      <w:hyperlink w:anchor="_AP11_has_physical" w:history="1">
        <w:r w:rsidR="00120727" w:rsidRPr="001A04D8">
          <w:rPr>
            <w:rStyle w:val="Hyperlink"/>
            <w:bCs/>
            <w:lang w:eastAsia="en-US"/>
          </w:rPr>
          <w:t>AP11</w:t>
        </w:r>
      </w:hyperlink>
      <w:r w:rsidR="00120727" w:rsidRPr="001A04D8">
        <w:rPr>
          <w:bCs/>
          <w:lang w:eastAsia="en-US"/>
        </w:rPr>
        <w:t xml:space="preserve"> has physical relation</w:t>
      </w:r>
      <w:r w:rsidR="00D83B40" w:rsidRPr="001A04D8">
        <w:rPr>
          <w:bCs/>
          <w:lang w:eastAsia="en-US"/>
        </w:rPr>
        <w:t xml:space="preserve"> (is physical relation of)</w:t>
      </w:r>
      <w:r w:rsidR="00120727" w:rsidRPr="001A04D8">
        <w:rPr>
          <w:bCs/>
          <w:lang w:eastAsia="en-US"/>
        </w:rPr>
        <w:t xml:space="preserve">: </w:t>
      </w:r>
      <w:hyperlink w:anchor="_A8_Stratigraphic_Unit" w:history="1">
        <w:r w:rsidR="00120727" w:rsidRPr="001A04D8">
          <w:rPr>
            <w:rStyle w:val="Hyperlink"/>
            <w:lang w:eastAsia="en-US"/>
          </w:rPr>
          <w:t>A8</w:t>
        </w:r>
      </w:hyperlink>
      <w:r w:rsidR="00120727" w:rsidRPr="001A04D8">
        <w:rPr>
          <w:lang w:eastAsia="en-US"/>
        </w:rPr>
        <w:t xml:space="preserve"> Stratigraphic Unit</w:t>
      </w:r>
    </w:p>
    <w:p w:rsidR="004565F2" w:rsidRPr="001A04D8" w:rsidRDefault="00CE67A3" w:rsidP="004565F2">
      <w:pPr>
        <w:widowControl w:val="0"/>
        <w:autoSpaceDE w:val="0"/>
        <w:autoSpaceDN w:val="0"/>
        <w:ind w:left="1440" w:hanging="22"/>
        <w:jc w:val="left"/>
        <w:rPr>
          <w:lang w:eastAsia="en-US"/>
        </w:rPr>
      </w:pPr>
      <w:hyperlink w:anchor="_AP15_is_or" w:history="1">
        <w:r w:rsidR="004565F2" w:rsidRPr="001A04D8">
          <w:rPr>
            <w:rStyle w:val="Hyperlink"/>
            <w:lang w:eastAsia="en-US"/>
          </w:rPr>
          <w:t>AP</w:t>
        </w:r>
        <w:r w:rsidR="00D83B40" w:rsidRPr="001A04D8">
          <w:rPr>
            <w:rStyle w:val="Hyperlink"/>
            <w:lang w:eastAsia="en-US"/>
          </w:rPr>
          <w:t>15</w:t>
        </w:r>
      </w:hyperlink>
      <w:r w:rsidR="004565F2" w:rsidRPr="001A04D8">
        <w:rPr>
          <w:lang w:eastAsia="en-US"/>
        </w:rPr>
        <w:t xml:space="preserve"> is or contains remains of</w:t>
      </w:r>
      <w:r w:rsidR="0075688E" w:rsidRPr="001A04D8">
        <w:rPr>
          <w:lang w:eastAsia="en-US"/>
        </w:rPr>
        <w:t xml:space="preserve"> (is or has remains contained in)</w:t>
      </w:r>
      <w:r w:rsidR="004565F2" w:rsidRPr="001A04D8">
        <w:rPr>
          <w:lang w:eastAsia="en-US"/>
        </w:rPr>
        <w:t xml:space="preserve">: </w:t>
      </w:r>
      <w:hyperlink w:anchor="_E18_Physical_Thing" w:history="1">
        <w:r w:rsidR="004565F2" w:rsidRPr="001A04D8">
          <w:rPr>
            <w:rStyle w:val="Hyperlink"/>
            <w:lang w:eastAsia="en-US"/>
          </w:rPr>
          <w:t>E18</w:t>
        </w:r>
      </w:hyperlink>
      <w:r w:rsidR="004565F2" w:rsidRPr="001A04D8">
        <w:rPr>
          <w:lang w:eastAsia="en-US"/>
        </w:rPr>
        <w:t xml:space="preserve"> Physical Thing</w:t>
      </w:r>
    </w:p>
    <w:p w:rsidR="000E725F" w:rsidRPr="001A04D8" w:rsidRDefault="000E725F" w:rsidP="000E725F">
      <w:pPr>
        <w:rPr>
          <w:bCs/>
        </w:rPr>
      </w:pPr>
    </w:p>
    <w:p w:rsidR="0089521C" w:rsidRPr="001A04D8" w:rsidRDefault="0089521C">
      <w:pPr>
        <w:jc w:val="left"/>
        <w:rPr>
          <w:bCs/>
        </w:rPr>
      </w:pPr>
    </w:p>
    <w:p w:rsidR="00EC3079" w:rsidRPr="001A04D8" w:rsidRDefault="009A674A" w:rsidP="002A073B">
      <w:bookmarkStart w:id="38" w:name="_A9_Constellation_of"/>
      <w:bookmarkStart w:id="39" w:name="_A9_Segment_of"/>
      <w:bookmarkEnd w:id="38"/>
      <w:bookmarkEnd w:id="39"/>
      <w:r w:rsidRPr="001A04D8">
        <w:br w:type="page"/>
      </w:r>
    </w:p>
    <w:p w:rsidR="004D14AC" w:rsidRPr="001A04D8" w:rsidRDefault="002E036E" w:rsidP="002A1859">
      <w:pPr>
        <w:pStyle w:val="Heading1"/>
        <w:ind w:left="0"/>
        <w:rPr>
          <w:lang w:eastAsia="ar-SA"/>
        </w:rPr>
      </w:pPr>
      <w:bookmarkStart w:id="40" w:name="_Toc339541468"/>
      <w:bookmarkStart w:id="41" w:name="_Toc341792928"/>
      <w:bookmarkStart w:id="42" w:name="_Toc386626469"/>
      <w:r w:rsidRPr="001A04D8">
        <w:rPr>
          <w:lang w:eastAsia="ar-SA"/>
        </w:rPr>
        <w:t xml:space="preserve">EXCAVATION </w:t>
      </w:r>
      <w:r w:rsidR="003116BF" w:rsidRPr="001A04D8">
        <w:rPr>
          <w:lang w:eastAsia="ar-SA"/>
        </w:rPr>
        <w:t xml:space="preserve">MODEL </w:t>
      </w:r>
      <w:r w:rsidR="004D14AC" w:rsidRPr="001A04D8">
        <w:rPr>
          <w:lang w:eastAsia="ar-SA"/>
        </w:rPr>
        <w:t>Property Declaration</w:t>
      </w:r>
      <w:bookmarkEnd w:id="40"/>
      <w:bookmarkEnd w:id="41"/>
      <w:bookmarkEnd w:id="42"/>
    </w:p>
    <w:p w:rsidR="004D14AC" w:rsidRPr="001A04D8" w:rsidRDefault="004D14AC" w:rsidP="004D14AC">
      <w:pPr>
        <w:widowControl w:val="0"/>
        <w:tabs>
          <w:tab w:val="left" w:pos="360"/>
        </w:tabs>
        <w:suppressAutoHyphens/>
        <w:autoSpaceDE w:val="0"/>
        <w:rPr>
          <w:lang w:eastAsia="ar-SA"/>
        </w:rPr>
      </w:pPr>
      <w:bookmarkStart w:id="43" w:name="_R2_has_representative_expression"/>
      <w:bookmarkStart w:id="44" w:name="_R2_has_representative"/>
      <w:bookmarkEnd w:id="43"/>
      <w:bookmarkEnd w:id="44"/>
      <w:r w:rsidRPr="001A04D8">
        <w:rPr>
          <w:lang w:eastAsia="ar-SA"/>
        </w:rPr>
        <w:t>The properties are comprehensively declared in this section using the following format:</w:t>
      </w:r>
    </w:p>
    <w:p w:rsidR="004D14AC" w:rsidRPr="001A04D8" w:rsidRDefault="004D14AC" w:rsidP="004D14AC">
      <w:pPr>
        <w:widowControl w:val="0"/>
        <w:suppressAutoHyphens/>
        <w:autoSpaceDE w:val="0"/>
        <w:rPr>
          <w:lang w:eastAsia="ar-SA"/>
        </w:rPr>
      </w:pPr>
    </w:p>
    <w:p w:rsidR="004D14AC" w:rsidRPr="001A04D8" w:rsidRDefault="004D14AC" w:rsidP="004D14AC">
      <w:pPr>
        <w:widowControl w:val="0"/>
        <w:numPr>
          <w:ilvl w:val="0"/>
          <w:numId w:val="9"/>
        </w:numPr>
        <w:suppressAutoHyphens/>
        <w:autoSpaceDE w:val="0"/>
        <w:jc w:val="left"/>
        <w:rPr>
          <w:lang w:eastAsia="ar-SA"/>
        </w:rPr>
      </w:pPr>
      <w:r w:rsidRPr="001A04D8">
        <w:rPr>
          <w:lang w:eastAsia="ar-SA"/>
        </w:rPr>
        <w:t>Property names are presented as headings in bold face, preceded by unique property identifiers;</w:t>
      </w:r>
    </w:p>
    <w:p w:rsidR="004D14AC" w:rsidRPr="001A04D8" w:rsidRDefault="004D14AC" w:rsidP="004D14AC">
      <w:pPr>
        <w:widowControl w:val="0"/>
        <w:numPr>
          <w:ilvl w:val="0"/>
          <w:numId w:val="9"/>
        </w:numPr>
        <w:suppressAutoHyphens/>
        <w:autoSpaceDE w:val="0"/>
        <w:jc w:val="left"/>
        <w:rPr>
          <w:lang w:eastAsia="ar-SA"/>
        </w:rPr>
      </w:pPr>
      <w:r w:rsidRPr="001A04D8">
        <w:rPr>
          <w:lang w:eastAsia="ar-SA"/>
        </w:rPr>
        <w:t>The line “Domain:” declares the class for which the property is defined;</w:t>
      </w:r>
    </w:p>
    <w:p w:rsidR="004D14AC" w:rsidRPr="001A04D8" w:rsidRDefault="004D14AC" w:rsidP="004D14AC">
      <w:pPr>
        <w:widowControl w:val="0"/>
        <w:numPr>
          <w:ilvl w:val="0"/>
          <w:numId w:val="9"/>
        </w:numPr>
        <w:suppressAutoHyphens/>
        <w:autoSpaceDE w:val="0"/>
        <w:jc w:val="left"/>
        <w:rPr>
          <w:lang w:eastAsia="ar-SA"/>
        </w:rPr>
      </w:pPr>
      <w:r w:rsidRPr="001A04D8">
        <w:rPr>
          <w:lang w:eastAsia="ar-SA"/>
        </w:rPr>
        <w:t>The line “Range:” declares the class to which the property points, or that provides the values for the property;</w:t>
      </w:r>
    </w:p>
    <w:p w:rsidR="004D14AC" w:rsidRPr="001A04D8" w:rsidRDefault="004D14AC" w:rsidP="004D14AC">
      <w:pPr>
        <w:widowControl w:val="0"/>
        <w:numPr>
          <w:ilvl w:val="0"/>
          <w:numId w:val="9"/>
        </w:numPr>
        <w:suppressAutoHyphens/>
        <w:autoSpaceDE w:val="0"/>
        <w:jc w:val="left"/>
        <w:rPr>
          <w:lang w:eastAsia="ar-SA"/>
        </w:rPr>
      </w:pPr>
      <w:r w:rsidRPr="001A04D8">
        <w:rPr>
          <w:lang w:eastAsia="ar-SA"/>
        </w:rPr>
        <w:t>The line “</w:t>
      </w:r>
      <w:proofErr w:type="spellStart"/>
      <w:r w:rsidRPr="001A04D8">
        <w:rPr>
          <w:lang w:eastAsia="ar-SA"/>
        </w:rPr>
        <w:t>Superproperty</w:t>
      </w:r>
      <w:proofErr w:type="spellEnd"/>
      <w:r w:rsidRPr="001A04D8">
        <w:rPr>
          <w:lang w:eastAsia="ar-SA"/>
        </w:rPr>
        <w:t xml:space="preserve"> of:” is a cross-reference to any </w:t>
      </w:r>
      <w:proofErr w:type="spellStart"/>
      <w:r w:rsidRPr="001A04D8">
        <w:rPr>
          <w:lang w:eastAsia="ar-SA"/>
        </w:rPr>
        <w:t>subproperties</w:t>
      </w:r>
      <w:proofErr w:type="spellEnd"/>
      <w:r w:rsidRPr="001A04D8">
        <w:rPr>
          <w:lang w:eastAsia="ar-SA"/>
        </w:rPr>
        <w:t xml:space="preserve"> the property may have;</w:t>
      </w:r>
    </w:p>
    <w:p w:rsidR="004D14AC" w:rsidRPr="001A04D8" w:rsidRDefault="004D14AC" w:rsidP="004D14AC">
      <w:pPr>
        <w:widowControl w:val="0"/>
        <w:numPr>
          <w:ilvl w:val="0"/>
          <w:numId w:val="9"/>
        </w:numPr>
        <w:suppressAutoHyphens/>
        <w:autoSpaceDE w:val="0"/>
        <w:jc w:val="left"/>
        <w:rPr>
          <w:lang w:eastAsia="ar-SA"/>
        </w:rPr>
      </w:pPr>
      <w:r w:rsidRPr="001A04D8">
        <w:rPr>
          <w:lang w:eastAsia="ar-SA"/>
        </w:rPr>
        <w:t>The line “Scope note:” contains the textual definition of the concept the property represents;</w:t>
      </w:r>
    </w:p>
    <w:p w:rsidR="004D14AC" w:rsidRPr="001A04D8" w:rsidRDefault="004D14AC" w:rsidP="004D14AC">
      <w:pPr>
        <w:widowControl w:val="0"/>
        <w:numPr>
          <w:ilvl w:val="0"/>
          <w:numId w:val="9"/>
        </w:numPr>
        <w:suppressAutoHyphens/>
        <w:autoSpaceDE w:val="0"/>
        <w:jc w:val="left"/>
        <w:rPr>
          <w:lang w:eastAsia="ar-SA"/>
        </w:rPr>
      </w:pPr>
      <w:r w:rsidRPr="001A04D8">
        <w:rPr>
          <w:lang w:eastAsia="ar-SA"/>
        </w:rPr>
        <w:t xml:space="preserve">The line “Examples:” contains a bulleted list of examples of instances of this property. </w:t>
      </w:r>
    </w:p>
    <w:p w:rsidR="004D14AC" w:rsidRPr="001A04D8" w:rsidRDefault="004D14AC" w:rsidP="004D14AC">
      <w:pPr>
        <w:widowControl w:val="0"/>
        <w:suppressAutoHyphens/>
        <w:autoSpaceDE w:val="0"/>
        <w:rPr>
          <w:lang w:eastAsia="ar-SA"/>
        </w:rPr>
      </w:pPr>
    </w:p>
    <w:p w:rsidR="00DD6D5F" w:rsidRPr="001A04D8" w:rsidRDefault="004D14AC" w:rsidP="002A1859">
      <w:pPr>
        <w:pStyle w:val="Heading1"/>
        <w:ind w:left="0"/>
      </w:pPr>
      <w:bookmarkStart w:id="45" w:name="_Toc386626470"/>
      <w:r w:rsidRPr="001A04D8">
        <w:t>Properties</w:t>
      </w:r>
      <w:bookmarkStart w:id="46" w:name="_O1_diminished"/>
      <w:bookmarkStart w:id="47" w:name="_O19_has_preferred"/>
      <w:bookmarkEnd w:id="45"/>
      <w:bookmarkEnd w:id="46"/>
      <w:bookmarkEnd w:id="47"/>
    </w:p>
    <w:p w:rsidR="00CF0C82" w:rsidRPr="001A04D8" w:rsidRDefault="00CF0C82" w:rsidP="00D20C0E">
      <w:pPr>
        <w:pStyle w:val="Heading3"/>
        <w:numPr>
          <w:ilvl w:val="0"/>
          <w:numId w:val="0"/>
        </w:numPr>
        <w:rPr>
          <w:lang w:val="en-GB"/>
        </w:rPr>
      </w:pPr>
      <w:bookmarkStart w:id="48" w:name="_AP1_produced_(was"/>
      <w:bookmarkStart w:id="49" w:name="_Toc365638835"/>
      <w:bookmarkStart w:id="50" w:name="_Toc386626471"/>
      <w:bookmarkEnd w:id="48"/>
      <w:r w:rsidRPr="001A04D8">
        <w:rPr>
          <w:lang w:val="en-GB"/>
        </w:rPr>
        <w:t>AP1 produced (was produced by)</w:t>
      </w:r>
      <w:bookmarkEnd w:id="49"/>
      <w:bookmarkEnd w:id="50"/>
    </w:p>
    <w:p w:rsidR="00CF0C82" w:rsidRPr="001A04D8" w:rsidRDefault="00CF0C82" w:rsidP="00CF0C82">
      <w:r w:rsidRPr="001A04D8">
        <w:t>Domain:</w:t>
      </w:r>
      <w:r w:rsidRPr="001A04D8">
        <w:tab/>
      </w:r>
      <w:hyperlink w:anchor="_A1_Excavation_Process" w:history="1">
        <w:r w:rsidRPr="001A04D8">
          <w:rPr>
            <w:rStyle w:val="Hyperlink"/>
          </w:rPr>
          <w:t>A1</w:t>
        </w:r>
      </w:hyperlink>
      <w:r w:rsidRPr="001A04D8">
        <w:t xml:space="preserve"> Excavation Process Unit</w:t>
      </w:r>
    </w:p>
    <w:p w:rsidR="00CF0C82" w:rsidRPr="001A04D8" w:rsidRDefault="00CF0C82" w:rsidP="00CF0C82">
      <w:r w:rsidRPr="001A04D8">
        <w:t>Range:</w:t>
      </w:r>
      <w:r w:rsidRPr="001A04D8">
        <w:tab/>
      </w:r>
      <w:r w:rsidRPr="001A04D8">
        <w:tab/>
      </w:r>
      <w:hyperlink w:anchor="_S11_Amount_of" w:history="1">
        <w:r w:rsidRPr="001A04D8">
          <w:rPr>
            <w:rStyle w:val="Hyperlink"/>
          </w:rPr>
          <w:t>S11</w:t>
        </w:r>
      </w:hyperlink>
      <w:r w:rsidRPr="001A04D8">
        <w:t xml:space="preserve"> Amount of Matter</w:t>
      </w:r>
      <w:r w:rsidRPr="001A04D8">
        <w:tab/>
      </w:r>
    </w:p>
    <w:p w:rsidR="00CF0C82" w:rsidRPr="001A04D8" w:rsidRDefault="00CF0C82" w:rsidP="00CF0C82"/>
    <w:p w:rsidR="00CF0C82" w:rsidRDefault="00CF0C82" w:rsidP="00E965A0">
      <w:pPr>
        <w:ind w:left="1418" w:hanging="1418"/>
      </w:pPr>
      <w:r w:rsidRPr="001A04D8">
        <w:t>Scope note:</w:t>
      </w:r>
      <w:r w:rsidRPr="001A04D8">
        <w:tab/>
        <w:t xml:space="preserve">This property identifies the </w:t>
      </w:r>
      <w:hyperlink w:anchor="_S11_Amount_of" w:history="1">
        <w:r w:rsidRPr="001A04D8">
          <w:rPr>
            <w:rStyle w:val="Hyperlink"/>
          </w:rPr>
          <w:t>S11</w:t>
        </w:r>
      </w:hyperlink>
      <w:r w:rsidRPr="001A04D8">
        <w:t xml:space="preserve"> Amount of Matter</w:t>
      </w:r>
      <w:proofErr w:type="gramStart"/>
      <w:r w:rsidRPr="001A04D8">
        <w:t>,e.g</w:t>
      </w:r>
      <w:proofErr w:type="gramEnd"/>
      <w:r w:rsidRPr="001A04D8">
        <w:t>., a basket, that is preserved (</w:t>
      </w:r>
      <w:r w:rsidRPr="001A04D8">
        <w:rPr>
          <w:iCs/>
        </w:rPr>
        <w:t>part or total of</w:t>
      </w:r>
      <w:r w:rsidRPr="001A04D8">
        <w:t xml:space="preserve">) from an </w:t>
      </w:r>
      <w:hyperlink w:anchor="_A1_Excavation_Process" w:history="1">
        <w:r w:rsidRPr="001A04D8">
          <w:rPr>
            <w:rStyle w:val="Hyperlink"/>
          </w:rPr>
          <w:t>A1</w:t>
        </w:r>
      </w:hyperlink>
      <w:r w:rsidRPr="001A04D8">
        <w:t xml:space="preserve"> Excavation Process Unit for further examination or evidence keeping .</w:t>
      </w:r>
    </w:p>
    <w:p w:rsidR="00EE1ED0" w:rsidRDefault="00EE1ED0" w:rsidP="00EE1ED0">
      <w:pPr>
        <w:ind w:left="1418" w:hanging="1418"/>
        <w:rPr>
          <w:bCs/>
        </w:rPr>
      </w:pPr>
    </w:p>
    <w:p w:rsidR="00EE1ED0" w:rsidRPr="00EE1ED0" w:rsidRDefault="00EE1ED0" w:rsidP="00EE1ED0">
      <w:pPr>
        <w:ind w:left="1418" w:hanging="1418"/>
        <w:rPr>
          <w:bCs/>
        </w:rPr>
      </w:pPr>
      <w:r w:rsidRPr="00EE1ED0">
        <w:rPr>
          <w:bCs/>
        </w:rPr>
        <w:t xml:space="preserve">Examples: </w:t>
      </w:r>
      <w:r w:rsidRPr="00EE1ED0">
        <w:rPr>
          <w:bCs/>
        </w:rPr>
        <w:tab/>
      </w:r>
      <w:r>
        <w:rPr>
          <w:bCs/>
        </w:rPr>
        <w:t xml:space="preserve">The </w:t>
      </w:r>
      <w:r w:rsidRPr="00EE1ED0">
        <w:rPr>
          <w:bCs/>
        </w:rPr>
        <w:t xml:space="preserve">Excavation Process Unit </w:t>
      </w:r>
      <w:r>
        <w:rPr>
          <w:bCs/>
        </w:rPr>
        <w:t xml:space="preserve">excavating the </w:t>
      </w:r>
      <w:r w:rsidR="002A5ED5">
        <w:rPr>
          <w:bCs/>
        </w:rPr>
        <w:t>Stratigraphic Volume Unit</w:t>
      </w:r>
      <w:r w:rsidRPr="00EE1ED0">
        <w:rPr>
          <w:bCs/>
        </w:rPr>
        <w:t xml:space="preserve"> </w:t>
      </w:r>
      <w:r>
        <w:rPr>
          <w:bCs/>
        </w:rPr>
        <w:t>(2</w:t>
      </w:r>
      <w:r w:rsidRPr="00EE1ED0">
        <w:rPr>
          <w:bCs/>
        </w:rPr>
        <w:t>)</w:t>
      </w:r>
      <w:r>
        <w:rPr>
          <w:bCs/>
        </w:rPr>
        <w:t xml:space="preserve"> produced a</w:t>
      </w:r>
      <w:r w:rsidR="001641C5">
        <w:rPr>
          <w:bCs/>
        </w:rPr>
        <w:t>n amount</w:t>
      </w:r>
      <w:r>
        <w:rPr>
          <w:bCs/>
        </w:rPr>
        <w:t xml:space="preserve"> of </w:t>
      </w:r>
      <w:r w:rsidRPr="00EE1ED0">
        <w:rPr>
          <w:bCs/>
        </w:rPr>
        <w:t xml:space="preserve">black turf with wood inclusions </w:t>
      </w:r>
    </w:p>
    <w:p w:rsidR="00EE1ED0" w:rsidRPr="001A04D8" w:rsidRDefault="00EE1ED0" w:rsidP="00E965A0">
      <w:pPr>
        <w:ind w:left="1418" w:hanging="1418"/>
      </w:pPr>
    </w:p>
    <w:p w:rsidR="00CF0C82" w:rsidRPr="001A04D8" w:rsidRDefault="00CF0C82" w:rsidP="00D20C0E">
      <w:pPr>
        <w:pStyle w:val="Heading3"/>
        <w:numPr>
          <w:ilvl w:val="0"/>
          <w:numId w:val="0"/>
        </w:numPr>
        <w:rPr>
          <w:lang w:val="en-GB"/>
        </w:rPr>
      </w:pPr>
      <w:bookmarkStart w:id="51" w:name="_AP2_discarded_into_1"/>
      <w:bookmarkStart w:id="52" w:name="_Toc365638836"/>
      <w:bookmarkStart w:id="53" w:name="_Toc386626472"/>
      <w:bookmarkEnd w:id="51"/>
      <w:r w:rsidRPr="001A04D8">
        <w:rPr>
          <w:lang w:val="en-GB"/>
        </w:rPr>
        <w:t>AP2 discarded into (was discarded by)</w:t>
      </w:r>
      <w:bookmarkEnd w:id="52"/>
      <w:bookmarkEnd w:id="53"/>
    </w:p>
    <w:p w:rsidR="00CF0C82" w:rsidRPr="001A04D8" w:rsidRDefault="00CF0C82" w:rsidP="00CF0C82">
      <w:r w:rsidRPr="001A04D8">
        <w:t>Domain:</w:t>
      </w:r>
      <w:r w:rsidRPr="001A04D8">
        <w:tab/>
      </w:r>
      <w:hyperlink w:anchor="_A1_Excavation_Process" w:history="1">
        <w:r w:rsidRPr="001A04D8">
          <w:rPr>
            <w:rStyle w:val="Hyperlink"/>
          </w:rPr>
          <w:t>A1</w:t>
        </w:r>
      </w:hyperlink>
      <w:r w:rsidRPr="001A04D8">
        <w:t xml:space="preserve"> Excavation Process Unit</w:t>
      </w:r>
    </w:p>
    <w:p w:rsidR="00CF0C82" w:rsidRPr="001A04D8" w:rsidRDefault="00CF0C82" w:rsidP="00CF0C82">
      <w:r w:rsidRPr="001A04D8">
        <w:t>Range:</w:t>
      </w:r>
      <w:r w:rsidRPr="001A04D8">
        <w:tab/>
      </w:r>
      <w:r w:rsidRPr="001A04D8">
        <w:tab/>
      </w:r>
      <w:hyperlink w:anchor="_S11_Amount_of" w:history="1">
        <w:r w:rsidRPr="001A04D8">
          <w:rPr>
            <w:rStyle w:val="Hyperlink"/>
          </w:rPr>
          <w:t>S11</w:t>
        </w:r>
      </w:hyperlink>
      <w:r w:rsidRPr="001A04D8">
        <w:t xml:space="preserve"> Amount of Matter</w:t>
      </w:r>
    </w:p>
    <w:p w:rsidR="00CF0C82" w:rsidRPr="001A04D8" w:rsidRDefault="00CF0C82" w:rsidP="00CF0C82"/>
    <w:p w:rsidR="00CF0C82" w:rsidRDefault="00CF0C82" w:rsidP="00E965A0">
      <w:pPr>
        <w:ind w:left="1418" w:hanging="1418"/>
      </w:pPr>
      <w:r w:rsidRPr="001A04D8">
        <w:t>Scope note:</w:t>
      </w:r>
      <w:r w:rsidRPr="001A04D8">
        <w:tab/>
        <w:t xml:space="preserve">This property identifies the </w:t>
      </w:r>
      <w:hyperlink w:anchor="_S11_Amount_of" w:history="1">
        <w:r w:rsidRPr="001A04D8">
          <w:rPr>
            <w:rStyle w:val="Hyperlink"/>
          </w:rPr>
          <w:t>S11</w:t>
        </w:r>
      </w:hyperlink>
      <w:r w:rsidRPr="001A04D8">
        <w:t xml:space="preserve"> Amount of Matter (e.g. a heap) into which material from an </w:t>
      </w:r>
      <w:hyperlink w:anchor="_A1_Excavation_Process" w:history="1">
        <w:r w:rsidRPr="001A04D8">
          <w:rPr>
            <w:rStyle w:val="Hyperlink"/>
          </w:rPr>
          <w:t>A1</w:t>
        </w:r>
      </w:hyperlink>
      <w:r w:rsidRPr="001A04D8">
        <w:t xml:space="preserve"> Excavation Process Unit is discarded. </w:t>
      </w:r>
    </w:p>
    <w:p w:rsidR="00EE1ED0" w:rsidRDefault="00EE1ED0" w:rsidP="00E965A0">
      <w:pPr>
        <w:ind w:left="1418" w:hanging="1418"/>
      </w:pPr>
    </w:p>
    <w:p w:rsidR="00EE1ED0" w:rsidRPr="00EE1ED0" w:rsidRDefault="00EE1ED0" w:rsidP="00EE1ED0">
      <w:pPr>
        <w:ind w:left="1418" w:hanging="1418"/>
        <w:rPr>
          <w:bCs/>
        </w:rPr>
      </w:pPr>
      <w:r w:rsidRPr="00EE1ED0">
        <w:rPr>
          <w:bCs/>
        </w:rPr>
        <w:t xml:space="preserve">Examples: </w:t>
      </w:r>
      <w:r w:rsidRPr="00EE1ED0">
        <w:rPr>
          <w:bCs/>
        </w:rPr>
        <w:tab/>
        <w:t xml:space="preserve">The Excavation Process Unit excavating the </w:t>
      </w:r>
      <w:r w:rsidR="002A5ED5">
        <w:rPr>
          <w:bCs/>
        </w:rPr>
        <w:t>Stratigraphic Volume Unit</w:t>
      </w:r>
      <w:r w:rsidRPr="00EE1ED0">
        <w:rPr>
          <w:bCs/>
        </w:rPr>
        <w:t xml:space="preserve"> (2) </w:t>
      </w:r>
      <w:r>
        <w:rPr>
          <w:bCs/>
        </w:rPr>
        <w:t xml:space="preserve">discarded </w:t>
      </w:r>
      <w:r w:rsidR="001641C5">
        <w:rPr>
          <w:bCs/>
        </w:rPr>
        <w:t>an amount of matter into the waste heap of the excavation</w:t>
      </w:r>
    </w:p>
    <w:p w:rsidR="00EE1ED0" w:rsidRPr="001A04D8" w:rsidRDefault="00EE1ED0" w:rsidP="00E965A0">
      <w:pPr>
        <w:ind w:left="1418" w:hanging="1418"/>
      </w:pPr>
    </w:p>
    <w:p w:rsidR="00CF0C82" w:rsidRPr="001A04D8" w:rsidRDefault="00CF0C82" w:rsidP="00D20C0E">
      <w:pPr>
        <w:pStyle w:val="Heading3"/>
        <w:numPr>
          <w:ilvl w:val="0"/>
          <w:numId w:val="0"/>
        </w:numPr>
        <w:rPr>
          <w:lang w:val="en-GB"/>
        </w:rPr>
      </w:pPr>
      <w:bookmarkStart w:id="54" w:name="_AP3_excavated_(was_1"/>
      <w:bookmarkStart w:id="55" w:name="_Toc365638837"/>
      <w:bookmarkStart w:id="56" w:name="_Toc386626473"/>
      <w:bookmarkEnd w:id="54"/>
      <w:r w:rsidRPr="001A04D8">
        <w:rPr>
          <w:lang w:val="en-GB"/>
        </w:rPr>
        <w:t>AP3 excavated (was excavated by)</w:t>
      </w:r>
      <w:bookmarkEnd w:id="55"/>
      <w:bookmarkEnd w:id="56"/>
    </w:p>
    <w:p w:rsidR="00CF0C82" w:rsidRPr="001A04D8" w:rsidRDefault="00CF0C82" w:rsidP="00CF0C82">
      <w:r w:rsidRPr="001A04D8">
        <w:t>Domain:</w:t>
      </w:r>
      <w:r w:rsidRPr="001A04D8">
        <w:tab/>
      </w:r>
      <w:hyperlink w:anchor="_A1_Excavation_Process" w:history="1">
        <w:r w:rsidRPr="001A04D8">
          <w:rPr>
            <w:rStyle w:val="Hyperlink"/>
          </w:rPr>
          <w:t>A1</w:t>
        </w:r>
      </w:hyperlink>
      <w:r w:rsidRPr="001A04D8">
        <w:t xml:space="preserve"> Excavation Process Unit</w:t>
      </w:r>
    </w:p>
    <w:p w:rsidR="00CF0C82" w:rsidRPr="001A04D8" w:rsidRDefault="00CF0C82" w:rsidP="00CF0C82">
      <w:r w:rsidRPr="001A04D8">
        <w:t>Range:</w:t>
      </w:r>
      <w:r w:rsidRPr="001A04D8">
        <w:tab/>
      </w:r>
      <w:r w:rsidRPr="001A04D8">
        <w:tab/>
      </w:r>
      <w:hyperlink w:anchor="_E53_Place" w:history="1">
        <w:r w:rsidR="008B00C6" w:rsidRPr="001A04D8">
          <w:rPr>
            <w:rStyle w:val="Hyperlink"/>
          </w:rPr>
          <w:t>E53</w:t>
        </w:r>
      </w:hyperlink>
      <w:r w:rsidR="00456747" w:rsidRPr="001A04D8">
        <w:t xml:space="preserve"> Place</w:t>
      </w:r>
    </w:p>
    <w:p w:rsidR="00CF0C82" w:rsidRPr="001A04D8" w:rsidRDefault="00CF0C82" w:rsidP="00CF0C82"/>
    <w:p w:rsidR="00CF0C82" w:rsidRDefault="00CF0C82" w:rsidP="00E965A0">
      <w:pPr>
        <w:ind w:left="1418" w:hanging="1418"/>
      </w:pPr>
      <w:r w:rsidRPr="001A04D8">
        <w:t>Scope note:</w:t>
      </w:r>
      <w:r w:rsidRPr="001A04D8">
        <w:tab/>
        <w:t xml:space="preserve">This property identifies the </w:t>
      </w:r>
      <w:r w:rsidRPr="001A04D8">
        <w:rPr>
          <w:iCs/>
        </w:rPr>
        <w:t xml:space="preserve">3D excavated </w:t>
      </w:r>
      <w:r w:rsidR="00621023" w:rsidRPr="001A04D8">
        <w:rPr>
          <w:iCs/>
        </w:rPr>
        <w:t>volume</w:t>
      </w:r>
      <w:r w:rsidRPr="001A04D8">
        <w:t xml:space="preserve"> instance of </w:t>
      </w:r>
      <w:r w:rsidR="00456747" w:rsidRPr="001A04D8">
        <w:t>E53</w:t>
      </w:r>
      <w:r w:rsidRPr="001A04D8">
        <w:t xml:space="preserve"> Place, i.e., a three-dimensional </w:t>
      </w:r>
      <w:proofErr w:type="gramStart"/>
      <w:r w:rsidR="00621023" w:rsidRPr="001A04D8">
        <w:t>volume</w:t>
      </w:r>
      <w:r w:rsidRPr="001A04D8">
        <w:t xml:space="preserve">, that was actually excavated during an </w:t>
      </w:r>
      <w:hyperlink w:anchor="_A1_Excavation_Process" w:history="1">
        <w:r w:rsidRPr="001A04D8">
          <w:rPr>
            <w:rStyle w:val="Hyperlink"/>
          </w:rPr>
          <w:t>A1</w:t>
        </w:r>
        <w:proofErr w:type="gramEnd"/>
      </w:hyperlink>
      <w:r w:rsidRPr="001A04D8">
        <w:t xml:space="preserve"> Excavation Process Unit. </w:t>
      </w:r>
    </w:p>
    <w:p w:rsidR="001641C5" w:rsidRDefault="001641C5" w:rsidP="00E965A0">
      <w:pPr>
        <w:ind w:left="1418" w:hanging="1418"/>
      </w:pPr>
    </w:p>
    <w:p w:rsidR="001641C5" w:rsidRPr="001641C5" w:rsidRDefault="001641C5" w:rsidP="001641C5">
      <w:pPr>
        <w:ind w:left="1418" w:hanging="1418"/>
        <w:rPr>
          <w:bCs/>
        </w:rPr>
      </w:pPr>
      <w:r w:rsidRPr="001641C5">
        <w:rPr>
          <w:bCs/>
        </w:rPr>
        <w:t xml:space="preserve">Examples: </w:t>
      </w:r>
      <w:r w:rsidRPr="001641C5">
        <w:rPr>
          <w:bCs/>
        </w:rPr>
        <w:tab/>
        <w:t xml:space="preserve">The Excavation Process Unit excavating the </w:t>
      </w:r>
      <w:r w:rsidR="002A5ED5">
        <w:rPr>
          <w:bCs/>
        </w:rPr>
        <w:t>Stratigraphic Volume Unit</w:t>
      </w:r>
      <w:r w:rsidRPr="001641C5">
        <w:rPr>
          <w:bCs/>
        </w:rPr>
        <w:t xml:space="preserve"> (2) </w:t>
      </w:r>
      <w:r>
        <w:rPr>
          <w:bCs/>
        </w:rPr>
        <w:t xml:space="preserve">excavated the place where the </w:t>
      </w:r>
      <w:r w:rsidR="002A5ED5">
        <w:rPr>
          <w:bCs/>
        </w:rPr>
        <w:t>Stratigraphic Volume Unit</w:t>
      </w:r>
      <w:r w:rsidRPr="001641C5">
        <w:rPr>
          <w:bCs/>
        </w:rPr>
        <w:t xml:space="preserve"> (2) </w:t>
      </w:r>
      <w:r>
        <w:rPr>
          <w:bCs/>
        </w:rPr>
        <w:t>was.</w:t>
      </w:r>
    </w:p>
    <w:p w:rsidR="001641C5" w:rsidRPr="001A04D8" w:rsidRDefault="001641C5" w:rsidP="00E965A0">
      <w:pPr>
        <w:ind w:left="1418" w:hanging="1418"/>
      </w:pPr>
    </w:p>
    <w:p w:rsidR="00CF0C82" w:rsidRPr="001A04D8" w:rsidRDefault="00CF0C82" w:rsidP="00D20C0E">
      <w:pPr>
        <w:pStyle w:val="Heading3"/>
        <w:numPr>
          <w:ilvl w:val="0"/>
          <w:numId w:val="0"/>
        </w:numPr>
        <w:rPr>
          <w:lang w:val="en-GB"/>
        </w:rPr>
      </w:pPr>
      <w:bookmarkStart w:id="57" w:name="_AP4_produced_surface_1"/>
      <w:bookmarkStart w:id="58" w:name="_Toc365638838"/>
      <w:bookmarkStart w:id="59" w:name="_Toc386626474"/>
      <w:bookmarkEnd w:id="57"/>
      <w:r w:rsidRPr="001A04D8">
        <w:rPr>
          <w:lang w:val="en-GB"/>
        </w:rPr>
        <w:t>AP4 produced surface (was surface produced by)</w:t>
      </w:r>
      <w:bookmarkEnd w:id="58"/>
      <w:bookmarkEnd w:id="59"/>
    </w:p>
    <w:p w:rsidR="00CF0C82" w:rsidRPr="001A04D8" w:rsidRDefault="00CF0C82" w:rsidP="00CF0C82">
      <w:r w:rsidRPr="001A04D8">
        <w:t>Domain:</w:t>
      </w:r>
      <w:r w:rsidRPr="001A04D8">
        <w:tab/>
      </w:r>
      <w:hyperlink w:anchor="_A1_Excavation_Process" w:history="1">
        <w:r w:rsidRPr="001A04D8">
          <w:rPr>
            <w:rStyle w:val="Hyperlink"/>
          </w:rPr>
          <w:t>A1</w:t>
        </w:r>
      </w:hyperlink>
      <w:r w:rsidRPr="001A04D8">
        <w:t xml:space="preserve"> Excavation Process Unit</w:t>
      </w:r>
    </w:p>
    <w:p w:rsidR="00CF0C82" w:rsidRPr="001A04D8" w:rsidRDefault="00CF0C82" w:rsidP="00CF0C82">
      <w:r w:rsidRPr="001A04D8">
        <w:t>Range:</w:t>
      </w:r>
      <w:r w:rsidRPr="001A04D8">
        <w:tab/>
      </w:r>
      <w:r w:rsidRPr="001A04D8">
        <w:tab/>
      </w:r>
      <w:hyperlink w:anchor="_S20_Physical_Feature" w:history="1">
        <w:r w:rsidR="001A04D8" w:rsidRPr="001A04D8">
          <w:rPr>
            <w:rStyle w:val="Hyperlink"/>
            <w:iCs/>
          </w:rPr>
          <w:t>S20</w:t>
        </w:r>
      </w:hyperlink>
      <w:r w:rsidR="001A04D8" w:rsidRPr="001A04D8">
        <w:rPr>
          <w:iCs/>
        </w:rPr>
        <w:t xml:space="preserve"> Physical Feature</w:t>
      </w:r>
      <w:r w:rsidRPr="001A04D8">
        <w:tab/>
      </w:r>
    </w:p>
    <w:p w:rsidR="00CF0C82" w:rsidRPr="001A04D8" w:rsidRDefault="00CF0C82" w:rsidP="00CF0C82"/>
    <w:p w:rsidR="001641C5" w:rsidRDefault="00CF0C82" w:rsidP="00E965A0">
      <w:pPr>
        <w:ind w:left="1418" w:hanging="1418"/>
      </w:pPr>
      <w:r w:rsidRPr="001A04D8">
        <w:t>Scope note:</w:t>
      </w:r>
      <w:r w:rsidRPr="001A04D8">
        <w:tab/>
        <w:t xml:space="preserve">This property identifies the instance of </w:t>
      </w:r>
      <w:r w:rsidR="007E67B3">
        <w:t>S20</w:t>
      </w:r>
      <w:r w:rsidRPr="001A04D8">
        <w:t xml:space="preserve"> Physical Feature that constitutes the new surface produced during an A1 Excavation Process Unit in the excavated area. Frequently this surface</w:t>
      </w:r>
      <w:r w:rsidR="007E67B3">
        <w:t xml:space="preserve"> or parts of it</w:t>
      </w:r>
      <w:r w:rsidRPr="001A04D8">
        <w:t xml:space="preserve"> </w:t>
      </w:r>
      <w:r w:rsidR="007E67B3">
        <w:t>are documented through drawing and/or</w:t>
      </w:r>
      <w:r w:rsidRPr="001A04D8">
        <w:t xml:space="preserve"> measured by technical means such as photography</w:t>
      </w:r>
      <w:r w:rsidR="007E67B3">
        <w:t xml:space="preserve">, tachymetry or </w:t>
      </w:r>
      <w:proofErr w:type="spellStart"/>
      <w:r w:rsidR="007E67B3">
        <w:t>laserscanning</w:t>
      </w:r>
      <w:proofErr w:type="spellEnd"/>
      <w:r w:rsidR="001641C5">
        <w:t>.</w:t>
      </w:r>
    </w:p>
    <w:p w:rsidR="001641C5" w:rsidRPr="001641C5" w:rsidRDefault="001641C5" w:rsidP="001641C5">
      <w:pPr>
        <w:ind w:left="1418" w:hanging="1418"/>
        <w:rPr>
          <w:bCs/>
        </w:rPr>
      </w:pPr>
      <w:r w:rsidRPr="001641C5">
        <w:rPr>
          <w:bCs/>
        </w:rPr>
        <w:t xml:space="preserve">Examples: </w:t>
      </w:r>
      <w:r w:rsidRPr="001641C5">
        <w:rPr>
          <w:bCs/>
        </w:rPr>
        <w:tab/>
        <w:t xml:space="preserve">The </w:t>
      </w:r>
      <w:r>
        <w:rPr>
          <w:bCs/>
        </w:rPr>
        <w:t xml:space="preserve">stratigraphic </w:t>
      </w:r>
      <w:r w:rsidRPr="001641C5">
        <w:rPr>
          <w:bCs/>
        </w:rPr>
        <w:t xml:space="preserve">Excavation Process Unit excavating the </w:t>
      </w:r>
      <w:r w:rsidR="002A5ED5">
        <w:rPr>
          <w:bCs/>
        </w:rPr>
        <w:t>Stratigraphic Volume Unit</w:t>
      </w:r>
      <w:r w:rsidRPr="001641C5">
        <w:rPr>
          <w:bCs/>
        </w:rPr>
        <w:t xml:space="preserve"> (2) produced surface</w:t>
      </w:r>
      <w:r>
        <w:rPr>
          <w:bCs/>
        </w:rPr>
        <w:t xml:space="preserve"> S1.</w:t>
      </w:r>
    </w:p>
    <w:p w:rsidR="001641C5" w:rsidRPr="001641C5" w:rsidRDefault="001641C5" w:rsidP="001641C5">
      <w:pPr>
        <w:ind w:left="1418" w:hanging="1418"/>
        <w:rPr>
          <w:bCs/>
        </w:rPr>
      </w:pPr>
    </w:p>
    <w:p w:rsidR="00CF0C82" w:rsidRPr="001A04D8" w:rsidRDefault="00CF0C82" w:rsidP="00D20C0E">
      <w:pPr>
        <w:pStyle w:val="Heading3"/>
        <w:numPr>
          <w:ilvl w:val="0"/>
          <w:numId w:val="0"/>
        </w:numPr>
        <w:rPr>
          <w:lang w:val="en-GB"/>
        </w:rPr>
      </w:pPr>
      <w:bookmarkStart w:id="60" w:name="_AP5_cut_(was_1"/>
      <w:bookmarkStart w:id="61" w:name="_Toc365638839"/>
      <w:bookmarkStart w:id="62" w:name="_Toc386626475"/>
      <w:bookmarkEnd w:id="60"/>
      <w:r w:rsidRPr="001A04D8">
        <w:rPr>
          <w:lang w:val="en-GB"/>
        </w:rPr>
        <w:t>AP5 cut (was cut by)</w:t>
      </w:r>
      <w:bookmarkEnd w:id="61"/>
      <w:bookmarkEnd w:id="62"/>
    </w:p>
    <w:p w:rsidR="00CF0C82" w:rsidRPr="001A04D8" w:rsidRDefault="00CF0C82" w:rsidP="00CF0C82">
      <w:r w:rsidRPr="001A04D8">
        <w:t>Domain:</w:t>
      </w:r>
      <w:r w:rsidRPr="001A04D8">
        <w:tab/>
      </w:r>
      <w:hyperlink w:anchor="_A1_Excavation_Process" w:history="1">
        <w:r w:rsidRPr="001A04D8">
          <w:rPr>
            <w:rStyle w:val="Hyperlink"/>
          </w:rPr>
          <w:t>A1</w:t>
        </w:r>
      </w:hyperlink>
      <w:r w:rsidRPr="001A04D8">
        <w:t xml:space="preserve"> Excavation Process Unit</w:t>
      </w:r>
    </w:p>
    <w:p w:rsidR="00CF0C82" w:rsidRPr="001A04D8" w:rsidRDefault="00CF0C82" w:rsidP="00CF0C82">
      <w:r w:rsidRPr="001A04D8">
        <w:t>Range:</w:t>
      </w:r>
      <w:r w:rsidRPr="001A04D8">
        <w:tab/>
      </w:r>
      <w:r w:rsidRPr="001A04D8">
        <w:tab/>
      </w:r>
      <w:hyperlink w:anchor="_A8_Stratigraphic_Unit" w:history="1">
        <w:r w:rsidRPr="001A04D8">
          <w:rPr>
            <w:rStyle w:val="Hyperlink"/>
          </w:rPr>
          <w:t>A</w:t>
        </w:r>
        <w:r w:rsidR="008B00C6" w:rsidRPr="001A04D8">
          <w:rPr>
            <w:rStyle w:val="Hyperlink"/>
          </w:rPr>
          <w:t>8</w:t>
        </w:r>
      </w:hyperlink>
      <w:r w:rsidRPr="001A04D8">
        <w:t xml:space="preserve"> Stratigraphic Unit</w:t>
      </w:r>
      <w:r w:rsidRPr="001A04D8">
        <w:tab/>
      </w:r>
    </w:p>
    <w:p w:rsidR="00CF0C82" w:rsidRPr="001A04D8" w:rsidRDefault="00CF0C82" w:rsidP="00CF0C82"/>
    <w:p w:rsidR="00CF0C82" w:rsidRPr="001A04D8" w:rsidRDefault="00CF0C82" w:rsidP="00E965A0">
      <w:pPr>
        <w:ind w:left="1418" w:hanging="1418"/>
      </w:pPr>
      <w:r w:rsidRPr="001A04D8">
        <w:t>Scope note:</w:t>
      </w:r>
      <w:r w:rsidRPr="001A04D8">
        <w:tab/>
        <w:t>This property identifies the instance of A</w:t>
      </w:r>
      <w:r w:rsidR="008B00C6" w:rsidRPr="001A04D8">
        <w:t>8</w:t>
      </w:r>
      <w:r w:rsidRPr="001A04D8">
        <w:t xml:space="preserve"> Stratigraphic Unit that was cut during an A1 Excavation Process Unit. </w:t>
      </w:r>
    </w:p>
    <w:p w:rsidR="001641C5" w:rsidRDefault="001641C5" w:rsidP="001641C5">
      <w:pPr>
        <w:rPr>
          <w:bCs/>
        </w:rPr>
      </w:pPr>
      <w:bookmarkStart w:id="63" w:name="_AP2_discarded_into"/>
      <w:bookmarkStart w:id="64" w:name="_AP3_excavated_(was"/>
      <w:bookmarkStart w:id="65" w:name="_AP4_produced_surface"/>
      <w:bookmarkEnd w:id="63"/>
      <w:bookmarkEnd w:id="64"/>
      <w:bookmarkEnd w:id="65"/>
    </w:p>
    <w:p w:rsidR="001641C5" w:rsidRPr="001641C5" w:rsidRDefault="001641C5" w:rsidP="001641C5">
      <w:pPr>
        <w:rPr>
          <w:bCs/>
        </w:rPr>
      </w:pPr>
      <w:r w:rsidRPr="001641C5">
        <w:rPr>
          <w:bCs/>
        </w:rPr>
        <w:t xml:space="preserve">Examples: </w:t>
      </w:r>
      <w:r w:rsidRPr="001641C5">
        <w:rPr>
          <w:bCs/>
        </w:rPr>
        <w:tab/>
        <w:t xml:space="preserve">The </w:t>
      </w:r>
      <w:r w:rsidR="00771F17">
        <w:rPr>
          <w:bCs/>
        </w:rPr>
        <w:t>spit</w:t>
      </w:r>
      <w:r w:rsidRPr="001641C5">
        <w:rPr>
          <w:bCs/>
        </w:rPr>
        <w:t xml:space="preserve"> Excavation Process Unit </w:t>
      </w:r>
      <w:r w:rsidR="00771F17">
        <w:rPr>
          <w:bCs/>
        </w:rPr>
        <w:t>producing</w:t>
      </w:r>
      <w:r w:rsidRPr="001641C5">
        <w:rPr>
          <w:bCs/>
        </w:rPr>
        <w:t xml:space="preserve"> surface</w:t>
      </w:r>
      <w:r w:rsidR="00771F17">
        <w:rPr>
          <w:bCs/>
        </w:rPr>
        <w:t xml:space="preserve"> S2 cut Stratigraphic Units [3],(18),[19],(2) and (4)</w:t>
      </w:r>
    </w:p>
    <w:p w:rsidR="00B52C64" w:rsidRPr="001A04D8" w:rsidRDefault="00B52C64" w:rsidP="00B52C64"/>
    <w:p w:rsidR="006D0371" w:rsidRPr="001A04D8" w:rsidRDefault="002A073B" w:rsidP="00D20C0E">
      <w:pPr>
        <w:pStyle w:val="Heading3"/>
        <w:numPr>
          <w:ilvl w:val="0"/>
          <w:numId w:val="0"/>
        </w:numPr>
        <w:rPr>
          <w:lang w:val="en-GB"/>
        </w:rPr>
      </w:pPr>
      <w:bookmarkStart w:id="66" w:name="_AP5_cut_(was"/>
      <w:bookmarkStart w:id="67" w:name="_AP6_occupied_(was"/>
      <w:bookmarkStart w:id="68" w:name="_AP6_intended_to"/>
      <w:bookmarkStart w:id="69" w:name="_Toc386626476"/>
      <w:bookmarkEnd w:id="66"/>
      <w:bookmarkEnd w:id="67"/>
      <w:bookmarkEnd w:id="68"/>
      <w:r w:rsidRPr="001A04D8">
        <w:rPr>
          <w:lang w:val="en-GB"/>
        </w:rPr>
        <w:t xml:space="preserve">AP6 </w:t>
      </w:r>
      <w:r w:rsidR="006D0371" w:rsidRPr="001A04D8">
        <w:rPr>
          <w:lang w:val="en-GB"/>
        </w:rPr>
        <w:t>intended to approximate</w:t>
      </w:r>
      <w:r w:rsidR="008B00C6" w:rsidRPr="001A04D8">
        <w:rPr>
          <w:lang w:val="en-GB"/>
        </w:rPr>
        <w:t xml:space="preserve"> (was approximated</w:t>
      </w:r>
      <w:r w:rsidR="00D74F30" w:rsidRPr="001A04D8">
        <w:rPr>
          <w:lang w:val="en-GB"/>
        </w:rPr>
        <w:t xml:space="preserve"> by</w:t>
      </w:r>
      <w:r w:rsidR="008B00C6" w:rsidRPr="001A04D8">
        <w:rPr>
          <w:lang w:val="en-GB"/>
        </w:rPr>
        <w:t>)</w:t>
      </w:r>
      <w:bookmarkEnd w:id="69"/>
    </w:p>
    <w:p w:rsidR="006D0371" w:rsidRPr="001A04D8" w:rsidRDefault="006D0371" w:rsidP="006D0371">
      <w:r w:rsidRPr="001A04D8">
        <w:t>Domain:</w:t>
      </w:r>
      <w:r w:rsidRPr="001A04D8">
        <w:tab/>
      </w:r>
      <w:hyperlink w:anchor="_AP1_produced_(was" w:history="1">
        <w:r w:rsidRPr="001A04D8">
          <w:rPr>
            <w:rStyle w:val="Hyperlink"/>
          </w:rPr>
          <w:t>A1</w:t>
        </w:r>
      </w:hyperlink>
      <w:r w:rsidRPr="001A04D8">
        <w:t xml:space="preserve"> Excavation Process Unit</w:t>
      </w:r>
    </w:p>
    <w:p w:rsidR="006D0371" w:rsidRPr="001A04D8" w:rsidRDefault="006D0371" w:rsidP="006D0371">
      <w:r w:rsidRPr="001A04D8">
        <w:t>Range:</w:t>
      </w:r>
      <w:r w:rsidRPr="001A04D8">
        <w:tab/>
      </w:r>
      <w:r w:rsidRPr="001A04D8">
        <w:tab/>
      </w:r>
      <w:hyperlink w:anchor="_A3_Stratigraphic_Interface" w:history="1">
        <w:r w:rsidRPr="001A04D8">
          <w:rPr>
            <w:rStyle w:val="Hyperlink"/>
          </w:rPr>
          <w:t>A3</w:t>
        </w:r>
      </w:hyperlink>
      <w:r w:rsidRPr="001A04D8">
        <w:t xml:space="preserve"> Stratigraphic Interface</w:t>
      </w:r>
    </w:p>
    <w:p w:rsidR="006D0371" w:rsidRPr="001A04D8" w:rsidRDefault="006D0371" w:rsidP="006D0371"/>
    <w:p w:rsidR="006D0371" w:rsidRPr="001A04D8" w:rsidRDefault="006D0371" w:rsidP="006D0371">
      <w:pPr>
        <w:rPr>
          <w:b/>
          <w:bCs/>
        </w:rPr>
      </w:pPr>
    </w:p>
    <w:p w:rsidR="006D0371" w:rsidRDefault="006D0371" w:rsidP="00E965A0">
      <w:pPr>
        <w:ind w:left="1418" w:hanging="1418"/>
      </w:pPr>
      <w:r w:rsidRPr="001A04D8">
        <w:t xml:space="preserve">Scope note: </w:t>
      </w:r>
      <w:r w:rsidR="00E965A0" w:rsidRPr="001A04D8">
        <w:tab/>
      </w:r>
      <w:r w:rsidR="005301B3" w:rsidRPr="001A04D8">
        <w:t xml:space="preserve">This property identifies the A3 Stratigraphic Interface that was intended to approximate during an A1 Excavation Process Unit. This property should be assigned when a stratigraphic excavation methodology is used. It enables the linkage of the surface produced by an </w:t>
      </w:r>
      <w:hyperlink w:anchor="_A1_Excavation_Process" w:history="1">
        <w:r w:rsidR="005301B3" w:rsidRPr="001A04D8">
          <w:rPr>
            <w:rStyle w:val="Hyperlink"/>
          </w:rPr>
          <w:t>A1</w:t>
        </w:r>
      </w:hyperlink>
      <w:r w:rsidR="005301B3" w:rsidRPr="001A04D8">
        <w:t xml:space="preserve"> Excavation Process Unit and an </w:t>
      </w:r>
      <w:hyperlink w:anchor="_A3_Stratigraphic_Interface" w:history="1">
        <w:r w:rsidR="005301B3" w:rsidRPr="001A04D8">
          <w:rPr>
            <w:rStyle w:val="Hyperlink"/>
          </w:rPr>
          <w:t>A3</w:t>
        </w:r>
      </w:hyperlink>
      <w:r w:rsidR="005301B3" w:rsidRPr="001A04D8">
        <w:t xml:space="preserve"> Stratigraphic Interface. </w:t>
      </w:r>
    </w:p>
    <w:p w:rsidR="00771F17" w:rsidRDefault="00771F17" w:rsidP="00E965A0">
      <w:pPr>
        <w:ind w:left="1418" w:hanging="1418"/>
      </w:pPr>
    </w:p>
    <w:p w:rsidR="00B47043" w:rsidRPr="00B47043" w:rsidRDefault="00B47043" w:rsidP="00B47043">
      <w:pPr>
        <w:ind w:left="1418" w:hanging="1418"/>
      </w:pPr>
      <w:r w:rsidRPr="00B47043">
        <w:rPr>
          <w:bCs/>
        </w:rPr>
        <w:t xml:space="preserve">Examples: </w:t>
      </w:r>
      <w:r w:rsidRPr="00B47043">
        <w:rPr>
          <w:bCs/>
        </w:rPr>
        <w:tab/>
      </w:r>
      <w:r w:rsidR="00771F17" w:rsidRPr="00771F17">
        <w:rPr>
          <w:bCs/>
        </w:rPr>
        <w:t xml:space="preserve">The stratigraphic Excavation Process Unit excavating the </w:t>
      </w:r>
      <w:r w:rsidR="002A5ED5">
        <w:rPr>
          <w:bCs/>
        </w:rPr>
        <w:t>Stratigraphic Volume Unit</w:t>
      </w:r>
      <w:r w:rsidR="00771F17" w:rsidRPr="00771F17">
        <w:rPr>
          <w:bCs/>
        </w:rPr>
        <w:t xml:space="preserve"> (2) </w:t>
      </w:r>
      <w:r w:rsidR="00771F17" w:rsidRPr="00771F17">
        <w:t>intend</w:t>
      </w:r>
      <w:r>
        <w:t>ed</w:t>
      </w:r>
      <w:r w:rsidR="00771F17" w:rsidRPr="00771F17">
        <w:t xml:space="preserve"> to app</w:t>
      </w:r>
      <w:r>
        <w:t xml:space="preserve">roximate </w:t>
      </w:r>
      <w:r w:rsidRPr="00B47043">
        <w:t>Stratigraphic Interface</w:t>
      </w:r>
      <w:r>
        <w:t xml:space="preserve"> [19].</w:t>
      </w:r>
    </w:p>
    <w:p w:rsidR="00B47043" w:rsidRPr="00B47043" w:rsidRDefault="00B47043" w:rsidP="00B47043">
      <w:pPr>
        <w:ind w:left="1418" w:hanging="1418"/>
      </w:pPr>
    </w:p>
    <w:p w:rsidR="00D84ED5" w:rsidRPr="001A04D8" w:rsidRDefault="00D84ED5" w:rsidP="00D20C0E">
      <w:pPr>
        <w:pStyle w:val="Heading3"/>
        <w:numPr>
          <w:ilvl w:val="0"/>
          <w:numId w:val="0"/>
        </w:numPr>
        <w:rPr>
          <w:b w:val="0"/>
          <w:i/>
          <w:lang w:val="en-GB"/>
        </w:rPr>
      </w:pPr>
      <w:bookmarkStart w:id="70" w:name="_AP7_produced_SU"/>
      <w:bookmarkStart w:id="71" w:name="_AP7_produced_(was"/>
      <w:bookmarkStart w:id="72" w:name="_Toc386626477"/>
      <w:bookmarkEnd w:id="70"/>
      <w:bookmarkEnd w:id="71"/>
      <w:r w:rsidRPr="001A04D8">
        <w:rPr>
          <w:lang w:val="en-GB"/>
        </w:rPr>
        <w:t>AP7 produced (was produced by)</w:t>
      </w:r>
      <w:bookmarkEnd w:id="72"/>
    </w:p>
    <w:p w:rsidR="00D84ED5" w:rsidRPr="001A04D8" w:rsidRDefault="00D84ED5" w:rsidP="00D84ED5">
      <w:r w:rsidRPr="001A04D8">
        <w:t>Domain:</w:t>
      </w:r>
      <w:r w:rsidRPr="001A04D8">
        <w:tab/>
      </w:r>
      <w:hyperlink w:anchor="_A4_Stratigraphic_Genesis" w:history="1">
        <w:r w:rsidRPr="001A04D8">
          <w:rPr>
            <w:rStyle w:val="Hyperlink"/>
          </w:rPr>
          <w:t>A4</w:t>
        </w:r>
      </w:hyperlink>
      <w:r w:rsidRPr="001A04D8">
        <w:t xml:space="preserve"> Stratigraphic Genesis</w:t>
      </w:r>
    </w:p>
    <w:p w:rsidR="00D84ED5" w:rsidRPr="001A04D8" w:rsidRDefault="00D84ED5" w:rsidP="00D84ED5">
      <w:r w:rsidRPr="001A04D8">
        <w:t>Range:</w:t>
      </w:r>
      <w:r w:rsidRPr="001A04D8">
        <w:tab/>
      </w:r>
      <w:r w:rsidRPr="001A04D8">
        <w:tab/>
      </w:r>
      <w:hyperlink w:anchor="_A8_Stratigraphic_Unit" w:history="1">
        <w:r w:rsidR="004565F2" w:rsidRPr="001A04D8">
          <w:rPr>
            <w:rStyle w:val="Hyperlink"/>
          </w:rPr>
          <w:t>A8</w:t>
        </w:r>
      </w:hyperlink>
      <w:r w:rsidR="004565F2" w:rsidRPr="001A04D8">
        <w:t xml:space="preserve"> Stratigraphic Unit</w:t>
      </w:r>
      <w:r w:rsidRPr="001A04D8">
        <w:tab/>
      </w:r>
    </w:p>
    <w:p w:rsidR="00D84ED5" w:rsidRPr="001A04D8" w:rsidRDefault="00D84ED5" w:rsidP="00D84ED5"/>
    <w:p w:rsidR="00D84ED5" w:rsidRPr="001A04D8" w:rsidRDefault="00D84ED5" w:rsidP="00E965A0">
      <w:pPr>
        <w:ind w:left="1418" w:hanging="1418"/>
      </w:pPr>
      <w:r w:rsidRPr="001A04D8">
        <w:t>Scope note:</w:t>
      </w:r>
      <w:r w:rsidRPr="001A04D8">
        <w:tab/>
        <w:t xml:space="preserve">This property identifies the </w:t>
      </w:r>
      <w:hyperlink w:anchor="_A8_Stratigraphic_Unit" w:history="1">
        <w:r w:rsidR="004565F2" w:rsidRPr="001A04D8">
          <w:rPr>
            <w:rStyle w:val="Hyperlink"/>
          </w:rPr>
          <w:t>A8</w:t>
        </w:r>
      </w:hyperlink>
      <w:r w:rsidR="004565F2" w:rsidRPr="001A04D8">
        <w:t xml:space="preserve"> Stratigraphic Unit</w:t>
      </w:r>
      <w:r w:rsidRPr="001A04D8">
        <w:t xml:space="preserve"> that </w:t>
      </w:r>
      <w:r w:rsidR="00621023" w:rsidRPr="001A04D8">
        <w:t>was</w:t>
      </w:r>
      <w:r w:rsidRPr="001A04D8">
        <w:t xml:space="preserve"> produced during an </w:t>
      </w:r>
      <w:hyperlink w:anchor="_A4_Stratigraphic_Genesis" w:history="1">
        <w:r w:rsidRPr="001A04D8">
          <w:rPr>
            <w:rStyle w:val="Hyperlink"/>
          </w:rPr>
          <w:t>A4</w:t>
        </w:r>
      </w:hyperlink>
      <w:r w:rsidRPr="001A04D8">
        <w:t xml:space="preserve"> Stratigraphic Genesis Event.</w:t>
      </w:r>
    </w:p>
    <w:p w:rsidR="009F1CD2" w:rsidRPr="001A04D8" w:rsidRDefault="009F1CD2" w:rsidP="00D84ED5"/>
    <w:p w:rsidR="009F1CD2" w:rsidRPr="001A04D8" w:rsidRDefault="009F1CD2" w:rsidP="00D20C0E">
      <w:pPr>
        <w:pStyle w:val="Heading3"/>
        <w:numPr>
          <w:ilvl w:val="0"/>
          <w:numId w:val="0"/>
        </w:numPr>
        <w:rPr>
          <w:lang w:val="en-GB"/>
        </w:rPr>
      </w:pPr>
      <w:bookmarkStart w:id="73" w:name="_AP8_disturbed_(was"/>
      <w:bookmarkStart w:id="74" w:name="_Toc386626478"/>
      <w:bookmarkEnd w:id="73"/>
      <w:r w:rsidRPr="001A04D8">
        <w:rPr>
          <w:lang w:val="en-GB"/>
        </w:rPr>
        <w:t>AP8 disturbed (was disturbed by)</w:t>
      </w:r>
      <w:bookmarkEnd w:id="74"/>
    </w:p>
    <w:p w:rsidR="009F1CD2" w:rsidRPr="008A3862" w:rsidRDefault="0075688E" w:rsidP="009F1CD2">
      <w:pPr>
        <w:rPr>
          <w:lang w:val="fr-FR"/>
        </w:rPr>
      </w:pPr>
      <w:r w:rsidRPr="008A3862">
        <w:rPr>
          <w:lang w:val="fr-FR"/>
        </w:rPr>
        <w:t>Domain:</w:t>
      </w:r>
      <w:r w:rsidRPr="008A3862">
        <w:rPr>
          <w:lang w:val="fr-FR"/>
        </w:rPr>
        <w:tab/>
      </w:r>
      <w:hyperlink w:anchor="_A5_Stratigraphic_Modification" w:history="1">
        <w:r w:rsidRPr="008A3862">
          <w:rPr>
            <w:rStyle w:val="Hyperlink"/>
            <w:lang w:val="fr-FR"/>
          </w:rPr>
          <w:t>A5</w:t>
        </w:r>
      </w:hyperlink>
      <w:r w:rsidR="00B86181" w:rsidRPr="008A3862">
        <w:rPr>
          <w:lang w:val="fr-FR"/>
        </w:rPr>
        <w:t>Stratigraphic Modification</w:t>
      </w:r>
    </w:p>
    <w:p w:rsidR="009F1CD2" w:rsidRPr="008A3862" w:rsidRDefault="009F1CD2" w:rsidP="009F1CD2">
      <w:pPr>
        <w:rPr>
          <w:lang w:val="fr-FR"/>
        </w:rPr>
      </w:pPr>
      <w:r w:rsidRPr="008A3862">
        <w:rPr>
          <w:lang w:val="fr-FR"/>
        </w:rPr>
        <w:t>Range:</w:t>
      </w:r>
      <w:r w:rsidRPr="008A3862">
        <w:rPr>
          <w:lang w:val="fr-FR"/>
        </w:rPr>
        <w:tab/>
      </w:r>
      <w:r w:rsidRPr="008A3862">
        <w:rPr>
          <w:lang w:val="fr-FR"/>
        </w:rPr>
        <w:tab/>
      </w:r>
      <w:hyperlink w:anchor="_A8_Stratigraphic_Unit" w:history="1">
        <w:r w:rsidRPr="008A3862">
          <w:rPr>
            <w:rStyle w:val="Hyperlink"/>
            <w:lang w:val="fr-FR"/>
          </w:rPr>
          <w:t>A8</w:t>
        </w:r>
      </w:hyperlink>
      <w:r w:rsidRPr="008A3862">
        <w:rPr>
          <w:lang w:val="fr-FR"/>
        </w:rPr>
        <w:t>Stratigraphic Unit</w:t>
      </w:r>
    </w:p>
    <w:p w:rsidR="009F1CD2" w:rsidRPr="008A3862" w:rsidRDefault="009F1CD2" w:rsidP="009F1CD2">
      <w:pPr>
        <w:rPr>
          <w:b/>
          <w:bCs/>
          <w:lang w:val="fr-FR"/>
        </w:rPr>
      </w:pPr>
    </w:p>
    <w:p w:rsidR="009F1CD2" w:rsidRPr="001A04D8" w:rsidRDefault="009F1CD2" w:rsidP="00621023">
      <w:pPr>
        <w:ind w:left="1418" w:hanging="1418"/>
      </w:pPr>
      <w:r w:rsidRPr="001A04D8">
        <w:t xml:space="preserve">Scope note: </w:t>
      </w:r>
      <w:r w:rsidR="00621023" w:rsidRPr="001A04D8">
        <w:t xml:space="preserve"> This property identifies an A8 Stratigraphic Unit that was disturbed through an A5 Stratigraphic Modification. One A5 Stratigraphic Modification may disturb several A8 Stratigraphic Units.</w:t>
      </w:r>
    </w:p>
    <w:p w:rsidR="009F1CD2" w:rsidRPr="001A04D8" w:rsidRDefault="009F1CD2" w:rsidP="00D84ED5"/>
    <w:p w:rsidR="00D84ED5" w:rsidRPr="001A04D8" w:rsidRDefault="00D84ED5" w:rsidP="00D20C0E">
      <w:pPr>
        <w:pStyle w:val="Heading3"/>
        <w:numPr>
          <w:ilvl w:val="0"/>
          <w:numId w:val="0"/>
        </w:numPr>
        <w:rPr>
          <w:lang w:val="en-GB"/>
        </w:rPr>
      </w:pPr>
      <w:bookmarkStart w:id="75" w:name="_AP8_produced_SI"/>
      <w:bookmarkStart w:id="76" w:name="_AP9_took_matter"/>
      <w:bookmarkStart w:id="77" w:name="_Toc386626479"/>
      <w:bookmarkEnd w:id="75"/>
      <w:bookmarkEnd w:id="76"/>
      <w:r w:rsidRPr="001A04D8">
        <w:rPr>
          <w:lang w:val="en-GB"/>
        </w:rPr>
        <w:t>AP9 took matter from (</w:t>
      </w:r>
      <w:r w:rsidR="00120AE0" w:rsidRPr="001A04D8">
        <w:rPr>
          <w:lang w:val="en-GB"/>
        </w:rPr>
        <w:t>provided matter to</w:t>
      </w:r>
      <w:r w:rsidRPr="001A04D8">
        <w:rPr>
          <w:lang w:val="en-GB"/>
        </w:rPr>
        <w:t>)</w:t>
      </w:r>
      <w:bookmarkEnd w:id="77"/>
    </w:p>
    <w:p w:rsidR="00D84ED5" w:rsidRPr="001A04D8" w:rsidRDefault="00D84ED5" w:rsidP="00D84ED5">
      <w:r w:rsidRPr="001A04D8">
        <w:t>Domain:</w:t>
      </w:r>
      <w:r w:rsidRPr="001A04D8">
        <w:tab/>
      </w:r>
      <w:hyperlink w:anchor="_A4_Stratigraphic_Genesis" w:history="1">
        <w:r w:rsidRPr="001A04D8">
          <w:rPr>
            <w:rStyle w:val="Hyperlink"/>
          </w:rPr>
          <w:t>A4</w:t>
        </w:r>
      </w:hyperlink>
      <w:r w:rsidRPr="001A04D8">
        <w:t xml:space="preserve"> Stratigraphic Genesis</w:t>
      </w:r>
    </w:p>
    <w:p w:rsidR="00D84ED5" w:rsidRPr="001A04D8" w:rsidRDefault="00D84ED5" w:rsidP="00D84ED5">
      <w:r w:rsidRPr="001A04D8">
        <w:t>Range:</w:t>
      </w:r>
      <w:r w:rsidRPr="001A04D8">
        <w:tab/>
      </w:r>
      <w:r w:rsidRPr="001A04D8">
        <w:tab/>
      </w:r>
      <w:hyperlink w:anchor="_S10_Material_Substantial" w:history="1">
        <w:r w:rsidRPr="001A04D8">
          <w:rPr>
            <w:rStyle w:val="Hyperlink"/>
          </w:rPr>
          <w:t>S10</w:t>
        </w:r>
      </w:hyperlink>
      <w:r w:rsidRPr="001A04D8">
        <w:t xml:space="preserve"> Material Substantial</w:t>
      </w:r>
      <w:r w:rsidRPr="001A04D8">
        <w:tab/>
      </w:r>
    </w:p>
    <w:p w:rsidR="00D20C0E" w:rsidRPr="001A04D8" w:rsidRDefault="00D20C0E" w:rsidP="00845026"/>
    <w:p w:rsidR="002A073B" w:rsidRPr="001A04D8" w:rsidRDefault="00D84ED5" w:rsidP="00845026">
      <w:r w:rsidRPr="001A04D8">
        <w:t>Scope note:</w:t>
      </w:r>
      <w:r w:rsidRPr="001A04D8">
        <w:tab/>
        <w:t xml:space="preserve">This property identifies the </w:t>
      </w:r>
      <w:hyperlink w:anchor="_S10_Material_Substantial" w:history="1">
        <w:r w:rsidRPr="001A04D8">
          <w:rPr>
            <w:rStyle w:val="Hyperlink"/>
          </w:rPr>
          <w:t>S10</w:t>
        </w:r>
      </w:hyperlink>
      <w:r w:rsidRPr="001A04D8">
        <w:t xml:space="preserve"> Material Substantial from where matter was taken from during an </w:t>
      </w:r>
      <w:hyperlink w:anchor="_A4_Stratigraphic_Genesis" w:history="1">
        <w:r w:rsidRPr="001A04D8">
          <w:rPr>
            <w:rStyle w:val="Hyperlink"/>
          </w:rPr>
          <w:t>A4</w:t>
        </w:r>
      </w:hyperlink>
      <w:r w:rsidRPr="001A04D8">
        <w:t xml:space="preserve"> Stratigraphic Genesis Event.</w:t>
      </w:r>
    </w:p>
    <w:p w:rsidR="00D74F30" w:rsidRPr="001A04D8" w:rsidRDefault="00D74F30" w:rsidP="00845026"/>
    <w:p w:rsidR="00D74F30" w:rsidRPr="001A04D8" w:rsidRDefault="00D74F30" w:rsidP="00D74F30">
      <w:pPr>
        <w:pStyle w:val="Heading3"/>
        <w:numPr>
          <w:ilvl w:val="0"/>
          <w:numId w:val="0"/>
        </w:numPr>
        <w:rPr>
          <w:lang w:val="en-GB"/>
        </w:rPr>
      </w:pPr>
      <w:bookmarkStart w:id="78" w:name="_E1_CRM_Entity"/>
      <w:bookmarkStart w:id="79" w:name="_AP10_partly_or"/>
      <w:bookmarkStart w:id="80" w:name="_AP10_destroyed_(was"/>
      <w:bookmarkStart w:id="81" w:name="_Toc386626480"/>
      <w:bookmarkEnd w:id="78"/>
      <w:bookmarkEnd w:id="79"/>
      <w:bookmarkEnd w:id="80"/>
      <w:r w:rsidRPr="001A04D8">
        <w:rPr>
          <w:lang w:val="en-GB"/>
        </w:rPr>
        <w:t>A</w:t>
      </w:r>
      <w:r w:rsidRPr="001A04D8">
        <w:rPr>
          <w:iCs/>
          <w:lang w:val="en-GB"/>
        </w:rPr>
        <w:t>P10 destroyed (was destroyed by)</w:t>
      </w:r>
      <w:bookmarkEnd w:id="81"/>
    </w:p>
    <w:p w:rsidR="00D74F30" w:rsidRPr="001A04D8" w:rsidRDefault="00D74F30" w:rsidP="00D74F30">
      <w:r w:rsidRPr="001A04D8">
        <w:t>Domain:</w:t>
      </w:r>
      <w:r w:rsidRPr="001A04D8">
        <w:tab/>
      </w:r>
      <w:hyperlink w:anchor="_AP1_produced_(was" w:history="1">
        <w:r w:rsidRPr="001A04D8">
          <w:rPr>
            <w:rStyle w:val="Hyperlink"/>
          </w:rPr>
          <w:t>A1</w:t>
        </w:r>
      </w:hyperlink>
      <w:r w:rsidRPr="001A04D8">
        <w:t xml:space="preserve"> Excavation Process Unit</w:t>
      </w:r>
    </w:p>
    <w:p w:rsidR="00D74F30" w:rsidRPr="001A04D8" w:rsidRDefault="00D74F30" w:rsidP="00D74F30">
      <w:r w:rsidRPr="001A04D8">
        <w:t>Range:</w:t>
      </w:r>
      <w:r w:rsidRPr="001A04D8">
        <w:tab/>
      </w:r>
      <w:r w:rsidRPr="001A04D8">
        <w:tab/>
      </w:r>
      <w:hyperlink w:anchor="_S22_Segment_of" w:history="1">
        <w:r w:rsidRPr="001A04D8">
          <w:rPr>
            <w:rStyle w:val="Hyperlink"/>
          </w:rPr>
          <w:t>S22</w:t>
        </w:r>
      </w:hyperlink>
      <w:r w:rsidRPr="001A04D8">
        <w:t xml:space="preserve"> Segment of Matter</w:t>
      </w:r>
      <w:r w:rsidRPr="001A04D8">
        <w:tab/>
      </w:r>
    </w:p>
    <w:p w:rsidR="00AA2BCA" w:rsidRPr="001A04D8" w:rsidRDefault="00AA2BCA" w:rsidP="00AA2BCA">
      <w:pPr>
        <w:widowControl w:val="0"/>
        <w:autoSpaceDE w:val="0"/>
        <w:autoSpaceDN w:val="0"/>
        <w:rPr>
          <w:lang w:eastAsia="en-US"/>
        </w:rPr>
      </w:pPr>
      <w:proofErr w:type="spellStart"/>
      <w:r w:rsidRPr="001A04D8">
        <w:rPr>
          <w:lang w:eastAsia="ar-SA"/>
        </w:rPr>
        <w:t>Subproperty</w:t>
      </w:r>
      <w:proofErr w:type="spellEnd"/>
      <w:r w:rsidRPr="001A04D8">
        <w:rPr>
          <w:lang w:eastAsia="ar-SA"/>
        </w:rPr>
        <w:t xml:space="preserve"> of: </w:t>
      </w:r>
      <w:hyperlink w:anchor="_E6_Destruction" w:history="1">
        <w:r w:rsidRPr="001A04D8">
          <w:rPr>
            <w:rStyle w:val="Hyperlink1"/>
            <w:color w:val="0000FF"/>
            <w:u w:val="single"/>
          </w:rPr>
          <w:t>E6</w:t>
        </w:r>
      </w:hyperlink>
      <w:r w:rsidRPr="001A04D8">
        <w:t xml:space="preserve"> Destruction</w:t>
      </w:r>
      <w:r w:rsidR="00447C53">
        <w:rPr>
          <w:lang w:eastAsia="ar-SA"/>
        </w:rPr>
        <w:t>.</w:t>
      </w:r>
      <w:hyperlink w:anchor="_P13_destroyed_(was" w:history="1">
        <w:r w:rsidRPr="001A04D8">
          <w:rPr>
            <w:rStyle w:val="Hyperlink"/>
          </w:rPr>
          <w:t>P13</w:t>
        </w:r>
      </w:hyperlink>
      <w:r w:rsidRPr="001A04D8">
        <w:t xml:space="preserve"> destroyed (was destroyed by)</w:t>
      </w:r>
      <w:r w:rsidRPr="001A04D8">
        <w:rPr>
          <w:lang w:eastAsia="ar-SA"/>
        </w:rPr>
        <w:t xml:space="preserve">: </w:t>
      </w:r>
      <w:hyperlink w:anchor="_E18_Physical_Thing" w:history="1">
        <w:r w:rsidR="00B06664" w:rsidRPr="001A04D8">
          <w:rPr>
            <w:rStyle w:val="Hyperlink1"/>
            <w:color w:val="0000FF"/>
            <w:u w:val="single"/>
          </w:rPr>
          <w:t>E18</w:t>
        </w:r>
      </w:hyperlink>
      <w:r w:rsidR="00B06664" w:rsidRPr="001A04D8">
        <w:t xml:space="preserve"> Physical Thing</w:t>
      </w:r>
    </w:p>
    <w:p w:rsidR="00D74F30" w:rsidRPr="001A04D8" w:rsidRDefault="00D74F30" w:rsidP="00D74F30"/>
    <w:p w:rsidR="00D74F30" w:rsidRPr="001A04D8" w:rsidRDefault="00D74F30" w:rsidP="00D74F30">
      <w:r w:rsidRPr="001A04D8">
        <w:t>Scope note:</w:t>
      </w:r>
      <w:r w:rsidRPr="001A04D8">
        <w:tab/>
      </w:r>
    </w:p>
    <w:p w:rsidR="005F3F80" w:rsidRPr="001A04D8" w:rsidRDefault="005F3F80" w:rsidP="00BD427A"/>
    <w:p w:rsidR="005F3F80" w:rsidRPr="001A04D8" w:rsidRDefault="005F3F80" w:rsidP="00D20C0E">
      <w:pPr>
        <w:pStyle w:val="Heading3"/>
        <w:numPr>
          <w:ilvl w:val="0"/>
          <w:numId w:val="0"/>
        </w:numPr>
        <w:rPr>
          <w:lang w:val="en-GB"/>
        </w:rPr>
      </w:pPr>
      <w:bookmarkStart w:id="82" w:name="_AP11_has_physical"/>
      <w:bookmarkStart w:id="83" w:name="_Toc386626481"/>
      <w:bookmarkEnd w:id="82"/>
      <w:r w:rsidRPr="001A04D8">
        <w:rPr>
          <w:lang w:val="en-GB"/>
        </w:rPr>
        <w:t>AP11 has physical relation</w:t>
      </w:r>
      <w:r w:rsidR="00D51C2E">
        <w:rPr>
          <w:lang w:val="en-GB"/>
        </w:rPr>
        <w:t xml:space="preserve"> </w:t>
      </w:r>
      <w:r w:rsidR="00120AE0" w:rsidRPr="001A04D8">
        <w:rPr>
          <w:lang w:val="en-GB"/>
        </w:rPr>
        <w:t>(is physical relation of)</w:t>
      </w:r>
      <w:bookmarkEnd w:id="83"/>
    </w:p>
    <w:p w:rsidR="005F3F80" w:rsidRPr="008A3862" w:rsidRDefault="005F3F80" w:rsidP="005F3F80">
      <w:pPr>
        <w:rPr>
          <w:lang w:val="fr-FR"/>
        </w:rPr>
      </w:pPr>
      <w:r w:rsidRPr="008A3862">
        <w:rPr>
          <w:lang w:val="fr-FR"/>
        </w:rPr>
        <w:t>Domain:</w:t>
      </w:r>
      <w:r w:rsidRPr="008A3862">
        <w:rPr>
          <w:lang w:val="fr-FR"/>
        </w:rPr>
        <w:tab/>
      </w:r>
      <w:hyperlink w:anchor="_A8_Stratigraphic_Unit" w:history="1">
        <w:r w:rsidR="004565F2" w:rsidRPr="008A3862">
          <w:rPr>
            <w:rStyle w:val="Hyperlink"/>
            <w:lang w:val="fr-FR"/>
          </w:rPr>
          <w:t>A8</w:t>
        </w:r>
      </w:hyperlink>
      <w:r w:rsidR="004565F2" w:rsidRPr="008A3862">
        <w:rPr>
          <w:lang w:val="fr-FR"/>
        </w:rPr>
        <w:t>Stratigraphic Unit</w:t>
      </w:r>
    </w:p>
    <w:p w:rsidR="005F3F80" w:rsidRPr="008A3862" w:rsidRDefault="005F3F80" w:rsidP="005F3F80">
      <w:pPr>
        <w:rPr>
          <w:lang w:val="fr-FR"/>
        </w:rPr>
      </w:pPr>
      <w:r w:rsidRPr="008A3862">
        <w:rPr>
          <w:lang w:val="fr-FR"/>
        </w:rPr>
        <w:t>Range:</w:t>
      </w:r>
      <w:r w:rsidRPr="008A3862">
        <w:rPr>
          <w:lang w:val="fr-FR"/>
        </w:rPr>
        <w:tab/>
      </w:r>
      <w:r w:rsidRPr="008A3862">
        <w:rPr>
          <w:lang w:val="fr-FR"/>
        </w:rPr>
        <w:tab/>
      </w:r>
      <w:hyperlink w:anchor="_A8_Stratigraphic_Unit" w:history="1">
        <w:r w:rsidR="004565F2" w:rsidRPr="008A3862">
          <w:rPr>
            <w:rStyle w:val="Hyperlink"/>
            <w:lang w:val="fr-FR"/>
          </w:rPr>
          <w:t>A8</w:t>
        </w:r>
      </w:hyperlink>
      <w:r w:rsidR="004565F2" w:rsidRPr="008A3862">
        <w:rPr>
          <w:lang w:val="fr-FR"/>
        </w:rPr>
        <w:t>Stratigraphic Unit</w:t>
      </w:r>
    </w:p>
    <w:p w:rsidR="00B25B11" w:rsidRPr="00E102CA" w:rsidRDefault="001843DB" w:rsidP="003D368C">
      <w:pPr>
        <w:ind w:left="1418" w:hanging="1418"/>
        <w:rPr>
          <w:rFonts w:cs="Arial"/>
        </w:rPr>
      </w:pPr>
      <w:r w:rsidRPr="001A04D8">
        <w:t xml:space="preserve">Scope note: </w:t>
      </w:r>
      <w:r w:rsidR="003D368C">
        <w:tab/>
      </w:r>
      <w:r w:rsidR="006843B1" w:rsidRPr="000347C3">
        <w:rPr>
          <w:rFonts w:cs="Arial"/>
          <w:lang w:val="en-US"/>
        </w:rPr>
        <w:t xml:space="preserve">This property identifies the physical relationship between two A8 Stratigraphic Units. </w:t>
      </w:r>
      <w:r w:rsidR="00B25B11">
        <w:rPr>
          <w:rFonts w:cs="Arial"/>
          <w:lang w:val="en-US"/>
        </w:rPr>
        <w:t>The type of</w:t>
      </w:r>
      <w:r w:rsidR="006843B1" w:rsidRPr="000347C3">
        <w:rPr>
          <w:rFonts w:cs="Arial"/>
          <w:lang w:val="en-US"/>
        </w:rPr>
        <w:t xml:space="preserve"> physical relationships </w:t>
      </w:r>
      <w:r w:rsidR="006843B1" w:rsidRPr="00481A8C">
        <w:rPr>
          <w:rFonts w:cs="Arial"/>
          <w:lang w:val="en-US"/>
        </w:rPr>
        <w:t xml:space="preserve">found </w:t>
      </w:r>
      <w:r w:rsidR="000F7413" w:rsidRPr="00481A8C">
        <w:rPr>
          <w:rFonts w:cs="Arial"/>
          <w:lang w:val="en-US"/>
        </w:rPr>
        <w:t xml:space="preserve">between stratigraphic units </w:t>
      </w:r>
      <w:r w:rsidR="00442C8C" w:rsidRPr="00442C8C">
        <w:rPr>
          <w:rFonts w:cs="Arial"/>
          <w:lang w:val="en-US"/>
        </w:rPr>
        <w:t xml:space="preserve">in archaeological documentation </w:t>
      </w:r>
      <w:r w:rsidR="00B25B11">
        <w:rPr>
          <w:rFonts w:cs="Arial"/>
          <w:lang w:val="en-US"/>
        </w:rPr>
        <w:t>is documented through the property AP 11.1 has type. Examples may be:</w:t>
      </w:r>
    </w:p>
    <w:p w:rsidR="00B25B11" w:rsidRDefault="00B25B11" w:rsidP="003D368C">
      <w:pPr>
        <w:pStyle w:val="ListParagraph"/>
        <w:numPr>
          <w:ilvl w:val="0"/>
          <w:numId w:val="12"/>
        </w:numPr>
        <w:ind w:firstLine="698"/>
        <w:rPr>
          <w:b/>
          <w:bCs/>
        </w:rPr>
      </w:pPr>
      <w:r>
        <w:rPr>
          <w:b/>
          <w:bCs/>
        </w:rPr>
        <w:t>fills</w:t>
      </w:r>
      <w:r w:rsidR="00843E9F" w:rsidRPr="001A04D8">
        <w:rPr>
          <w:b/>
          <w:bCs/>
        </w:rPr>
        <w:t xml:space="preserve"> </w:t>
      </w:r>
    </w:p>
    <w:p w:rsidR="00843E9F" w:rsidRPr="001A04D8" w:rsidRDefault="00843E9F" w:rsidP="003D368C">
      <w:pPr>
        <w:pStyle w:val="ListParagraph"/>
        <w:numPr>
          <w:ilvl w:val="0"/>
          <w:numId w:val="12"/>
        </w:numPr>
        <w:ind w:firstLine="698"/>
        <w:rPr>
          <w:b/>
          <w:bCs/>
        </w:rPr>
      </w:pPr>
      <w:r w:rsidRPr="001A04D8">
        <w:rPr>
          <w:b/>
          <w:bCs/>
        </w:rPr>
        <w:t>is filled by</w:t>
      </w:r>
    </w:p>
    <w:p w:rsidR="00B25B11" w:rsidRDefault="00B25B11" w:rsidP="003D368C">
      <w:pPr>
        <w:pStyle w:val="ListParagraph"/>
        <w:numPr>
          <w:ilvl w:val="0"/>
          <w:numId w:val="12"/>
        </w:numPr>
        <w:ind w:firstLine="698"/>
        <w:rPr>
          <w:b/>
          <w:bCs/>
        </w:rPr>
      </w:pPr>
      <w:r>
        <w:rPr>
          <w:b/>
          <w:bCs/>
        </w:rPr>
        <w:t>cuts</w:t>
      </w:r>
    </w:p>
    <w:p w:rsidR="00843E9F" w:rsidRPr="001A04D8" w:rsidRDefault="00120AE0" w:rsidP="003D368C">
      <w:pPr>
        <w:pStyle w:val="ListParagraph"/>
        <w:numPr>
          <w:ilvl w:val="0"/>
          <w:numId w:val="12"/>
        </w:numPr>
        <w:ind w:firstLine="698"/>
        <w:rPr>
          <w:b/>
          <w:bCs/>
        </w:rPr>
      </w:pPr>
      <w:r w:rsidRPr="001A04D8">
        <w:rPr>
          <w:b/>
          <w:bCs/>
        </w:rPr>
        <w:t xml:space="preserve">is </w:t>
      </w:r>
      <w:r w:rsidR="00843E9F" w:rsidRPr="001A04D8">
        <w:rPr>
          <w:b/>
          <w:bCs/>
        </w:rPr>
        <w:t>cut by</w:t>
      </w:r>
    </w:p>
    <w:p w:rsidR="00843E9F" w:rsidRPr="001A04D8" w:rsidRDefault="00120AE0" w:rsidP="003D368C">
      <w:pPr>
        <w:pStyle w:val="ListParagraph"/>
        <w:numPr>
          <w:ilvl w:val="0"/>
          <w:numId w:val="12"/>
        </w:numPr>
        <w:ind w:firstLine="698"/>
        <w:rPr>
          <w:b/>
          <w:bCs/>
        </w:rPr>
      </w:pPr>
      <w:r w:rsidRPr="001A04D8">
        <w:rPr>
          <w:b/>
          <w:bCs/>
        </w:rPr>
        <w:t xml:space="preserve">is </w:t>
      </w:r>
      <w:r w:rsidR="00843E9F" w:rsidRPr="001A04D8">
        <w:rPr>
          <w:b/>
          <w:bCs/>
        </w:rPr>
        <w:t>bonded with</w:t>
      </w:r>
    </w:p>
    <w:p w:rsidR="00843E9F" w:rsidRPr="001A04D8" w:rsidRDefault="00843E9F" w:rsidP="003D368C">
      <w:pPr>
        <w:pStyle w:val="ListParagraph"/>
        <w:numPr>
          <w:ilvl w:val="0"/>
          <w:numId w:val="12"/>
        </w:numPr>
        <w:ind w:firstLine="698"/>
        <w:rPr>
          <w:b/>
          <w:bCs/>
        </w:rPr>
      </w:pPr>
      <w:r w:rsidRPr="001A04D8">
        <w:rPr>
          <w:b/>
          <w:bCs/>
        </w:rPr>
        <w:t>butted</w:t>
      </w:r>
    </w:p>
    <w:p w:rsidR="00843E9F" w:rsidRPr="001A04D8" w:rsidRDefault="00843E9F" w:rsidP="003D368C">
      <w:pPr>
        <w:pStyle w:val="ListParagraph"/>
        <w:numPr>
          <w:ilvl w:val="0"/>
          <w:numId w:val="12"/>
        </w:numPr>
        <w:ind w:firstLine="698"/>
        <w:rPr>
          <w:b/>
          <w:bCs/>
        </w:rPr>
      </w:pPr>
      <w:r w:rsidRPr="001A04D8">
        <w:rPr>
          <w:b/>
          <w:bCs/>
        </w:rPr>
        <w:t>jointed</w:t>
      </w:r>
    </w:p>
    <w:p w:rsidR="00843E9F" w:rsidRPr="001A04D8" w:rsidRDefault="00843E9F" w:rsidP="003D368C">
      <w:pPr>
        <w:pStyle w:val="ListParagraph"/>
        <w:numPr>
          <w:ilvl w:val="0"/>
          <w:numId w:val="12"/>
        </w:numPr>
        <w:ind w:firstLine="698"/>
        <w:rPr>
          <w:b/>
          <w:bCs/>
        </w:rPr>
      </w:pPr>
      <w:r w:rsidRPr="001A04D8">
        <w:rPr>
          <w:b/>
          <w:bCs/>
        </w:rPr>
        <w:t>above</w:t>
      </w:r>
    </w:p>
    <w:p w:rsidR="00843E9F" w:rsidRPr="001A04D8" w:rsidRDefault="00843E9F" w:rsidP="003D368C">
      <w:pPr>
        <w:pStyle w:val="ListParagraph"/>
        <w:numPr>
          <w:ilvl w:val="0"/>
          <w:numId w:val="12"/>
        </w:numPr>
        <w:ind w:firstLine="698"/>
        <w:rPr>
          <w:b/>
          <w:bCs/>
        </w:rPr>
      </w:pPr>
      <w:r w:rsidRPr="001A04D8">
        <w:rPr>
          <w:b/>
          <w:bCs/>
        </w:rPr>
        <w:t>below</w:t>
      </w:r>
    </w:p>
    <w:p w:rsidR="00B25B11" w:rsidRPr="0057462B" w:rsidRDefault="00B25B11" w:rsidP="00B25B11">
      <w:r>
        <w:t>Properties:</w:t>
      </w:r>
      <w:r>
        <w:tab/>
      </w:r>
      <w:r w:rsidR="003D368C">
        <w:t>A</w:t>
      </w:r>
      <w:r>
        <w:t>P11</w:t>
      </w:r>
      <w:r w:rsidRPr="0057462B">
        <w:t xml:space="preserve">.1 </w:t>
      </w:r>
      <w:r w:rsidRPr="00B25B11">
        <w:t>has type</w:t>
      </w:r>
      <w:r w:rsidRPr="0057462B">
        <w:t xml:space="preserve">: </w:t>
      </w:r>
      <w:hyperlink w:anchor="_E55_Type" w:history="1">
        <w:r w:rsidRPr="0057462B">
          <w:rPr>
            <w:rStyle w:val="Hyperlink"/>
            <w:bCs/>
          </w:rPr>
          <w:t>E55</w:t>
        </w:r>
      </w:hyperlink>
      <w:r w:rsidRPr="0057462B">
        <w:t xml:space="preserve"> Type</w:t>
      </w:r>
    </w:p>
    <w:p w:rsidR="00843E9F" w:rsidRPr="001A04D8" w:rsidRDefault="00843E9F" w:rsidP="001843DB"/>
    <w:p w:rsidR="001843DB" w:rsidRPr="001A04D8" w:rsidRDefault="001843DB" w:rsidP="00D20C0E">
      <w:pPr>
        <w:pStyle w:val="Heading3"/>
        <w:numPr>
          <w:ilvl w:val="0"/>
          <w:numId w:val="0"/>
        </w:numPr>
        <w:rPr>
          <w:lang w:val="en-GB"/>
        </w:rPr>
      </w:pPr>
      <w:bookmarkStart w:id="84" w:name="_AP12_confines_(is"/>
      <w:bookmarkStart w:id="85" w:name="_Toc386626482"/>
      <w:bookmarkEnd w:id="84"/>
      <w:r w:rsidRPr="001A04D8">
        <w:rPr>
          <w:lang w:val="en-GB"/>
        </w:rPr>
        <w:t xml:space="preserve">AP12 </w:t>
      </w:r>
      <w:r w:rsidR="008B00C6" w:rsidRPr="001A04D8">
        <w:rPr>
          <w:lang w:val="en-GB"/>
        </w:rPr>
        <w:t>confines (</w:t>
      </w:r>
      <w:r w:rsidRPr="001A04D8">
        <w:rPr>
          <w:lang w:val="en-GB"/>
        </w:rPr>
        <w:t>is confined by</w:t>
      </w:r>
      <w:r w:rsidR="008B00C6" w:rsidRPr="001A04D8">
        <w:rPr>
          <w:lang w:val="en-GB"/>
        </w:rPr>
        <w:t>)</w:t>
      </w:r>
      <w:bookmarkEnd w:id="85"/>
    </w:p>
    <w:p w:rsidR="001843DB" w:rsidRPr="00990704" w:rsidRDefault="00DF6E29" w:rsidP="001843DB">
      <w:r w:rsidRPr="00DF6E29">
        <w:t>Domain:</w:t>
      </w:r>
      <w:r w:rsidRPr="00DF6E29">
        <w:tab/>
      </w:r>
      <w:hyperlink w:anchor="_A3_Stratigraphic_Interface" w:history="1">
        <w:r w:rsidRPr="00DF6E29">
          <w:rPr>
            <w:rStyle w:val="Hyperlink"/>
          </w:rPr>
          <w:t>A3</w:t>
        </w:r>
      </w:hyperlink>
      <w:r w:rsidRPr="00DF6E29">
        <w:t>Stratigraphic Interface</w:t>
      </w:r>
    </w:p>
    <w:p w:rsidR="001843DB" w:rsidRPr="00990704" w:rsidRDefault="00DF6E29" w:rsidP="001843DB">
      <w:r w:rsidRPr="00DF6E29">
        <w:t>Range:</w:t>
      </w:r>
      <w:r w:rsidRPr="00DF6E29">
        <w:tab/>
      </w:r>
      <w:r w:rsidRPr="00DF6E29">
        <w:tab/>
      </w:r>
      <w:hyperlink w:anchor="_A2_Stratigraphic_Unit" w:history="1">
        <w:r w:rsidRPr="00DF6E29">
          <w:rPr>
            <w:rStyle w:val="Hyperlink"/>
          </w:rPr>
          <w:t>A2</w:t>
        </w:r>
      </w:hyperlink>
      <w:r w:rsidRPr="00DF6E29">
        <w:t xml:space="preserve">StratigraphicDeposit Unit </w:t>
      </w:r>
    </w:p>
    <w:p w:rsidR="001843DB" w:rsidRPr="00990704" w:rsidRDefault="001843DB" w:rsidP="001843DB"/>
    <w:p w:rsidR="001843DB" w:rsidRPr="001A04D8" w:rsidRDefault="001843DB" w:rsidP="00E965A0">
      <w:pPr>
        <w:ind w:left="1418" w:hanging="1418"/>
      </w:pPr>
      <w:r w:rsidRPr="001A04D8">
        <w:t xml:space="preserve">Scope note: </w:t>
      </w:r>
      <w:r w:rsidR="00E965A0" w:rsidRPr="001A04D8">
        <w:tab/>
        <w:t xml:space="preserve">This property identifies partly or completely the surface (A3 Stratigraphic Interface) of an </w:t>
      </w:r>
      <w:r w:rsidR="00962507">
        <w:t>A2 Stratigraphic Volume Unit</w:t>
      </w:r>
      <w:r w:rsidR="00E965A0" w:rsidRPr="001A04D8">
        <w:t xml:space="preserve">. One A3 Stratigraphic Interface may confine two or more </w:t>
      </w:r>
      <w:r w:rsidR="00962507">
        <w:t>A2 Stratigraphic Volume Unit</w:t>
      </w:r>
      <w:r w:rsidR="00E965A0" w:rsidRPr="001A04D8">
        <w:t>s.</w:t>
      </w:r>
    </w:p>
    <w:p w:rsidR="001843DB" w:rsidRPr="001A04D8" w:rsidRDefault="001843DB" w:rsidP="005F3F80"/>
    <w:p w:rsidR="00C27BB7" w:rsidRPr="001A04D8" w:rsidRDefault="00C27BB7" w:rsidP="00D20C0E">
      <w:pPr>
        <w:pStyle w:val="Heading3"/>
        <w:numPr>
          <w:ilvl w:val="0"/>
          <w:numId w:val="0"/>
        </w:numPr>
        <w:rPr>
          <w:lang w:val="en-GB"/>
        </w:rPr>
      </w:pPr>
      <w:bookmarkStart w:id="86" w:name="_AP13_has_stratigraphic"/>
      <w:bookmarkStart w:id="87" w:name="_Toc386626483"/>
      <w:bookmarkEnd w:id="86"/>
      <w:r w:rsidRPr="001A04D8">
        <w:rPr>
          <w:lang w:val="en-GB"/>
        </w:rPr>
        <w:t>AP</w:t>
      </w:r>
      <w:r w:rsidR="00120727" w:rsidRPr="001A04D8">
        <w:rPr>
          <w:lang w:val="en-GB"/>
        </w:rPr>
        <w:t>13</w:t>
      </w:r>
      <w:r w:rsidRPr="001A04D8">
        <w:rPr>
          <w:lang w:val="en-GB"/>
        </w:rPr>
        <w:t xml:space="preserve"> has stratigraphic relation</w:t>
      </w:r>
      <w:r w:rsidR="00D51C2E">
        <w:rPr>
          <w:lang w:val="en-GB"/>
        </w:rPr>
        <w:t xml:space="preserve"> </w:t>
      </w:r>
      <w:r w:rsidR="00EE588C" w:rsidRPr="001A04D8">
        <w:rPr>
          <w:lang w:val="en-GB"/>
        </w:rPr>
        <w:t>(is stratigraphic relation of)</w:t>
      </w:r>
      <w:bookmarkEnd w:id="87"/>
    </w:p>
    <w:p w:rsidR="00C27BB7" w:rsidRPr="008A3862" w:rsidRDefault="00C27BB7" w:rsidP="00C27BB7">
      <w:pPr>
        <w:rPr>
          <w:lang w:val="fr-FR"/>
        </w:rPr>
      </w:pPr>
      <w:r w:rsidRPr="008A3862">
        <w:rPr>
          <w:lang w:val="fr-FR"/>
        </w:rPr>
        <w:t>Domain:</w:t>
      </w:r>
      <w:r w:rsidRPr="008A3862">
        <w:rPr>
          <w:lang w:val="fr-FR"/>
        </w:rPr>
        <w:tab/>
      </w:r>
      <w:hyperlink w:anchor="_A5_Stratigraphic_Modification" w:history="1">
        <w:r w:rsidRPr="008A3862">
          <w:rPr>
            <w:rStyle w:val="Hyperlink"/>
            <w:lang w:val="fr-FR"/>
          </w:rPr>
          <w:t>A5</w:t>
        </w:r>
      </w:hyperlink>
      <w:r w:rsidR="00B86181" w:rsidRPr="008A3862">
        <w:rPr>
          <w:lang w:val="fr-FR"/>
        </w:rPr>
        <w:t>Stratigraphic Modification</w:t>
      </w:r>
    </w:p>
    <w:p w:rsidR="00C27BB7" w:rsidRPr="008A3862" w:rsidRDefault="00C27BB7" w:rsidP="00C27BB7">
      <w:pPr>
        <w:rPr>
          <w:lang w:val="fr-FR"/>
        </w:rPr>
      </w:pPr>
      <w:r w:rsidRPr="008A3862">
        <w:rPr>
          <w:lang w:val="fr-FR"/>
        </w:rPr>
        <w:t>Range:</w:t>
      </w:r>
      <w:r w:rsidRPr="008A3862">
        <w:rPr>
          <w:lang w:val="fr-FR"/>
        </w:rPr>
        <w:tab/>
      </w:r>
      <w:r w:rsidRPr="008A3862">
        <w:rPr>
          <w:lang w:val="fr-FR"/>
        </w:rPr>
        <w:tab/>
      </w:r>
      <w:hyperlink w:anchor="_A5_Stratigraphic_Modification" w:history="1">
        <w:r w:rsidRPr="008A3862">
          <w:rPr>
            <w:rStyle w:val="Hyperlink"/>
            <w:lang w:val="fr-FR"/>
          </w:rPr>
          <w:t>A5</w:t>
        </w:r>
      </w:hyperlink>
      <w:r w:rsidR="00B86181" w:rsidRPr="008A3862">
        <w:rPr>
          <w:lang w:val="fr-FR"/>
        </w:rPr>
        <w:t>Stratigraphic Modification</w:t>
      </w:r>
    </w:p>
    <w:p w:rsidR="00BF0C66" w:rsidRPr="001A04D8" w:rsidRDefault="00BF0C66" w:rsidP="00BF0C66">
      <w:pPr>
        <w:rPr>
          <w:bCs/>
        </w:rPr>
      </w:pPr>
      <w:r w:rsidRPr="001A04D8">
        <w:rPr>
          <w:bCs/>
        </w:rPr>
        <w:t>Properties:</w:t>
      </w:r>
    </w:p>
    <w:p w:rsidR="00BF0C66" w:rsidRPr="001A04D8" w:rsidRDefault="00BF0C66" w:rsidP="00BF0C66">
      <w:pPr>
        <w:rPr>
          <w:bCs/>
        </w:rPr>
      </w:pPr>
      <w:r w:rsidRPr="001A04D8">
        <w:tab/>
      </w:r>
      <w:r w:rsidRPr="001A04D8">
        <w:tab/>
      </w:r>
      <w:hyperlink w:anchor="_AP14_justified_by" w:history="1">
        <w:r w:rsidRPr="001A04D8">
          <w:rPr>
            <w:rStyle w:val="Hyperlink"/>
            <w:bCs/>
          </w:rPr>
          <w:t>AP14</w:t>
        </w:r>
      </w:hyperlink>
      <w:r w:rsidRPr="001A04D8">
        <w:rPr>
          <w:bCs/>
        </w:rPr>
        <w:t xml:space="preserve"> justified by: </w:t>
      </w:r>
      <w:hyperlink w:anchor="_AP11_has_physical" w:history="1">
        <w:r w:rsidRPr="001A04D8">
          <w:rPr>
            <w:rStyle w:val="Hyperlink"/>
            <w:bCs/>
          </w:rPr>
          <w:t>AP11</w:t>
        </w:r>
      </w:hyperlink>
      <w:r w:rsidRPr="001A04D8">
        <w:rPr>
          <w:bCs/>
        </w:rPr>
        <w:t xml:space="preserve"> has physical relation</w:t>
      </w:r>
    </w:p>
    <w:p w:rsidR="00BF0C66" w:rsidRPr="001A04D8" w:rsidRDefault="00BF0C66" w:rsidP="00C27BB7"/>
    <w:p w:rsidR="00087422" w:rsidRPr="00087422" w:rsidRDefault="00C27BB7" w:rsidP="00D7006D">
      <w:pPr>
        <w:ind w:left="1418" w:hanging="1418"/>
        <w:rPr>
          <w:rFonts w:cs="Arial"/>
          <w:lang w:val="en-US"/>
        </w:rPr>
      </w:pPr>
      <w:r w:rsidRPr="001A04D8">
        <w:t xml:space="preserve">Scope note: </w:t>
      </w:r>
      <w:r w:rsidR="00D7006D">
        <w:tab/>
      </w:r>
      <w:r w:rsidR="00087422" w:rsidRPr="00087422">
        <w:rPr>
          <w:rFonts w:cs="Arial"/>
          <w:lang w:val="en-US"/>
        </w:rPr>
        <w:t xml:space="preserve">This property identifies the stratigraphic relation between two A5 Stratigraphic modification events. This relation may be </w:t>
      </w:r>
      <w:proofErr w:type="spellStart"/>
      <w:r w:rsidR="00087422" w:rsidRPr="00087422">
        <w:rPr>
          <w:rFonts w:cs="Arial"/>
          <w:lang w:val="en-US"/>
        </w:rPr>
        <w:t>inferenced</w:t>
      </w:r>
      <w:proofErr w:type="spellEnd"/>
      <w:r w:rsidR="00087422" w:rsidRPr="00087422">
        <w:rPr>
          <w:rFonts w:cs="Arial"/>
          <w:lang w:val="en-US"/>
        </w:rPr>
        <w:t xml:space="preserve"> from the kind of physical relation that exists between the two AP 8 Stratigraphic Units that have been created or modified during the </w:t>
      </w:r>
      <w:r w:rsidR="003D368C">
        <w:rPr>
          <w:rFonts w:cs="Arial"/>
          <w:lang w:val="en-US"/>
        </w:rPr>
        <w:t>corresponding A5 Stratigraphic M</w:t>
      </w:r>
      <w:r w:rsidR="00087422" w:rsidRPr="00087422">
        <w:rPr>
          <w:rFonts w:cs="Arial"/>
          <w:lang w:val="en-US"/>
        </w:rPr>
        <w:t xml:space="preserve">odification events. </w:t>
      </w:r>
      <w:r w:rsidR="003D368C" w:rsidRPr="003D368C">
        <w:rPr>
          <w:rFonts w:cs="Arial"/>
          <w:lang w:val="en-US"/>
        </w:rPr>
        <w:t xml:space="preserve">The type of stratigraphic relationships in archaeological documentation </w:t>
      </w:r>
      <w:r w:rsidR="003D368C">
        <w:rPr>
          <w:rFonts w:cs="Arial"/>
          <w:lang w:val="en-US"/>
        </w:rPr>
        <w:t>assigned</w:t>
      </w:r>
      <w:r w:rsidR="003D368C" w:rsidRPr="003D368C">
        <w:rPr>
          <w:rFonts w:cs="Arial"/>
          <w:lang w:val="en-US"/>
        </w:rPr>
        <w:t xml:space="preserve"> </w:t>
      </w:r>
      <w:r w:rsidR="003D368C">
        <w:rPr>
          <w:rFonts w:cs="Arial"/>
          <w:lang w:val="en-US"/>
        </w:rPr>
        <w:t>to</w:t>
      </w:r>
      <w:r w:rsidR="003D368C" w:rsidRPr="003D368C">
        <w:rPr>
          <w:rFonts w:cs="Arial"/>
          <w:lang w:val="en-US"/>
        </w:rPr>
        <w:t xml:space="preserve"> </w:t>
      </w:r>
      <w:r w:rsidR="003D368C">
        <w:rPr>
          <w:rFonts w:cs="Arial"/>
          <w:lang w:val="en-US"/>
        </w:rPr>
        <w:t xml:space="preserve">two </w:t>
      </w:r>
      <w:r w:rsidR="003D368C" w:rsidRPr="003D368C">
        <w:rPr>
          <w:rFonts w:cs="Arial"/>
          <w:lang w:val="en-US"/>
        </w:rPr>
        <w:t>A5 Stratigraphic Modification events is docum</w:t>
      </w:r>
      <w:r w:rsidR="003D368C">
        <w:rPr>
          <w:rFonts w:cs="Arial"/>
          <w:lang w:val="en-US"/>
        </w:rPr>
        <w:t>ented through the property AP 13</w:t>
      </w:r>
      <w:r w:rsidR="003D368C" w:rsidRPr="003D368C">
        <w:rPr>
          <w:rFonts w:cs="Arial"/>
          <w:lang w:val="en-US"/>
        </w:rPr>
        <w:t xml:space="preserve">.1 has type. </w:t>
      </w:r>
      <w:r w:rsidR="00087422" w:rsidRPr="00087422">
        <w:rPr>
          <w:rFonts w:cs="Arial"/>
          <w:lang w:val="en-US"/>
        </w:rPr>
        <w:t>Examples of stratigraphic relationships found in archaeological documentation are:</w:t>
      </w:r>
    </w:p>
    <w:p w:rsidR="00087422" w:rsidRPr="00087422" w:rsidRDefault="00087422" w:rsidP="003D368C">
      <w:pPr>
        <w:numPr>
          <w:ilvl w:val="0"/>
          <w:numId w:val="33"/>
        </w:numPr>
        <w:ind w:left="1418" w:firstLine="0"/>
        <w:jc w:val="left"/>
        <w:rPr>
          <w:rFonts w:cs="Arial"/>
          <w:b/>
          <w:bCs/>
          <w:lang w:val="en-US"/>
        </w:rPr>
      </w:pPr>
      <w:r w:rsidRPr="00087422">
        <w:rPr>
          <w:rFonts w:cs="Arial"/>
          <w:b/>
          <w:bCs/>
          <w:lang w:val="en-US"/>
        </w:rPr>
        <w:t>before</w:t>
      </w:r>
    </w:p>
    <w:p w:rsidR="00087422" w:rsidRPr="00087422" w:rsidRDefault="00087422" w:rsidP="003D368C">
      <w:pPr>
        <w:numPr>
          <w:ilvl w:val="0"/>
          <w:numId w:val="33"/>
        </w:numPr>
        <w:ind w:left="1418" w:firstLine="0"/>
        <w:jc w:val="left"/>
        <w:rPr>
          <w:rFonts w:cs="Arial"/>
          <w:b/>
          <w:bCs/>
          <w:lang w:val="en-US"/>
        </w:rPr>
      </w:pPr>
      <w:r w:rsidRPr="00087422">
        <w:rPr>
          <w:rFonts w:cs="Arial"/>
          <w:b/>
          <w:bCs/>
          <w:lang w:val="en-US"/>
        </w:rPr>
        <w:t>after</w:t>
      </w:r>
    </w:p>
    <w:p w:rsidR="00087422" w:rsidRPr="00087422" w:rsidRDefault="00087422" w:rsidP="003D368C">
      <w:pPr>
        <w:numPr>
          <w:ilvl w:val="0"/>
          <w:numId w:val="33"/>
        </w:numPr>
        <w:ind w:left="1418" w:firstLine="0"/>
        <w:jc w:val="left"/>
        <w:rPr>
          <w:rFonts w:cs="Arial"/>
          <w:b/>
          <w:bCs/>
          <w:lang w:val="en-US"/>
        </w:rPr>
      </w:pPr>
      <w:r w:rsidRPr="00087422">
        <w:rPr>
          <w:rFonts w:cs="Arial"/>
          <w:b/>
          <w:bCs/>
          <w:lang w:val="en-US"/>
        </w:rPr>
        <w:t>same as</w:t>
      </w:r>
    </w:p>
    <w:p w:rsidR="003D368C" w:rsidRDefault="003D368C" w:rsidP="003D368C">
      <w:r>
        <w:t>Properties:</w:t>
      </w:r>
      <w:r>
        <w:tab/>
        <w:t>AP13</w:t>
      </w:r>
      <w:r w:rsidRPr="0057462B">
        <w:t xml:space="preserve">.1 </w:t>
      </w:r>
      <w:r w:rsidRPr="00B25B11">
        <w:t>has type</w:t>
      </w:r>
      <w:r w:rsidRPr="0057462B">
        <w:t xml:space="preserve">: </w:t>
      </w:r>
      <w:hyperlink w:anchor="_E55_Type" w:history="1">
        <w:r w:rsidRPr="0057462B">
          <w:rPr>
            <w:rStyle w:val="Hyperlink"/>
            <w:bCs/>
          </w:rPr>
          <w:t>E55</w:t>
        </w:r>
      </w:hyperlink>
      <w:r w:rsidRPr="0057462B">
        <w:t xml:space="preserve"> Type</w:t>
      </w:r>
    </w:p>
    <w:p w:rsidR="003D368C" w:rsidRPr="0057462B" w:rsidRDefault="003D368C" w:rsidP="003D368C">
      <w:r>
        <w:tab/>
      </w:r>
      <w:r>
        <w:tab/>
      </w:r>
      <w:r w:rsidRPr="003D368C">
        <w:t>AP14 justified by: AP11</w:t>
      </w:r>
      <w:r>
        <w:t>.1</w:t>
      </w:r>
      <w:r w:rsidRPr="003D368C">
        <w:t xml:space="preserve"> has type</w:t>
      </w:r>
      <w:r w:rsidR="00EE4B88">
        <w:t xml:space="preserve"> </w:t>
      </w:r>
      <w:r w:rsidR="00EE4B88" w:rsidRPr="00EE4B88">
        <w:t>(type of physical relation)</w:t>
      </w:r>
    </w:p>
    <w:p w:rsidR="00843E9F" w:rsidRPr="001A04D8" w:rsidRDefault="00843E9F" w:rsidP="00BF0C66">
      <w:pPr>
        <w:rPr>
          <w:b/>
          <w:bCs/>
        </w:rPr>
      </w:pPr>
    </w:p>
    <w:p w:rsidR="0068531C" w:rsidRPr="001A04D8" w:rsidRDefault="0068531C" w:rsidP="00D20C0E">
      <w:pPr>
        <w:pStyle w:val="Heading3"/>
        <w:numPr>
          <w:ilvl w:val="0"/>
          <w:numId w:val="0"/>
        </w:numPr>
        <w:rPr>
          <w:lang w:val="en-GB"/>
        </w:rPr>
      </w:pPr>
      <w:bookmarkStart w:id="88" w:name="_AP14_justified_by"/>
      <w:bookmarkStart w:id="89" w:name="_Toc386626484"/>
      <w:bookmarkEnd w:id="88"/>
      <w:r w:rsidRPr="001A04D8">
        <w:rPr>
          <w:lang w:val="en-GB"/>
        </w:rPr>
        <w:t>AP</w:t>
      </w:r>
      <w:r w:rsidR="00BF0C66" w:rsidRPr="001A04D8">
        <w:rPr>
          <w:lang w:val="en-GB"/>
        </w:rPr>
        <w:t>14</w:t>
      </w:r>
      <w:r w:rsidRPr="001A04D8">
        <w:rPr>
          <w:lang w:val="en-GB"/>
        </w:rPr>
        <w:t xml:space="preserve"> justified by</w:t>
      </w:r>
      <w:bookmarkEnd w:id="89"/>
      <w:r w:rsidR="00017ECB">
        <w:rPr>
          <w:lang w:val="en-GB"/>
        </w:rPr>
        <w:t xml:space="preserve"> (is justification of)</w:t>
      </w:r>
    </w:p>
    <w:p w:rsidR="0068531C" w:rsidRPr="001A04D8" w:rsidRDefault="0068531C" w:rsidP="0068531C">
      <w:r w:rsidRPr="001A04D8">
        <w:t>Domain:</w:t>
      </w:r>
      <w:r w:rsidRPr="001A04D8">
        <w:tab/>
      </w:r>
      <w:r w:rsidR="00EB5A1C" w:rsidRPr="00EB5A1C">
        <w:t>AP13.1 has type</w:t>
      </w:r>
      <w:r w:rsidR="008966A2" w:rsidRPr="008966A2">
        <w:t xml:space="preserve"> </w:t>
      </w:r>
      <w:r w:rsidR="00EE4B88">
        <w:t xml:space="preserve">(type of </w:t>
      </w:r>
      <w:r w:rsidRPr="001A04D8">
        <w:t>stratigraphic relation</w:t>
      </w:r>
      <w:r w:rsidR="00EE4B88">
        <w:t>)</w:t>
      </w:r>
    </w:p>
    <w:p w:rsidR="0068531C" w:rsidRPr="001A04D8" w:rsidRDefault="0068531C" w:rsidP="0068531C">
      <w:r w:rsidRPr="001A04D8">
        <w:t>Range:</w:t>
      </w:r>
      <w:r w:rsidRPr="001A04D8">
        <w:tab/>
      </w:r>
      <w:r w:rsidRPr="001A04D8">
        <w:tab/>
      </w:r>
      <w:r w:rsidR="00EB5A1C" w:rsidRPr="00EB5A1C">
        <w:t>AP11.1 has type</w:t>
      </w:r>
      <w:r w:rsidRPr="001A04D8">
        <w:t xml:space="preserve"> </w:t>
      </w:r>
      <w:r w:rsidR="00EE4B88" w:rsidRPr="00EE4B88">
        <w:t xml:space="preserve">(type of </w:t>
      </w:r>
      <w:r w:rsidRPr="001A04D8">
        <w:t>physical relation</w:t>
      </w:r>
      <w:r w:rsidR="00EE4B88">
        <w:t>)</w:t>
      </w:r>
    </w:p>
    <w:p w:rsidR="0068531C" w:rsidRPr="001A04D8" w:rsidRDefault="0068531C" w:rsidP="0068531C">
      <w:pPr>
        <w:rPr>
          <w:b/>
          <w:bCs/>
        </w:rPr>
      </w:pPr>
    </w:p>
    <w:p w:rsidR="008966A2" w:rsidRDefault="0068531C" w:rsidP="008966A2">
      <w:pPr>
        <w:ind w:left="1418" w:hanging="1418"/>
      </w:pPr>
      <w:r w:rsidRPr="001A04D8">
        <w:t xml:space="preserve">Scope note: </w:t>
      </w:r>
      <w:r w:rsidR="008966A2">
        <w:tab/>
      </w:r>
      <w:r w:rsidR="008966A2" w:rsidRPr="008966A2">
        <w:t>This property identifies the</w:t>
      </w:r>
      <w:r w:rsidR="008966A2">
        <w:t xml:space="preserve"> type of </w:t>
      </w:r>
      <w:r w:rsidR="008966A2" w:rsidRPr="008966A2">
        <w:t>physical relation</w:t>
      </w:r>
      <w:r w:rsidR="008966A2">
        <w:t xml:space="preserve"> that was used to justify the type of stratigraphic relation assigned to the relation between two E5 </w:t>
      </w:r>
      <w:proofErr w:type="spellStart"/>
      <w:r w:rsidR="008966A2">
        <w:t>Stratigrafic</w:t>
      </w:r>
      <w:proofErr w:type="spellEnd"/>
      <w:r w:rsidR="008966A2">
        <w:t xml:space="preserve"> Modification events. The </w:t>
      </w:r>
      <w:r w:rsidR="008966A2" w:rsidRPr="008966A2">
        <w:t>stratigraphic relation</w:t>
      </w:r>
      <w:r w:rsidR="008966A2">
        <w:t xml:space="preserve"> type “after” may be justified by </w:t>
      </w:r>
      <w:r w:rsidR="008966A2" w:rsidRPr="008966A2">
        <w:t>physical relation</w:t>
      </w:r>
      <w:r w:rsidR="008966A2">
        <w:t>s of “above” or “fills”. Figure 7 gives a graphical representation and Figure 8 shows an example.</w:t>
      </w:r>
    </w:p>
    <w:p w:rsidR="0068531C" w:rsidRPr="001A04D8" w:rsidRDefault="008966A2" w:rsidP="008966A2">
      <w:pPr>
        <w:ind w:left="1418" w:hanging="1418"/>
      </w:pPr>
      <w:r>
        <w:t xml:space="preserve"> </w:t>
      </w:r>
    </w:p>
    <w:p w:rsidR="001F7811" w:rsidRPr="001A04D8" w:rsidRDefault="001F7811" w:rsidP="00D20C0E">
      <w:pPr>
        <w:pStyle w:val="Heading3"/>
        <w:numPr>
          <w:ilvl w:val="0"/>
          <w:numId w:val="0"/>
        </w:numPr>
        <w:rPr>
          <w:lang w:val="en-GB"/>
        </w:rPr>
      </w:pPr>
      <w:bookmarkStart w:id="90" w:name="_AP15_is_or"/>
      <w:bookmarkStart w:id="91" w:name="_Toc386626485"/>
      <w:bookmarkEnd w:id="90"/>
      <w:r w:rsidRPr="001A04D8">
        <w:rPr>
          <w:lang w:val="en-GB"/>
        </w:rPr>
        <w:t>AP</w:t>
      </w:r>
      <w:r w:rsidR="00BF0C66" w:rsidRPr="001A04D8">
        <w:rPr>
          <w:lang w:val="en-GB"/>
        </w:rPr>
        <w:t>15</w:t>
      </w:r>
      <w:r w:rsidRPr="001A04D8">
        <w:rPr>
          <w:lang w:val="en-GB"/>
        </w:rPr>
        <w:t xml:space="preserve"> is or contains remains of</w:t>
      </w:r>
      <w:r w:rsidR="00EE588C" w:rsidRPr="001A04D8">
        <w:rPr>
          <w:lang w:val="en-GB"/>
        </w:rPr>
        <w:t xml:space="preserve"> (is or has remains contained in)</w:t>
      </w:r>
      <w:bookmarkEnd w:id="91"/>
    </w:p>
    <w:p w:rsidR="001F7811" w:rsidRPr="001A04D8" w:rsidRDefault="001F7811" w:rsidP="001F7811">
      <w:r w:rsidRPr="001A04D8">
        <w:t>Domain:</w:t>
      </w:r>
      <w:r w:rsidRPr="001A04D8">
        <w:tab/>
      </w:r>
      <w:hyperlink w:anchor="_A8_Stratigraphic_Unit" w:history="1">
        <w:r w:rsidR="009F1CD2" w:rsidRPr="001A04D8">
          <w:rPr>
            <w:rStyle w:val="Hyperlink"/>
          </w:rPr>
          <w:t>A8</w:t>
        </w:r>
      </w:hyperlink>
      <w:r w:rsidR="009F1CD2" w:rsidRPr="001A04D8">
        <w:t xml:space="preserve"> Stratigraphic Unit</w:t>
      </w:r>
    </w:p>
    <w:p w:rsidR="001F7811" w:rsidRPr="001A04D8" w:rsidRDefault="001F7811" w:rsidP="001F7811">
      <w:r w:rsidRPr="001A04D8">
        <w:t>Range:</w:t>
      </w:r>
      <w:r w:rsidRPr="001A04D8">
        <w:tab/>
      </w:r>
      <w:r w:rsidRPr="001A04D8">
        <w:tab/>
      </w:r>
      <w:hyperlink w:anchor="_E18_Physical_Thing" w:history="1">
        <w:r w:rsidR="00270F25" w:rsidRPr="001A04D8">
          <w:rPr>
            <w:rStyle w:val="Hyperlink"/>
          </w:rPr>
          <w:t>E18</w:t>
        </w:r>
      </w:hyperlink>
      <w:r w:rsidR="00BF0C66" w:rsidRPr="001A04D8">
        <w:t xml:space="preserve"> Physical </w:t>
      </w:r>
      <w:r w:rsidR="00270F25" w:rsidRPr="001A04D8">
        <w:t>Thing</w:t>
      </w:r>
    </w:p>
    <w:p w:rsidR="001F7811" w:rsidRPr="001A04D8" w:rsidRDefault="001F7811" w:rsidP="001F7811"/>
    <w:p w:rsidR="001F7811" w:rsidRDefault="001F7811" w:rsidP="00EE4B88">
      <w:pPr>
        <w:ind w:left="1418" w:hanging="1418"/>
      </w:pPr>
      <w:r w:rsidRPr="001A04D8">
        <w:t xml:space="preserve">Scope note: </w:t>
      </w:r>
      <w:r w:rsidR="00EE4B88">
        <w:tab/>
      </w:r>
      <w:r w:rsidR="00087422" w:rsidRPr="008E11DA">
        <w:rPr>
          <w:lang w:val="en-US"/>
        </w:rPr>
        <w:t xml:space="preserve">This property </w:t>
      </w:r>
      <w:r w:rsidR="00392604">
        <w:rPr>
          <w:lang w:val="en-US"/>
        </w:rPr>
        <w:t>associates</w:t>
      </w:r>
      <w:r w:rsidR="00087422">
        <w:rPr>
          <w:lang w:val="en-US"/>
        </w:rPr>
        <w:t xml:space="preserve"> an</w:t>
      </w:r>
      <w:r w:rsidR="00087422" w:rsidRPr="00AB25F0">
        <w:rPr>
          <w:lang w:val="en-US"/>
        </w:rPr>
        <w:t xml:space="preserve"> E18 Physical </w:t>
      </w:r>
      <w:r w:rsidR="00392604">
        <w:rPr>
          <w:lang w:val="en-US"/>
        </w:rPr>
        <w:t>Thing</w:t>
      </w:r>
      <w:r w:rsidR="00087422">
        <w:rPr>
          <w:lang w:val="en-US"/>
        </w:rPr>
        <w:t xml:space="preserve"> that is found within an </w:t>
      </w:r>
      <w:r w:rsidR="00087422" w:rsidRPr="00AB25F0">
        <w:rPr>
          <w:lang w:val="en-US"/>
        </w:rPr>
        <w:t>A8 Stratigraphic Unit</w:t>
      </w:r>
      <w:r w:rsidR="00392604">
        <w:rPr>
          <w:lang w:val="en-US"/>
        </w:rPr>
        <w:t xml:space="preserve"> with the stratigraphic unit</w:t>
      </w:r>
      <w:r w:rsidR="00087422">
        <w:rPr>
          <w:lang w:val="en-US"/>
        </w:rPr>
        <w:t xml:space="preserve">. This property is a shortcut for the </w:t>
      </w:r>
      <w:r w:rsidR="00087422" w:rsidRPr="0057462B">
        <w:t xml:space="preserve">fully articulated path from E18 Physical </w:t>
      </w:r>
      <w:r w:rsidR="00087422">
        <w:t>Thing through A7</w:t>
      </w:r>
      <w:r w:rsidR="00087422" w:rsidRPr="00AB25F0">
        <w:rPr>
          <w:lang w:val="en-US"/>
        </w:rPr>
        <w:t xml:space="preserve">Embedding </w:t>
      </w:r>
      <w:r w:rsidR="00087422" w:rsidRPr="0057462B">
        <w:t xml:space="preserve">to </w:t>
      </w:r>
      <w:r w:rsidR="00087422" w:rsidRPr="00AB25F0">
        <w:rPr>
          <w:lang w:val="en-US"/>
        </w:rPr>
        <w:t>A8 Stratigraphic Unit</w:t>
      </w:r>
      <w:r w:rsidR="00087422" w:rsidRPr="0057462B">
        <w:t>.</w:t>
      </w:r>
    </w:p>
    <w:p w:rsidR="00447C53" w:rsidRPr="008A3862" w:rsidRDefault="00447C53" w:rsidP="00447C53">
      <w:pPr>
        <w:pStyle w:val="Heading3"/>
        <w:numPr>
          <w:ilvl w:val="0"/>
          <w:numId w:val="0"/>
        </w:numPr>
        <w:rPr>
          <w:lang w:val="en-GB"/>
        </w:rPr>
      </w:pPr>
      <w:bookmarkStart w:id="92" w:name="_AP16_assigned_attribute"/>
      <w:bookmarkStart w:id="93" w:name="_Toc386626486"/>
      <w:bookmarkEnd w:id="92"/>
      <w:r w:rsidRPr="008A3862">
        <w:rPr>
          <w:lang w:val="en-GB"/>
        </w:rPr>
        <w:t>AP16 assigned attribute to (was attributed by)</w:t>
      </w:r>
      <w:bookmarkEnd w:id="93"/>
    </w:p>
    <w:p w:rsidR="00447C53" w:rsidRPr="001A04D8" w:rsidRDefault="00447C53" w:rsidP="00447C53">
      <w:r w:rsidRPr="001A04D8">
        <w:t>Domain:</w:t>
      </w:r>
      <w:r w:rsidRPr="001A04D8">
        <w:tab/>
      </w:r>
      <w:hyperlink w:anchor="_A6_Group_Declaration" w:history="1">
        <w:r w:rsidRPr="00447C53">
          <w:rPr>
            <w:rStyle w:val="Hyperlink"/>
          </w:rPr>
          <w:t>A6</w:t>
        </w:r>
      </w:hyperlink>
      <w:r w:rsidRPr="00447C53">
        <w:t xml:space="preserve"> Group Declaration Event</w:t>
      </w:r>
    </w:p>
    <w:p w:rsidR="00447C53" w:rsidRPr="001A04D8" w:rsidRDefault="00447C53" w:rsidP="00447C53">
      <w:r w:rsidRPr="001A04D8">
        <w:t>Range:</w:t>
      </w:r>
      <w:r w:rsidRPr="001A04D8">
        <w:tab/>
      </w:r>
      <w:r w:rsidRPr="001A04D8">
        <w:tab/>
      </w:r>
      <w:hyperlink w:anchor="_A8_Stratigraphic_Unit" w:history="1">
        <w:r w:rsidRPr="001A04D8">
          <w:rPr>
            <w:rStyle w:val="Hyperlink"/>
          </w:rPr>
          <w:t>A8</w:t>
        </w:r>
      </w:hyperlink>
      <w:r w:rsidRPr="001A04D8">
        <w:t xml:space="preserve"> Stratigraphic Unit</w:t>
      </w:r>
    </w:p>
    <w:p w:rsidR="00447C53" w:rsidRPr="001A04D8" w:rsidRDefault="00447C53" w:rsidP="00447C53">
      <w:pPr>
        <w:widowControl w:val="0"/>
        <w:autoSpaceDE w:val="0"/>
        <w:autoSpaceDN w:val="0"/>
        <w:rPr>
          <w:lang w:eastAsia="en-US"/>
        </w:rPr>
      </w:pPr>
      <w:proofErr w:type="spellStart"/>
      <w:r w:rsidRPr="001A04D8">
        <w:rPr>
          <w:lang w:eastAsia="ar-SA"/>
        </w:rPr>
        <w:t>Subproperty</w:t>
      </w:r>
      <w:proofErr w:type="spellEnd"/>
      <w:r w:rsidRPr="001A04D8">
        <w:rPr>
          <w:lang w:eastAsia="ar-SA"/>
        </w:rPr>
        <w:t xml:space="preserve"> of: </w:t>
      </w:r>
      <w:hyperlink w:anchor="_E13_Attribute_Assignment_1" w:history="1">
        <w:r w:rsidRPr="00447C53">
          <w:rPr>
            <w:rStyle w:val="Hyperlink"/>
          </w:rPr>
          <w:t>E13</w:t>
        </w:r>
      </w:hyperlink>
      <w:r w:rsidRPr="00447C53">
        <w:t xml:space="preserve"> Attribute Assignment</w:t>
      </w:r>
      <w:r>
        <w:rPr>
          <w:lang w:eastAsia="ar-SA"/>
        </w:rPr>
        <w:t xml:space="preserve">. </w:t>
      </w:r>
      <w:hyperlink r:id="rId28" w:anchor="P140" w:history="1">
        <w:r>
          <w:rPr>
            <w:rStyle w:val="Hyperlink1"/>
            <w:color w:val="0000FF"/>
            <w:u w:val="single"/>
          </w:rPr>
          <w:t>P140</w:t>
        </w:r>
      </w:hyperlink>
      <w:r>
        <w:t xml:space="preserve"> assigned attribute to (was attributed by): </w:t>
      </w:r>
      <w:hyperlink r:id="rId29" w:anchor="E1" w:history="1">
        <w:r>
          <w:rPr>
            <w:rStyle w:val="Hyperlink1"/>
            <w:color w:val="0000FF"/>
            <w:u w:val="single"/>
          </w:rPr>
          <w:t>E1</w:t>
        </w:r>
      </w:hyperlink>
      <w:r>
        <w:t xml:space="preserve"> CRM Entity</w:t>
      </w:r>
    </w:p>
    <w:p w:rsidR="00447C53" w:rsidRPr="001A04D8" w:rsidRDefault="00447C53" w:rsidP="00447C53"/>
    <w:p w:rsidR="00392604" w:rsidRPr="0057462B" w:rsidRDefault="00447C53" w:rsidP="00392604">
      <w:pPr>
        <w:ind w:left="1418" w:hanging="1418"/>
      </w:pPr>
      <w:r w:rsidRPr="001A04D8">
        <w:t xml:space="preserve">Scope note: </w:t>
      </w:r>
      <w:r w:rsidR="00392604" w:rsidRPr="0057462B">
        <w:t xml:space="preserve">This property indicates the </w:t>
      </w:r>
      <w:r w:rsidR="00392604">
        <w:t>Stratigraphic Unit</w:t>
      </w:r>
      <w:r w:rsidR="00392604" w:rsidRPr="0057462B">
        <w:t xml:space="preserve"> that was assigned </w:t>
      </w:r>
      <w:r w:rsidR="00392604">
        <w:t>by an A6 Group Declaration Event</w:t>
      </w:r>
      <w:r w:rsidR="00392604" w:rsidRPr="0057462B">
        <w:t>.</w:t>
      </w:r>
    </w:p>
    <w:p w:rsidR="00447C53" w:rsidRPr="001A04D8" w:rsidRDefault="00447C53" w:rsidP="00447C53"/>
    <w:p w:rsidR="00264AA9" w:rsidRPr="001A04D8" w:rsidRDefault="00C527E6" w:rsidP="00D20C0E">
      <w:pPr>
        <w:pStyle w:val="Heading3"/>
        <w:numPr>
          <w:ilvl w:val="0"/>
          <w:numId w:val="0"/>
        </w:numPr>
        <w:rPr>
          <w:lang w:val="en-GB"/>
        </w:rPr>
      </w:pPr>
      <w:bookmarkStart w:id="94" w:name="_AP16_is_defined"/>
      <w:bookmarkStart w:id="95" w:name="_AP17_is_found"/>
      <w:bookmarkStart w:id="96" w:name="_Toc386626487"/>
      <w:bookmarkEnd w:id="94"/>
      <w:bookmarkEnd w:id="95"/>
      <w:r w:rsidRPr="001A04D8">
        <w:rPr>
          <w:lang w:val="en-GB"/>
        </w:rPr>
        <w:t>AP17</w:t>
      </w:r>
      <w:r w:rsidR="00017ECB">
        <w:rPr>
          <w:lang w:val="en-GB"/>
        </w:rPr>
        <w:t xml:space="preserve"> </w:t>
      </w:r>
      <w:r w:rsidRPr="001A04D8">
        <w:rPr>
          <w:lang w:val="en-GB"/>
        </w:rPr>
        <w:t>is</w:t>
      </w:r>
      <w:r w:rsidR="00264AA9" w:rsidRPr="001A04D8">
        <w:rPr>
          <w:lang w:val="en-GB"/>
        </w:rPr>
        <w:t xml:space="preserve"> found</w:t>
      </w:r>
      <w:r w:rsidR="00EE588C" w:rsidRPr="001A04D8">
        <w:rPr>
          <w:lang w:val="en-GB"/>
        </w:rPr>
        <w:t xml:space="preserve"> by (found)</w:t>
      </w:r>
      <w:bookmarkEnd w:id="96"/>
    </w:p>
    <w:p w:rsidR="00264AA9" w:rsidRPr="001A04D8" w:rsidRDefault="00264AA9" w:rsidP="00264AA9">
      <w:r w:rsidRPr="001A04D8">
        <w:t>Domain:</w:t>
      </w:r>
      <w:r w:rsidRPr="001A04D8">
        <w:tab/>
      </w:r>
      <w:hyperlink w:anchor="_A7_Embedding" w:history="1">
        <w:r w:rsidR="00C527E6" w:rsidRPr="001A04D8">
          <w:rPr>
            <w:rStyle w:val="Hyperlink"/>
          </w:rPr>
          <w:t>A7</w:t>
        </w:r>
      </w:hyperlink>
      <w:r w:rsidR="00C527E6" w:rsidRPr="001A04D8">
        <w:t xml:space="preserve"> Embedding </w:t>
      </w:r>
    </w:p>
    <w:p w:rsidR="00264AA9" w:rsidRPr="001A04D8" w:rsidRDefault="00264AA9" w:rsidP="00264AA9">
      <w:r w:rsidRPr="001A04D8">
        <w:t>Range:</w:t>
      </w:r>
      <w:r w:rsidRPr="001A04D8">
        <w:tab/>
      </w:r>
      <w:r w:rsidRPr="001A04D8">
        <w:tab/>
      </w:r>
      <w:hyperlink w:anchor="_S19_Encounter_Event_1" w:history="1">
        <w:r w:rsidR="00270F25" w:rsidRPr="001A04D8">
          <w:rPr>
            <w:rStyle w:val="Hyperlink"/>
          </w:rPr>
          <w:t>S19</w:t>
        </w:r>
      </w:hyperlink>
      <w:r w:rsidR="00C527E6" w:rsidRPr="001A04D8">
        <w:t xml:space="preserve"> Encounter Event</w:t>
      </w:r>
    </w:p>
    <w:p w:rsidR="00264AA9" w:rsidRPr="001A04D8" w:rsidRDefault="00264AA9" w:rsidP="00264AA9"/>
    <w:p w:rsidR="00264AA9" w:rsidRDefault="00264AA9" w:rsidP="00264AA9">
      <w:pPr>
        <w:rPr>
          <w:lang w:val="en-US"/>
        </w:rPr>
      </w:pPr>
      <w:r w:rsidRPr="001A04D8">
        <w:t xml:space="preserve">Scope note: </w:t>
      </w:r>
      <w:r w:rsidR="006843B1" w:rsidRPr="009E7FBB">
        <w:rPr>
          <w:lang w:val="en-US"/>
        </w:rPr>
        <w:t xml:space="preserve">This property </w:t>
      </w:r>
      <w:proofErr w:type="spellStart"/>
      <w:r w:rsidR="00875608">
        <w:rPr>
          <w:lang w:val="en-US"/>
        </w:rPr>
        <w:t>associatesan</w:t>
      </w:r>
      <w:proofErr w:type="spellEnd"/>
      <w:r w:rsidR="00875608">
        <w:rPr>
          <w:lang w:val="en-US"/>
        </w:rPr>
        <w:t xml:space="preserve"> instance of</w:t>
      </w:r>
      <w:r w:rsidR="006843B1" w:rsidRPr="009E7FBB">
        <w:rPr>
          <w:lang w:val="en-US"/>
        </w:rPr>
        <w:t>S</w:t>
      </w:r>
      <w:r w:rsidR="00875608">
        <w:rPr>
          <w:lang w:val="en-US"/>
        </w:rPr>
        <w:t>19</w:t>
      </w:r>
      <w:r w:rsidR="006843B1" w:rsidRPr="009E7FBB">
        <w:rPr>
          <w:lang w:val="en-US"/>
        </w:rPr>
        <w:t xml:space="preserve"> Encounter </w:t>
      </w:r>
      <w:proofErr w:type="spellStart"/>
      <w:r w:rsidR="006843B1" w:rsidRPr="009E7FBB">
        <w:rPr>
          <w:lang w:val="en-US"/>
        </w:rPr>
        <w:t>Event</w:t>
      </w:r>
      <w:r w:rsidR="00875608">
        <w:rPr>
          <w:lang w:val="en-US"/>
        </w:rPr>
        <w:t>with</w:t>
      </w:r>
      <w:proofErr w:type="spellEnd"/>
      <w:r w:rsidR="00875608">
        <w:rPr>
          <w:lang w:val="en-US"/>
        </w:rPr>
        <w:t xml:space="preserve"> an instance of </w:t>
      </w:r>
      <w:r w:rsidR="006843B1" w:rsidRPr="009E7FBB">
        <w:rPr>
          <w:lang w:val="en-US"/>
        </w:rPr>
        <w:t>A7 Embedding</w:t>
      </w:r>
      <w:r w:rsidR="00875608">
        <w:rPr>
          <w:lang w:val="en-US"/>
        </w:rPr>
        <w:t xml:space="preserve"> that has </w:t>
      </w:r>
      <w:proofErr w:type="gramStart"/>
      <w:r w:rsidR="00875608">
        <w:rPr>
          <w:lang w:val="en-US"/>
        </w:rPr>
        <w:t>been  found</w:t>
      </w:r>
      <w:proofErr w:type="gramEnd"/>
      <w:r w:rsidR="00875608">
        <w:rPr>
          <w:lang w:val="en-US"/>
        </w:rPr>
        <w:t xml:space="preserve"> during this even.</w:t>
      </w:r>
    </w:p>
    <w:p w:rsidR="00875608" w:rsidRPr="001A04D8" w:rsidRDefault="00875608" w:rsidP="00264AA9"/>
    <w:p w:rsidR="00FA5EED" w:rsidRPr="001A04D8" w:rsidRDefault="00FA5EED" w:rsidP="00C27BB7"/>
    <w:p w:rsidR="00264AA9" w:rsidRPr="001A04D8" w:rsidRDefault="00C527E6" w:rsidP="00D20C0E">
      <w:pPr>
        <w:pStyle w:val="Heading3"/>
        <w:numPr>
          <w:ilvl w:val="0"/>
          <w:numId w:val="0"/>
        </w:numPr>
        <w:rPr>
          <w:lang w:val="en-GB"/>
        </w:rPr>
      </w:pPr>
      <w:bookmarkStart w:id="97" w:name="_AP18_is_embedding"/>
      <w:bookmarkStart w:id="98" w:name="_Toc386626488"/>
      <w:bookmarkEnd w:id="97"/>
      <w:r w:rsidRPr="001A04D8">
        <w:rPr>
          <w:lang w:val="en-GB"/>
        </w:rPr>
        <w:t>AP18</w:t>
      </w:r>
      <w:r w:rsidR="00017ECB">
        <w:rPr>
          <w:lang w:val="en-GB"/>
        </w:rPr>
        <w:t xml:space="preserve"> </w:t>
      </w:r>
      <w:r w:rsidR="008B00C6" w:rsidRPr="001A04D8">
        <w:rPr>
          <w:lang w:val="en-GB"/>
        </w:rPr>
        <w:t xml:space="preserve">is </w:t>
      </w:r>
      <w:r w:rsidR="009018AC" w:rsidRPr="001A04D8">
        <w:rPr>
          <w:lang w:val="en-GB"/>
        </w:rPr>
        <w:t>embedding of</w:t>
      </w:r>
      <w:r w:rsidR="008B00C6" w:rsidRPr="001A04D8">
        <w:rPr>
          <w:lang w:val="en-GB"/>
        </w:rPr>
        <w:t xml:space="preserve"> (is embedded)</w:t>
      </w:r>
      <w:bookmarkEnd w:id="98"/>
    </w:p>
    <w:p w:rsidR="00264AA9" w:rsidRPr="001A04D8" w:rsidRDefault="00264AA9" w:rsidP="00264AA9">
      <w:r w:rsidRPr="001A04D8">
        <w:t>Domain:</w:t>
      </w:r>
      <w:r w:rsidRPr="001A04D8">
        <w:tab/>
      </w:r>
      <w:hyperlink w:anchor="_A7_Embedding" w:history="1">
        <w:r w:rsidR="009018AC" w:rsidRPr="001A04D8">
          <w:rPr>
            <w:rStyle w:val="Hyperlink"/>
          </w:rPr>
          <w:t>A7</w:t>
        </w:r>
      </w:hyperlink>
      <w:r w:rsidR="009018AC" w:rsidRPr="001A04D8">
        <w:t xml:space="preserve"> Embedding</w:t>
      </w:r>
    </w:p>
    <w:p w:rsidR="00264AA9" w:rsidRPr="001A04D8" w:rsidRDefault="00264AA9" w:rsidP="00264AA9">
      <w:r w:rsidRPr="001A04D8">
        <w:t>Range:</w:t>
      </w:r>
      <w:r w:rsidRPr="001A04D8">
        <w:tab/>
      </w:r>
      <w:r w:rsidRPr="001A04D8">
        <w:tab/>
      </w:r>
      <w:hyperlink w:anchor="_E18_Physical_Thing" w:history="1">
        <w:r w:rsidR="009018AC" w:rsidRPr="001A04D8">
          <w:rPr>
            <w:rStyle w:val="Hyperlink"/>
          </w:rPr>
          <w:t>E18</w:t>
        </w:r>
      </w:hyperlink>
      <w:r w:rsidR="009018AC" w:rsidRPr="001A04D8">
        <w:t xml:space="preserve"> Physical Thing</w:t>
      </w:r>
    </w:p>
    <w:p w:rsidR="00264AA9" w:rsidRPr="001A04D8" w:rsidRDefault="00264AA9" w:rsidP="00264AA9"/>
    <w:p w:rsidR="00264AA9" w:rsidRPr="001A04D8" w:rsidRDefault="00264AA9" w:rsidP="00264AA9">
      <w:r w:rsidRPr="001A04D8">
        <w:t xml:space="preserve">Scope note: </w:t>
      </w:r>
      <w:r w:rsidR="006843B1" w:rsidRPr="009E7FBB">
        <w:rPr>
          <w:lang w:val="en-US"/>
        </w:rPr>
        <w:t>This property identifies theE18 Physical Thing</w:t>
      </w:r>
      <w:r w:rsidR="006843B1">
        <w:rPr>
          <w:lang w:val="en-US"/>
        </w:rPr>
        <w:t xml:space="preserve"> that is contained in an </w:t>
      </w:r>
      <w:r w:rsidR="006843B1" w:rsidRPr="009E7FBB">
        <w:rPr>
          <w:lang w:val="en-US"/>
        </w:rPr>
        <w:t>A7 Embedding</w:t>
      </w:r>
      <w:r w:rsidR="006843B1">
        <w:rPr>
          <w:lang w:val="en-US"/>
        </w:rPr>
        <w:t>.</w:t>
      </w:r>
    </w:p>
    <w:p w:rsidR="00264AA9" w:rsidRPr="001A04D8" w:rsidRDefault="00264AA9" w:rsidP="00C27BB7"/>
    <w:p w:rsidR="009018AC" w:rsidRPr="001A04D8" w:rsidRDefault="00C527E6" w:rsidP="00D20C0E">
      <w:pPr>
        <w:pStyle w:val="Heading3"/>
        <w:numPr>
          <w:ilvl w:val="0"/>
          <w:numId w:val="0"/>
        </w:numPr>
        <w:rPr>
          <w:lang w:val="en-GB"/>
        </w:rPr>
      </w:pPr>
      <w:bookmarkStart w:id="99" w:name="_AP19_is_embedding"/>
      <w:bookmarkStart w:id="100" w:name="_Toc386626489"/>
      <w:bookmarkEnd w:id="99"/>
      <w:r w:rsidRPr="001A04D8">
        <w:rPr>
          <w:lang w:val="en-GB"/>
        </w:rPr>
        <w:t>AP19</w:t>
      </w:r>
      <w:r w:rsidR="00017ECB">
        <w:rPr>
          <w:lang w:val="en-GB"/>
        </w:rPr>
        <w:t xml:space="preserve"> </w:t>
      </w:r>
      <w:r w:rsidR="008B00C6" w:rsidRPr="001A04D8">
        <w:rPr>
          <w:lang w:val="en-GB"/>
        </w:rPr>
        <w:t xml:space="preserve">is </w:t>
      </w:r>
      <w:r w:rsidR="009018AC" w:rsidRPr="001A04D8">
        <w:rPr>
          <w:lang w:val="en-GB"/>
        </w:rPr>
        <w:t>embedding in</w:t>
      </w:r>
      <w:r w:rsidR="008B00C6" w:rsidRPr="001A04D8">
        <w:rPr>
          <w:lang w:val="en-GB"/>
        </w:rPr>
        <w:t xml:space="preserve"> (contains embedding)</w:t>
      </w:r>
      <w:bookmarkEnd w:id="100"/>
    </w:p>
    <w:p w:rsidR="009018AC" w:rsidRPr="001A04D8" w:rsidRDefault="009018AC" w:rsidP="009018AC">
      <w:r w:rsidRPr="001A04D8">
        <w:t>Domain:</w:t>
      </w:r>
      <w:r w:rsidRPr="001A04D8">
        <w:tab/>
      </w:r>
      <w:hyperlink w:anchor="_A7_Embedding" w:history="1">
        <w:r w:rsidRPr="001A04D8">
          <w:rPr>
            <w:rStyle w:val="Hyperlink"/>
          </w:rPr>
          <w:t>A7</w:t>
        </w:r>
      </w:hyperlink>
      <w:r w:rsidRPr="001A04D8">
        <w:t xml:space="preserve"> Embedding</w:t>
      </w:r>
    </w:p>
    <w:p w:rsidR="009018AC" w:rsidRPr="001A04D8" w:rsidRDefault="009018AC" w:rsidP="009018AC">
      <w:r w:rsidRPr="001A04D8">
        <w:t>Range:</w:t>
      </w:r>
      <w:r w:rsidRPr="001A04D8">
        <w:tab/>
      </w:r>
      <w:r w:rsidRPr="001A04D8">
        <w:tab/>
      </w:r>
      <w:hyperlink w:anchor="_A2_Stratigraphic_Unit" w:history="1">
        <w:r w:rsidRPr="001A04D8">
          <w:rPr>
            <w:rStyle w:val="Hyperlink"/>
          </w:rPr>
          <w:t>A2</w:t>
        </w:r>
      </w:hyperlink>
      <w:r w:rsidRPr="001A04D8">
        <w:t xml:space="preserve"> </w:t>
      </w:r>
      <w:r w:rsidR="002A5ED5">
        <w:t>Stratigraphic Volume Unit</w:t>
      </w:r>
    </w:p>
    <w:p w:rsidR="009018AC" w:rsidRPr="001A04D8" w:rsidRDefault="009018AC" w:rsidP="009018AC"/>
    <w:p w:rsidR="009018AC" w:rsidRPr="001A04D8" w:rsidRDefault="009018AC" w:rsidP="009018AC">
      <w:r w:rsidRPr="001A04D8">
        <w:t xml:space="preserve">Scope note: </w:t>
      </w:r>
      <w:r w:rsidR="006843B1" w:rsidRPr="009E7FBB">
        <w:rPr>
          <w:lang w:val="en-US"/>
        </w:rPr>
        <w:t>This property identifies the</w:t>
      </w:r>
      <w:r w:rsidR="00B25B11">
        <w:rPr>
          <w:lang w:val="en-US"/>
        </w:rPr>
        <w:t xml:space="preserve"> </w:t>
      </w:r>
      <w:r w:rsidR="00962507">
        <w:rPr>
          <w:lang w:val="en-US"/>
        </w:rPr>
        <w:t>A2 Stratigraphic Volume Unit</w:t>
      </w:r>
      <w:r w:rsidR="006843B1">
        <w:rPr>
          <w:lang w:val="en-US"/>
        </w:rPr>
        <w:t xml:space="preserve"> that contains the </w:t>
      </w:r>
      <w:r w:rsidR="006843B1" w:rsidRPr="009E7FBB">
        <w:rPr>
          <w:lang w:val="en-US"/>
        </w:rPr>
        <w:t>A7 Embedding</w:t>
      </w:r>
      <w:r w:rsidR="006843B1">
        <w:rPr>
          <w:lang w:val="en-US"/>
        </w:rPr>
        <w:t>.</w:t>
      </w:r>
    </w:p>
    <w:p w:rsidR="009018AC" w:rsidRPr="001A04D8" w:rsidRDefault="009018AC" w:rsidP="009018AC"/>
    <w:p w:rsidR="00C527E6" w:rsidRPr="001A04D8" w:rsidRDefault="00C527E6" w:rsidP="00D20C0E">
      <w:pPr>
        <w:pStyle w:val="Heading3"/>
        <w:numPr>
          <w:ilvl w:val="0"/>
          <w:numId w:val="0"/>
        </w:numPr>
        <w:rPr>
          <w:lang w:val="en-GB"/>
        </w:rPr>
      </w:pPr>
      <w:bookmarkStart w:id="101" w:name="_AP20_is_embedding"/>
      <w:bookmarkStart w:id="102" w:name="_Toc386626490"/>
      <w:bookmarkEnd w:id="101"/>
      <w:r w:rsidRPr="001A04D8">
        <w:rPr>
          <w:lang w:val="en-GB"/>
        </w:rPr>
        <w:t xml:space="preserve">AP20 </w:t>
      </w:r>
      <w:r w:rsidR="008B00C6" w:rsidRPr="001A04D8">
        <w:rPr>
          <w:lang w:val="en-GB"/>
        </w:rPr>
        <w:t xml:space="preserve">is </w:t>
      </w:r>
      <w:r w:rsidRPr="001A04D8">
        <w:rPr>
          <w:lang w:val="en-GB"/>
        </w:rPr>
        <w:t>embedding at</w:t>
      </w:r>
      <w:r w:rsidR="00EE588C" w:rsidRPr="001A04D8">
        <w:rPr>
          <w:lang w:val="en-GB"/>
        </w:rPr>
        <w:t xml:space="preserve"> (contains)</w:t>
      </w:r>
      <w:bookmarkEnd w:id="102"/>
    </w:p>
    <w:p w:rsidR="00C527E6" w:rsidRPr="001A04D8" w:rsidRDefault="00C527E6" w:rsidP="00C527E6">
      <w:r w:rsidRPr="001A04D8">
        <w:t>Domain:</w:t>
      </w:r>
      <w:r w:rsidRPr="001A04D8">
        <w:tab/>
      </w:r>
      <w:hyperlink w:anchor="_AP7_produced_SU" w:history="1">
        <w:r w:rsidRPr="001A04D8">
          <w:rPr>
            <w:rStyle w:val="Hyperlink"/>
          </w:rPr>
          <w:t>A7</w:t>
        </w:r>
      </w:hyperlink>
      <w:r w:rsidRPr="001A04D8">
        <w:t xml:space="preserve"> Embedding</w:t>
      </w:r>
    </w:p>
    <w:p w:rsidR="00C527E6" w:rsidRPr="001A04D8" w:rsidRDefault="00C527E6" w:rsidP="00C527E6">
      <w:r w:rsidRPr="001A04D8">
        <w:t>Range:</w:t>
      </w:r>
      <w:r w:rsidRPr="001A04D8">
        <w:tab/>
      </w:r>
      <w:r w:rsidRPr="001A04D8">
        <w:tab/>
      </w:r>
      <w:hyperlink w:anchor="_E53_Place" w:history="1">
        <w:r w:rsidR="00270F25" w:rsidRPr="001A04D8">
          <w:rPr>
            <w:rStyle w:val="Hyperlink"/>
          </w:rPr>
          <w:t>E53</w:t>
        </w:r>
      </w:hyperlink>
      <w:r w:rsidR="00270F25" w:rsidRPr="001A04D8">
        <w:t xml:space="preserve"> Place</w:t>
      </w:r>
    </w:p>
    <w:p w:rsidR="00C527E6" w:rsidRPr="001A04D8" w:rsidRDefault="00C527E6" w:rsidP="00C527E6"/>
    <w:p w:rsidR="00C527E6" w:rsidRPr="001A04D8" w:rsidRDefault="00C527E6" w:rsidP="00C527E6">
      <w:r w:rsidRPr="001A04D8">
        <w:t xml:space="preserve">Scope note: </w:t>
      </w:r>
      <w:r w:rsidR="006843B1" w:rsidRPr="006843B1">
        <w:rPr>
          <w:rFonts w:cs="Arial"/>
          <w:lang w:val="en-US"/>
        </w:rPr>
        <w:t xml:space="preserve">This property identifies the </w:t>
      </w:r>
      <w:r w:rsidR="00057F9C" w:rsidRPr="00057F9C">
        <w:rPr>
          <w:rFonts w:cs="Arial"/>
          <w:lang w:val="en-US"/>
        </w:rPr>
        <w:t xml:space="preserve">E53 Place </w:t>
      </w:r>
      <w:r w:rsidR="006843B1" w:rsidRPr="006843B1">
        <w:rPr>
          <w:rFonts w:cs="Arial"/>
          <w:lang w:val="en-US"/>
        </w:rPr>
        <w:t>that is documented as the E53 Place of the A7 Embedding.</w:t>
      </w:r>
    </w:p>
    <w:p w:rsidR="009349A5" w:rsidRPr="001A04D8" w:rsidRDefault="009349A5" w:rsidP="00C527E6"/>
    <w:p w:rsidR="00DD17C8" w:rsidRPr="001A04D8" w:rsidRDefault="00DD17C8" w:rsidP="00C527E6">
      <w:bookmarkStart w:id="103" w:name="_AP21_occupied_(was"/>
      <w:bookmarkEnd w:id="103"/>
    </w:p>
    <w:p w:rsidR="00DD17C8" w:rsidRPr="001A04D8" w:rsidRDefault="00DD17C8" w:rsidP="00DD17C8">
      <w:pPr>
        <w:pStyle w:val="Heading1"/>
        <w:ind w:left="0"/>
      </w:pPr>
      <w:bookmarkStart w:id="104" w:name="_Toc383427575"/>
      <w:bookmarkStart w:id="105" w:name="_Toc386626491"/>
      <w:r w:rsidRPr="001A04D8">
        <w:t>Referred CIDOC CRM Classes and Properties</w:t>
      </w:r>
      <w:bookmarkEnd w:id="104"/>
      <w:bookmarkEnd w:id="105"/>
    </w:p>
    <w:p w:rsidR="00DD17C8" w:rsidRPr="001A04D8" w:rsidRDefault="00DD17C8" w:rsidP="00DD17C8">
      <w:r w:rsidRPr="001A04D8">
        <w:t xml:space="preserve">Since our model refers to and reuses, wherever appropriate, large parts of ISO21127, the CIDOC Conceptual Reference Model, this section provides a comprehensive list of all constructs used from ISO21127, together with their definitions following version 5.1.2 maintained by CIDOC. The complete definition of the CIDOC Conceptual Reference Model can be found in its official site: </w:t>
      </w:r>
      <w:hyperlink r:id="rId30" w:history="1">
        <w:r w:rsidRPr="001A04D8">
          <w:rPr>
            <w:rStyle w:val="Hyperlink"/>
            <w:rFonts w:cs="Arial"/>
          </w:rPr>
          <w:t>http://www.cidoc-crm.org/official_release_cidoc.html</w:t>
        </w:r>
      </w:hyperlink>
      <w:r w:rsidRPr="001A04D8">
        <w:t xml:space="preserve">. </w:t>
      </w:r>
    </w:p>
    <w:p w:rsidR="00DD17C8" w:rsidRPr="001A04D8" w:rsidRDefault="00DD17C8" w:rsidP="00DD17C8"/>
    <w:p w:rsidR="00DD17C8" w:rsidRPr="001A04D8" w:rsidRDefault="00DD17C8" w:rsidP="00DD17C8">
      <w:pPr>
        <w:pStyle w:val="Heading1"/>
        <w:ind w:left="0"/>
        <w:rPr>
          <w:lang w:eastAsia="ar-SA"/>
        </w:rPr>
      </w:pPr>
      <w:bookmarkStart w:id="106" w:name="_Toc339541479"/>
      <w:bookmarkStart w:id="107" w:name="_Toc341792949"/>
      <w:bookmarkStart w:id="108" w:name="_Toc383427576"/>
      <w:bookmarkStart w:id="109" w:name="_Toc386626492"/>
      <w:r w:rsidRPr="001A04D8">
        <w:rPr>
          <w:lang w:eastAsia="ar-SA"/>
        </w:rPr>
        <w:t>Referred CIDOC CRM Classes</w:t>
      </w:r>
      <w:bookmarkEnd w:id="106"/>
      <w:bookmarkEnd w:id="107"/>
      <w:bookmarkEnd w:id="108"/>
      <w:bookmarkEnd w:id="109"/>
    </w:p>
    <w:p w:rsidR="00DD17C8" w:rsidRPr="001A04D8" w:rsidRDefault="00DD17C8" w:rsidP="00DD17C8">
      <w:pPr>
        <w:rPr>
          <w:lang w:eastAsia="ar-SA"/>
        </w:rPr>
      </w:pPr>
      <w:r w:rsidRPr="001A04D8">
        <w:rPr>
          <w:lang w:eastAsia="ar-SA"/>
        </w:rPr>
        <w:t xml:space="preserve">This section contains the complete definitions of the classes of the </w:t>
      </w:r>
      <w:r w:rsidRPr="001A04D8">
        <w:rPr>
          <w:bCs/>
          <w:iCs/>
        </w:rPr>
        <w:t>SCIENTIFIC OBSERVATION MODEL</w:t>
      </w:r>
      <w:r w:rsidRPr="001A04D8">
        <w:rPr>
          <w:lang w:eastAsia="ar-SA"/>
        </w:rPr>
        <w:t xml:space="preserve">version 1.2 referred to by the model. The properties within these class definitions which are referred to the </w:t>
      </w:r>
      <w:r w:rsidRPr="001A04D8">
        <w:rPr>
          <w:b/>
          <w:bCs/>
          <w:i/>
          <w:iCs/>
          <w:lang w:eastAsia="ar-SA"/>
        </w:rPr>
        <w:t xml:space="preserve">EXCAVATION MODEL </w:t>
      </w:r>
      <w:r w:rsidRPr="001A04D8">
        <w:rPr>
          <w:lang w:eastAsia="ar-SA"/>
        </w:rPr>
        <w:t>are presented in bold face.</w:t>
      </w:r>
    </w:p>
    <w:p w:rsidR="00DD17C8" w:rsidRPr="001A04D8" w:rsidRDefault="00DD17C8" w:rsidP="00DD17C8">
      <w:pPr>
        <w:rPr>
          <w:lang w:eastAsia="ar-SA"/>
        </w:rPr>
      </w:pPr>
    </w:p>
    <w:p w:rsidR="000F7CCB" w:rsidRPr="001A04D8" w:rsidRDefault="000F7CCB" w:rsidP="00D20C0E">
      <w:pPr>
        <w:pStyle w:val="Heading3"/>
        <w:numPr>
          <w:ilvl w:val="0"/>
          <w:numId w:val="0"/>
        </w:numPr>
        <w:rPr>
          <w:lang w:val="en-GB"/>
        </w:rPr>
      </w:pPr>
      <w:bookmarkStart w:id="110" w:name="_E1_CRM_Entity_1"/>
      <w:bookmarkStart w:id="111" w:name="_Toc256508381"/>
      <w:bookmarkStart w:id="112" w:name="_Toc339541480"/>
      <w:bookmarkStart w:id="113" w:name="_Toc341792950"/>
      <w:bookmarkStart w:id="114" w:name="_Toc383427577"/>
      <w:bookmarkStart w:id="115" w:name="_Toc386626493"/>
      <w:bookmarkEnd w:id="110"/>
      <w:r w:rsidRPr="001A04D8">
        <w:rPr>
          <w:lang w:val="en-GB"/>
        </w:rPr>
        <w:t>E1 CRM Entity</w:t>
      </w:r>
      <w:bookmarkEnd w:id="111"/>
      <w:bookmarkEnd w:id="112"/>
      <w:bookmarkEnd w:id="113"/>
      <w:bookmarkEnd w:id="114"/>
      <w:bookmarkEnd w:id="115"/>
    </w:p>
    <w:p w:rsidR="00DC4E15" w:rsidRPr="001A04D8" w:rsidRDefault="00DC4E15" w:rsidP="00DC4E15">
      <w:r w:rsidRPr="001A04D8">
        <w:t>Superclass of:</w:t>
      </w:r>
      <w:r w:rsidRPr="001A04D8">
        <w:tab/>
        <w:t>E2 Temporal Entity</w:t>
      </w:r>
    </w:p>
    <w:p w:rsidR="00DC4E15" w:rsidRPr="008A3862" w:rsidRDefault="00DC4E15" w:rsidP="00DC4E15">
      <w:pPr>
        <w:ind w:left="1440"/>
        <w:rPr>
          <w:lang w:val="de-AT"/>
        </w:rPr>
      </w:pPr>
      <w:r w:rsidRPr="008A3862">
        <w:rPr>
          <w:lang w:val="de-AT"/>
        </w:rPr>
        <w:t>E52 Time-Span</w:t>
      </w:r>
    </w:p>
    <w:p w:rsidR="00DC4E15" w:rsidRPr="008A3862" w:rsidRDefault="00DC4E15" w:rsidP="00DC4E15">
      <w:pPr>
        <w:ind w:left="1440"/>
        <w:rPr>
          <w:lang w:val="de-AT"/>
        </w:rPr>
      </w:pPr>
      <w:r w:rsidRPr="008A3862">
        <w:rPr>
          <w:lang w:val="de-AT"/>
        </w:rPr>
        <w:t>E53 Place</w:t>
      </w:r>
    </w:p>
    <w:p w:rsidR="00DC4E15" w:rsidRPr="008A3862" w:rsidRDefault="00DC4E15" w:rsidP="00DC4E15">
      <w:pPr>
        <w:ind w:left="1440"/>
        <w:rPr>
          <w:lang w:val="de-AT"/>
        </w:rPr>
      </w:pPr>
      <w:r w:rsidRPr="008A3862">
        <w:rPr>
          <w:lang w:val="de-AT"/>
        </w:rPr>
        <w:t>E54 Dimension</w:t>
      </w:r>
    </w:p>
    <w:p w:rsidR="00DC4E15" w:rsidRPr="001A04D8" w:rsidRDefault="00DC4E15" w:rsidP="00DC4E15">
      <w:pPr>
        <w:ind w:left="1440"/>
      </w:pPr>
      <w:r w:rsidRPr="001A04D8">
        <w:t>E77 Persistent Item</w:t>
      </w:r>
    </w:p>
    <w:p w:rsidR="00DC4E15" w:rsidRPr="001A04D8" w:rsidRDefault="00DC4E15" w:rsidP="00DC4E15">
      <w:pPr>
        <w:ind w:left="1440"/>
      </w:pPr>
      <w:r w:rsidRPr="001A04D8">
        <w:t xml:space="preserve">E92 </w:t>
      </w:r>
      <w:proofErr w:type="spellStart"/>
      <w:r w:rsidRPr="001A04D8">
        <w:t>Spacetime</w:t>
      </w:r>
      <w:proofErr w:type="spellEnd"/>
      <w:r w:rsidRPr="001A04D8">
        <w:t xml:space="preserve"> Volume</w:t>
      </w:r>
    </w:p>
    <w:p w:rsidR="00DC4E15" w:rsidRPr="001A04D8" w:rsidRDefault="00DC4E15" w:rsidP="00DC4E15">
      <w:pPr>
        <w:suppressAutoHyphens/>
        <w:autoSpaceDE w:val="0"/>
        <w:spacing w:after="120"/>
        <w:ind w:left="709" w:firstLine="709"/>
        <w:rPr>
          <w:lang w:eastAsia="ar-SA"/>
        </w:rPr>
      </w:pPr>
      <w:r w:rsidRPr="001A04D8">
        <w:rPr>
          <w:rFonts w:cs="Arial"/>
          <w:bCs/>
        </w:rPr>
        <w:t>S1</w:t>
      </w:r>
      <w:r w:rsidRPr="001A04D8">
        <w:rPr>
          <w:rFonts w:cs="Arial"/>
          <w:lang w:eastAsia="en-US"/>
        </w:rPr>
        <w:t>5</w:t>
      </w:r>
      <w:r w:rsidRPr="001A04D8">
        <w:rPr>
          <w:lang w:eastAsia="en-US"/>
        </w:rPr>
        <w:t xml:space="preserve"> Observable Entity</w:t>
      </w:r>
    </w:p>
    <w:p w:rsidR="00DC4E15" w:rsidRPr="001A04D8" w:rsidRDefault="00DC4E15" w:rsidP="00DC4E15">
      <w:pPr>
        <w:ind w:left="1440"/>
      </w:pPr>
    </w:p>
    <w:p w:rsidR="00DC4E15" w:rsidRPr="001A04D8" w:rsidRDefault="00DC4E15" w:rsidP="00DC4E15">
      <w:pPr>
        <w:ind w:left="1440"/>
      </w:pPr>
    </w:p>
    <w:p w:rsidR="00DC4E15" w:rsidRPr="001A04D8" w:rsidRDefault="00DC4E15" w:rsidP="00DC4E15">
      <w:pPr>
        <w:adjustRightInd w:val="0"/>
        <w:ind w:left="1440" w:hanging="1440"/>
      </w:pPr>
      <w:r w:rsidRPr="001A04D8">
        <w:t>Scope note:</w:t>
      </w:r>
      <w:r w:rsidRPr="001A04D8">
        <w:tab/>
        <w:t xml:space="preserve">This class comprises all things in the universe of discourse of the CIDOC Conceptual Reference Model. </w:t>
      </w:r>
    </w:p>
    <w:p w:rsidR="00DC4E15" w:rsidRPr="001A04D8" w:rsidRDefault="00DC4E15" w:rsidP="00DC4E15">
      <w:pPr>
        <w:adjustRightInd w:val="0"/>
        <w:ind w:left="1440" w:hanging="1440"/>
      </w:pPr>
    </w:p>
    <w:p w:rsidR="00DC4E15" w:rsidRPr="001A04D8" w:rsidRDefault="00DC4E15" w:rsidP="00DC4E15">
      <w:pPr>
        <w:adjustRightInd w:val="0"/>
        <w:ind w:left="1440"/>
      </w:pPr>
      <w:r w:rsidRPr="001A04D8">
        <w:t>It is an abstract concept providing for three general properties:</w:t>
      </w:r>
    </w:p>
    <w:p w:rsidR="00DC4E15" w:rsidRPr="001A04D8" w:rsidRDefault="00DC4E15" w:rsidP="00DC4E15">
      <w:pPr>
        <w:widowControl w:val="0"/>
        <w:numPr>
          <w:ilvl w:val="0"/>
          <w:numId w:val="28"/>
        </w:numPr>
        <w:autoSpaceDE w:val="0"/>
        <w:autoSpaceDN w:val="0"/>
        <w:adjustRightInd w:val="0"/>
      </w:pPr>
      <w:r w:rsidRPr="001A04D8">
        <w:t>Identification by name or appellation, and in particular by a preferred identifier</w:t>
      </w:r>
    </w:p>
    <w:p w:rsidR="00DC4E15" w:rsidRPr="001A04D8" w:rsidRDefault="00DC4E15" w:rsidP="00DC4E15">
      <w:pPr>
        <w:widowControl w:val="0"/>
        <w:numPr>
          <w:ilvl w:val="0"/>
          <w:numId w:val="28"/>
        </w:numPr>
        <w:autoSpaceDE w:val="0"/>
        <w:autoSpaceDN w:val="0"/>
        <w:adjustRightInd w:val="0"/>
      </w:pPr>
      <w:r w:rsidRPr="001A04D8">
        <w:t xml:space="preserve">Classification by type, allowing further refinement of the specific subclass an instance belongs to </w:t>
      </w:r>
    </w:p>
    <w:p w:rsidR="00DC4E15" w:rsidRPr="001A04D8" w:rsidRDefault="00DC4E15" w:rsidP="00DC4E15">
      <w:pPr>
        <w:widowControl w:val="0"/>
        <w:numPr>
          <w:ilvl w:val="0"/>
          <w:numId w:val="28"/>
        </w:numPr>
        <w:autoSpaceDE w:val="0"/>
        <w:autoSpaceDN w:val="0"/>
        <w:adjustRightInd w:val="0"/>
      </w:pPr>
      <w:r w:rsidRPr="001A04D8">
        <w:t>Attachment of free text for the expression of anything not captured by formal properties</w:t>
      </w:r>
    </w:p>
    <w:p w:rsidR="00DC4E15" w:rsidRPr="001A04D8" w:rsidRDefault="00DC4E15" w:rsidP="00DC4E15">
      <w:pPr>
        <w:adjustRightInd w:val="0"/>
        <w:ind w:left="1440" w:hanging="1440"/>
      </w:pPr>
    </w:p>
    <w:p w:rsidR="00DC4E15" w:rsidRPr="001A04D8" w:rsidRDefault="00DC4E15" w:rsidP="00DC4E15">
      <w:pPr>
        <w:pStyle w:val="BodyText"/>
        <w:ind w:left="1440"/>
        <w:rPr>
          <w:b w:val="0"/>
          <w:i w:val="0"/>
          <w:sz w:val="20"/>
          <w:lang w:eastAsia="ar-SA"/>
        </w:rPr>
      </w:pPr>
      <w:r w:rsidRPr="001A04D8">
        <w:rPr>
          <w:b w:val="0"/>
          <w:i w:val="0"/>
          <w:sz w:val="20"/>
          <w:lang w:eastAsia="ar-SA"/>
        </w:rPr>
        <w:t xml:space="preserve">With the exception of E59 Primitive Value, all other classes within the CRM are directly or indirectly specialisations of E1 CRM Entity. </w:t>
      </w:r>
    </w:p>
    <w:p w:rsidR="00DC4E15" w:rsidRPr="001A04D8" w:rsidRDefault="00DC4E15" w:rsidP="00DC4E15">
      <w:pPr>
        <w:adjustRightInd w:val="0"/>
      </w:pPr>
    </w:p>
    <w:p w:rsidR="00DC4E15" w:rsidRPr="001A04D8" w:rsidRDefault="00DC4E15" w:rsidP="00DC4E15">
      <w:pPr>
        <w:adjustRightInd w:val="0"/>
      </w:pPr>
      <w:r w:rsidRPr="001A04D8">
        <w:t>Examples:</w:t>
      </w:r>
    </w:p>
    <w:p w:rsidR="00DC4E15" w:rsidRPr="001A04D8" w:rsidRDefault="00DC4E15" w:rsidP="00DC4E15">
      <w:pPr>
        <w:pStyle w:val="BodyTextIndent"/>
        <w:numPr>
          <w:ilvl w:val="0"/>
          <w:numId w:val="27"/>
        </w:numPr>
        <w:autoSpaceDE w:val="0"/>
        <w:autoSpaceDN w:val="0"/>
        <w:spacing w:before="0" w:after="0"/>
      </w:pPr>
      <w:r w:rsidRPr="001A04D8">
        <w:t>the earthquake in Lisbon 1755 (E5)</w:t>
      </w:r>
    </w:p>
    <w:p w:rsidR="00DC4E15" w:rsidRPr="001A04D8" w:rsidRDefault="00DC4E15" w:rsidP="00DC4E15">
      <w:pPr>
        <w:pStyle w:val="BodyTextIndent"/>
        <w:ind w:left="1440" w:hanging="1440"/>
      </w:pPr>
    </w:p>
    <w:p w:rsidR="000F7CCB" w:rsidRPr="001A04D8" w:rsidRDefault="000F7CCB" w:rsidP="000F7CCB">
      <w:pPr>
        <w:widowControl w:val="0"/>
        <w:suppressAutoHyphens/>
        <w:autoSpaceDE w:val="0"/>
        <w:jc w:val="left"/>
        <w:rPr>
          <w:lang w:eastAsia="ar-SA"/>
        </w:rPr>
      </w:pPr>
      <w:r w:rsidRPr="001A04D8">
        <w:rPr>
          <w:lang w:eastAsia="ar-SA"/>
        </w:rPr>
        <w:t>Properties:</w:t>
      </w:r>
    </w:p>
    <w:p w:rsidR="000F7CCB" w:rsidRPr="001A04D8" w:rsidRDefault="000F7CCB" w:rsidP="000F7CCB">
      <w:pPr>
        <w:ind w:left="1004" w:firstLine="437"/>
      </w:pPr>
      <w:r w:rsidRPr="001A04D8">
        <w:t>P1 is identified by (identifies): E41 Appellation</w:t>
      </w:r>
    </w:p>
    <w:p w:rsidR="000F7CCB" w:rsidRPr="001A04D8" w:rsidRDefault="000F7CCB" w:rsidP="000F7CCB">
      <w:pPr>
        <w:ind w:left="1004" w:firstLine="437"/>
      </w:pPr>
      <w:r w:rsidRPr="001A04D8">
        <w:t>P2 has type (is type of): E55 Type</w:t>
      </w:r>
    </w:p>
    <w:p w:rsidR="000F7CCB" w:rsidRPr="001A04D8" w:rsidRDefault="000F7CCB" w:rsidP="000F7CCB">
      <w:pPr>
        <w:ind w:left="1004" w:firstLine="437"/>
      </w:pPr>
      <w:r w:rsidRPr="001A04D8">
        <w:t>P3 has note: E62 String</w:t>
      </w:r>
    </w:p>
    <w:p w:rsidR="000F7CCB" w:rsidRPr="001A04D8" w:rsidRDefault="000F7CCB" w:rsidP="000F7CCB">
      <w:pPr>
        <w:ind w:left="1004" w:firstLine="437"/>
        <w:rPr>
          <w:b/>
          <w:bCs/>
        </w:rPr>
      </w:pPr>
      <w:r w:rsidRPr="001A04D8">
        <w:tab/>
        <w:t>(P3.1 has type: E55 Type)</w:t>
      </w:r>
    </w:p>
    <w:p w:rsidR="000F7CCB" w:rsidRPr="001A04D8" w:rsidRDefault="000F7CCB" w:rsidP="000F7CCB">
      <w:pPr>
        <w:ind w:left="1004" w:firstLine="437"/>
      </w:pPr>
      <w:r w:rsidRPr="001A04D8">
        <w:t>P48 has preferred identifier (is preferred identifier of): E42 Identifier</w:t>
      </w:r>
    </w:p>
    <w:p w:rsidR="000F7CCB" w:rsidRPr="001A04D8" w:rsidRDefault="000F7CCB" w:rsidP="000F7CCB">
      <w:pPr>
        <w:ind w:left="1004" w:firstLine="437"/>
      </w:pPr>
      <w:r w:rsidRPr="001A04D8">
        <w:t>P137 exemplifies (is exemplified by): E55 Type</w:t>
      </w:r>
    </w:p>
    <w:p w:rsidR="000F7CCB" w:rsidRPr="001A04D8" w:rsidRDefault="000F7CCB" w:rsidP="000F7CCB">
      <w:pPr>
        <w:ind w:left="1004" w:firstLine="437"/>
        <w:rPr>
          <w:b/>
          <w:bCs/>
        </w:rPr>
      </w:pPr>
      <w:r w:rsidRPr="001A04D8">
        <w:tab/>
        <w:t>(P137.1 in the taxonomic role: E55 Type)</w:t>
      </w:r>
    </w:p>
    <w:p w:rsidR="000F7CCB" w:rsidRPr="001A04D8" w:rsidRDefault="000F7CCB" w:rsidP="00DD17C8">
      <w:pPr>
        <w:rPr>
          <w:lang w:eastAsia="ar-SA"/>
        </w:rPr>
      </w:pPr>
    </w:p>
    <w:p w:rsidR="00B06664" w:rsidRPr="001A04D8" w:rsidRDefault="00B06664" w:rsidP="00B06664">
      <w:pPr>
        <w:pStyle w:val="Heading3"/>
        <w:numPr>
          <w:ilvl w:val="0"/>
          <w:numId w:val="0"/>
        </w:numPr>
        <w:rPr>
          <w:lang w:val="en-GB"/>
        </w:rPr>
      </w:pPr>
      <w:bookmarkStart w:id="116" w:name="_E3_Condition_State"/>
      <w:bookmarkStart w:id="117" w:name="_E13_Attribute_Assignment"/>
      <w:bookmarkStart w:id="118" w:name="_E6_Destruction"/>
      <w:bookmarkStart w:id="119" w:name="_Toc310250717"/>
      <w:bookmarkStart w:id="120" w:name="_Toc386626494"/>
      <w:bookmarkStart w:id="121" w:name="_Toc383427584"/>
      <w:bookmarkEnd w:id="116"/>
      <w:bookmarkEnd w:id="117"/>
      <w:bookmarkEnd w:id="118"/>
      <w:r w:rsidRPr="001A04D8">
        <w:rPr>
          <w:lang w:val="en-GB"/>
        </w:rPr>
        <w:t>E6 Destruction</w:t>
      </w:r>
      <w:bookmarkEnd w:id="119"/>
      <w:bookmarkEnd w:id="120"/>
    </w:p>
    <w:p w:rsidR="00B06664" w:rsidRPr="001A04D8" w:rsidRDefault="00B06664" w:rsidP="00B06664">
      <w:pPr>
        <w:spacing w:before="100" w:beforeAutospacing="1" w:after="100" w:afterAutospacing="1"/>
        <w:jc w:val="left"/>
        <w:rPr>
          <w:rFonts w:cs="Arial"/>
          <w:lang w:eastAsia="el-GR"/>
        </w:rPr>
      </w:pPr>
      <w:r w:rsidRPr="001A04D8">
        <w:rPr>
          <w:rFonts w:cs="Arial"/>
          <w:lang w:eastAsia="el-GR"/>
        </w:rPr>
        <w:t>Subclass of: </w:t>
      </w:r>
      <w:r w:rsidRPr="001A04D8">
        <w:rPr>
          <w:rFonts w:cs="Arial"/>
          <w:lang w:eastAsia="el-GR"/>
        </w:rPr>
        <w:tab/>
        <w:t>E64 End of Existence</w:t>
      </w:r>
    </w:p>
    <w:p w:rsidR="00B06664" w:rsidRPr="001A04D8" w:rsidRDefault="00B06664" w:rsidP="00B06664">
      <w:pPr>
        <w:spacing w:before="100" w:beforeAutospacing="1" w:after="100" w:afterAutospacing="1"/>
        <w:jc w:val="left"/>
        <w:rPr>
          <w:rFonts w:cs="Arial"/>
          <w:lang w:eastAsia="el-GR"/>
        </w:rPr>
      </w:pPr>
      <w:r w:rsidRPr="001A04D8">
        <w:rPr>
          <w:rFonts w:cs="Arial"/>
          <w:lang w:eastAsia="el-GR"/>
        </w:rPr>
        <w:t> </w:t>
      </w:r>
    </w:p>
    <w:p w:rsidR="00B06664" w:rsidRPr="001A04D8" w:rsidRDefault="00B06664" w:rsidP="00B06664">
      <w:pPr>
        <w:spacing w:before="100" w:beforeAutospacing="1" w:after="100" w:afterAutospacing="1"/>
        <w:ind w:left="1440" w:hanging="1440"/>
        <w:rPr>
          <w:rFonts w:cs="Arial"/>
          <w:lang w:eastAsia="el-GR"/>
        </w:rPr>
      </w:pPr>
      <w:r w:rsidRPr="001A04D8">
        <w:rPr>
          <w:rFonts w:cs="Arial"/>
          <w:lang w:eastAsia="el-GR"/>
        </w:rPr>
        <w:t>Scope note:</w:t>
      </w:r>
      <w:r w:rsidRPr="001A04D8">
        <w:rPr>
          <w:rFonts w:cs="Arial"/>
          <w:lang w:eastAsia="el-GR"/>
        </w:rPr>
        <w:tab/>
        <w:t xml:space="preserve">This class comprises events that destroy one or more instances of E18 Physical Thing such that they lose their identity as the subjects of documentation. </w:t>
      </w:r>
    </w:p>
    <w:p w:rsidR="00B06664" w:rsidRPr="001A04D8" w:rsidRDefault="00B06664" w:rsidP="00B06664">
      <w:pPr>
        <w:spacing w:before="100" w:beforeAutospacing="1" w:after="100" w:afterAutospacing="1"/>
        <w:ind w:left="1440" w:hanging="22"/>
        <w:rPr>
          <w:rFonts w:cs="Arial"/>
          <w:lang w:eastAsia="el-GR"/>
        </w:rPr>
      </w:pPr>
      <w:r w:rsidRPr="001A04D8">
        <w:rPr>
          <w:rFonts w:cs="Arial"/>
          <w:lang w:eastAsia="el-GR"/>
        </w:rPr>
        <w:t xml:space="preserve">Some destruction events are intentional, while others are independent of human activity. Intentional destruction may be documented by classifying the event as both an E6 Destruction and E7 Activity. </w:t>
      </w:r>
    </w:p>
    <w:p w:rsidR="00B06664" w:rsidRPr="001A04D8" w:rsidRDefault="00B06664" w:rsidP="00B06664">
      <w:pPr>
        <w:spacing w:before="100" w:beforeAutospacing="1" w:after="100" w:afterAutospacing="1"/>
        <w:ind w:left="1440" w:hanging="22"/>
        <w:rPr>
          <w:rFonts w:cs="Arial"/>
          <w:lang w:eastAsia="el-GR"/>
        </w:rPr>
      </w:pPr>
      <w:r w:rsidRPr="001A04D8">
        <w:rPr>
          <w:rFonts w:cs="Arial"/>
          <w:lang w:eastAsia="el-GR"/>
        </w:rPr>
        <w:t xml:space="preserve">The decision to document an object as destroyed, transformed or modified is context sensitive: </w:t>
      </w:r>
    </w:p>
    <w:p w:rsidR="00B06664" w:rsidRPr="001A04D8" w:rsidRDefault="00B06664" w:rsidP="00B06664">
      <w:pPr>
        <w:spacing w:before="100" w:beforeAutospacing="1" w:after="100" w:afterAutospacing="1"/>
        <w:ind w:left="1701" w:hanging="261"/>
        <w:rPr>
          <w:rFonts w:cs="Arial"/>
          <w:lang w:eastAsia="el-GR"/>
        </w:rPr>
      </w:pPr>
      <w:r w:rsidRPr="001A04D8">
        <w:rPr>
          <w:rFonts w:cs="Arial"/>
          <w:lang w:eastAsia="el-GR"/>
        </w:rPr>
        <w:t xml:space="preserve">1. If the matter remaining from the destruction is not documented, the event is modelled solely as E6 Destruction. </w:t>
      </w:r>
    </w:p>
    <w:p w:rsidR="00B06664" w:rsidRPr="001A04D8" w:rsidRDefault="00B06664" w:rsidP="00B06664">
      <w:pPr>
        <w:spacing w:before="100" w:beforeAutospacing="1" w:after="100" w:afterAutospacing="1"/>
        <w:ind w:left="1701" w:hanging="261"/>
        <w:rPr>
          <w:rFonts w:cs="Arial"/>
          <w:lang w:eastAsia="el-GR"/>
        </w:rPr>
      </w:pPr>
      <w:r w:rsidRPr="001A04D8">
        <w:rPr>
          <w:rFonts w:cs="Arial"/>
          <w:lang w:eastAsia="el-GR"/>
        </w:rPr>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rsidR="00B06664" w:rsidRPr="001A04D8" w:rsidRDefault="00B06664" w:rsidP="00B06664">
      <w:pPr>
        <w:spacing w:before="100" w:beforeAutospacing="1" w:after="100" w:afterAutospacing="1"/>
        <w:ind w:left="1701" w:hanging="261"/>
        <w:rPr>
          <w:rFonts w:cs="Arial"/>
          <w:lang w:eastAsia="el-GR"/>
        </w:rPr>
      </w:pPr>
      <w:r w:rsidRPr="001A04D8">
        <w:rPr>
          <w:rFonts w:cs="Arial"/>
          <w:lang w:eastAsia="el-GR"/>
        </w:rPr>
        <w:t xml:space="preserve">3. When the initial identity of the changed instance of E18 Physical Thing is preserved, the event should be documented as E11 Modification. </w:t>
      </w:r>
    </w:p>
    <w:p w:rsidR="00B06664" w:rsidRPr="001A04D8" w:rsidRDefault="00B06664" w:rsidP="00B06664">
      <w:pPr>
        <w:spacing w:before="100" w:beforeAutospacing="1" w:after="100" w:afterAutospacing="1"/>
        <w:rPr>
          <w:rFonts w:cs="Arial"/>
          <w:lang w:eastAsia="el-GR"/>
        </w:rPr>
      </w:pPr>
      <w:r w:rsidRPr="001A04D8">
        <w:rPr>
          <w:rFonts w:cs="Arial"/>
          <w:lang w:eastAsia="el-GR"/>
        </w:rPr>
        <w:t xml:space="preserve">Examples: </w:t>
      </w:r>
    </w:p>
    <w:p w:rsidR="00B06664" w:rsidRPr="001A04D8" w:rsidRDefault="00B06664" w:rsidP="00B06664">
      <w:pPr>
        <w:numPr>
          <w:ilvl w:val="0"/>
          <w:numId w:val="30"/>
        </w:numPr>
        <w:spacing w:before="100" w:beforeAutospacing="1" w:after="100" w:afterAutospacing="1"/>
        <w:ind w:left="1632" w:firstLine="0"/>
        <w:jc w:val="left"/>
        <w:rPr>
          <w:rFonts w:cs="Arial"/>
          <w:lang w:eastAsia="el-GR"/>
        </w:rPr>
      </w:pPr>
      <w:r w:rsidRPr="001A04D8">
        <w:rPr>
          <w:rFonts w:cs="Arial"/>
          <w:lang w:eastAsia="el-GR"/>
        </w:rPr>
        <w:t>the destruction of Herculaneum by volcanic eruption in 79 AD</w:t>
      </w:r>
    </w:p>
    <w:p w:rsidR="00B06664" w:rsidRPr="001A04D8" w:rsidRDefault="00B06664" w:rsidP="00B06664">
      <w:pPr>
        <w:numPr>
          <w:ilvl w:val="0"/>
          <w:numId w:val="30"/>
        </w:numPr>
        <w:spacing w:before="100" w:beforeAutospacing="1" w:after="100" w:afterAutospacing="1"/>
        <w:ind w:left="1632" w:firstLine="0"/>
        <w:jc w:val="left"/>
        <w:rPr>
          <w:rFonts w:cs="Arial"/>
          <w:lang w:eastAsia="el-GR"/>
        </w:rPr>
      </w:pPr>
      <w:r w:rsidRPr="001A04D8">
        <w:rPr>
          <w:rFonts w:cs="Arial"/>
          <w:lang w:eastAsia="el-GR"/>
        </w:rPr>
        <w:t>the destruction of Nineveh (E6, E7)</w:t>
      </w:r>
    </w:p>
    <w:p w:rsidR="00B06664" w:rsidRPr="001A04D8" w:rsidRDefault="00B06664" w:rsidP="00B06664">
      <w:pPr>
        <w:numPr>
          <w:ilvl w:val="0"/>
          <w:numId w:val="30"/>
        </w:numPr>
        <w:spacing w:before="100" w:beforeAutospacing="1" w:after="100" w:afterAutospacing="1"/>
        <w:ind w:left="1632" w:firstLine="0"/>
        <w:jc w:val="left"/>
        <w:rPr>
          <w:rFonts w:cs="Arial"/>
          <w:lang w:eastAsia="el-GR"/>
        </w:rPr>
      </w:pPr>
      <w:r w:rsidRPr="001A04D8">
        <w:rPr>
          <w:rFonts w:cs="Arial"/>
          <w:lang w:eastAsia="el-GR"/>
        </w:rPr>
        <w:t xml:space="preserve">the breaking of a champagne glass yesterday by my dog </w:t>
      </w:r>
    </w:p>
    <w:p w:rsidR="00B06664" w:rsidRPr="001A04D8" w:rsidRDefault="00B06664" w:rsidP="00B06664">
      <w:pPr>
        <w:spacing w:before="100" w:beforeAutospacing="1" w:after="100" w:afterAutospacing="1"/>
        <w:jc w:val="left"/>
        <w:rPr>
          <w:rFonts w:cs="Arial"/>
          <w:lang w:eastAsia="el-GR"/>
        </w:rPr>
      </w:pPr>
      <w:r w:rsidRPr="001A04D8">
        <w:rPr>
          <w:rFonts w:cs="Arial"/>
          <w:lang w:eastAsia="el-GR"/>
        </w:rPr>
        <w:t>Properties:</w:t>
      </w:r>
    </w:p>
    <w:p w:rsidR="00B06664" w:rsidRPr="002C6580" w:rsidRDefault="00CE67A3" w:rsidP="002C6580">
      <w:pPr>
        <w:spacing w:before="100" w:beforeAutospacing="1" w:after="100" w:afterAutospacing="1"/>
        <w:ind w:left="1440"/>
        <w:jc w:val="left"/>
        <w:rPr>
          <w:rFonts w:cs="Arial"/>
          <w:lang w:eastAsia="el-GR"/>
        </w:rPr>
      </w:pPr>
      <w:hyperlink w:anchor="_P13_destroyed_(was" w:history="1">
        <w:r w:rsidR="00B06664" w:rsidRPr="001A04D8">
          <w:rPr>
            <w:rFonts w:cs="Arial"/>
            <w:color w:val="0000FF"/>
            <w:u w:val="single"/>
            <w:lang w:eastAsia="el-GR"/>
          </w:rPr>
          <w:t>P13</w:t>
        </w:r>
      </w:hyperlink>
      <w:r w:rsidR="00B06664" w:rsidRPr="001A04D8">
        <w:rPr>
          <w:rFonts w:cs="Arial"/>
          <w:lang w:eastAsia="el-GR"/>
        </w:rPr>
        <w:t xml:space="preserve"> destroyed (was destroyed by): </w:t>
      </w:r>
      <w:hyperlink w:anchor="_E18_Physical_Thing" w:history="1">
        <w:r w:rsidR="00B06664" w:rsidRPr="001A04D8">
          <w:rPr>
            <w:rFonts w:cs="Arial"/>
            <w:color w:val="0000FF"/>
            <w:u w:val="single"/>
            <w:lang w:eastAsia="el-GR"/>
          </w:rPr>
          <w:t>E18</w:t>
        </w:r>
      </w:hyperlink>
      <w:r w:rsidR="00B06664" w:rsidRPr="001A04D8">
        <w:rPr>
          <w:rFonts w:cs="Arial"/>
          <w:lang w:eastAsia="el-GR"/>
        </w:rPr>
        <w:t xml:space="preserve"> Physical Thing</w:t>
      </w:r>
    </w:p>
    <w:p w:rsidR="0037067B" w:rsidRPr="001A04D8" w:rsidRDefault="0037067B" w:rsidP="00D20C0E">
      <w:pPr>
        <w:pStyle w:val="Heading3"/>
        <w:numPr>
          <w:ilvl w:val="0"/>
          <w:numId w:val="0"/>
        </w:numPr>
        <w:rPr>
          <w:lang w:val="en-GB"/>
        </w:rPr>
      </w:pPr>
      <w:bookmarkStart w:id="122" w:name="_E13_Attribute_Assignment_1"/>
      <w:bookmarkStart w:id="123" w:name="_Toc386626495"/>
      <w:bookmarkEnd w:id="122"/>
      <w:r w:rsidRPr="001A04D8">
        <w:rPr>
          <w:lang w:val="en-GB"/>
        </w:rPr>
        <w:t>E13 Attribute Assignment</w:t>
      </w:r>
      <w:bookmarkEnd w:id="121"/>
      <w:bookmarkEnd w:id="123"/>
    </w:p>
    <w:p w:rsidR="0037067B" w:rsidRPr="001A04D8" w:rsidRDefault="0037067B" w:rsidP="0037067B">
      <w:pPr>
        <w:widowControl w:val="0"/>
        <w:autoSpaceDE w:val="0"/>
        <w:autoSpaceDN w:val="0"/>
        <w:jc w:val="left"/>
        <w:rPr>
          <w:szCs w:val="24"/>
          <w:lang w:eastAsia="en-US"/>
        </w:rPr>
      </w:pPr>
      <w:r w:rsidRPr="001A04D8">
        <w:rPr>
          <w:szCs w:val="24"/>
          <w:lang w:eastAsia="en-US"/>
        </w:rPr>
        <w:t xml:space="preserve">Subclass of:   </w:t>
      </w:r>
      <w:r w:rsidRPr="001A04D8">
        <w:rPr>
          <w:szCs w:val="24"/>
          <w:lang w:eastAsia="en-US"/>
        </w:rPr>
        <w:tab/>
      </w:r>
      <w:r w:rsidRPr="001A04D8">
        <w:rPr>
          <w:lang w:eastAsia="en-US"/>
        </w:rPr>
        <w:t>E7</w:t>
      </w:r>
      <w:r w:rsidRPr="001A04D8">
        <w:rPr>
          <w:szCs w:val="24"/>
          <w:lang w:eastAsia="en-US"/>
        </w:rPr>
        <w:t xml:space="preserve"> Activity</w:t>
      </w:r>
    </w:p>
    <w:p w:rsidR="0037067B" w:rsidRPr="001A04D8" w:rsidRDefault="0037067B" w:rsidP="0037067B">
      <w:pPr>
        <w:widowControl w:val="0"/>
        <w:autoSpaceDE w:val="0"/>
        <w:autoSpaceDN w:val="0"/>
        <w:jc w:val="left"/>
        <w:rPr>
          <w:lang w:eastAsia="en-US"/>
        </w:rPr>
      </w:pPr>
      <w:r w:rsidRPr="001A04D8">
        <w:rPr>
          <w:lang w:eastAsia="en-US"/>
        </w:rPr>
        <w:t xml:space="preserve">Superclass of: </w:t>
      </w:r>
      <w:r w:rsidRPr="001A04D8">
        <w:rPr>
          <w:lang w:eastAsia="en-US"/>
        </w:rPr>
        <w:tab/>
        <w:t>E14 Condition Assessment</w:t>
      </w:r>
    </w:p>
    <w:p w:rsidR="0037067B" w:rsidRPr="001A04D8" w:rsidRDefault="0037067B" w:rsidP="0037067B">
      <w:pPr>
        <w:widowControl w:val="0"/>
        <w:autoSpaceDE w:val="0"/>
        <w:autoSpaceDN w:val="0"/>
        <w:ind w:left="1440"/>
        <w:jc w:val="left"/>
        <w:rPr>
          <w:lang w:eastAsia="en-US"/>
        </w:rPr>
      </w:pPr>
      <w:r w:rsidRPr="001A04D8">
        <w:rPr>
          <w:lang w:eastAsia="en-US"/>
        </w:rPr>
        <w:t>E15 Identifier Assignment</w:t>
      </w:r>
    </w:p>
    <w:p w:rsidR="0037067B" w:rsidRPr="001A04D8" w:rsidRDefault="0037067B" w:rsidP="0037067B">
      <w:pPr>
        <w:widowControl w:val="0"/>
        <w:autoSpaceDE w:val="0"/>
        <w:autoSpaceDN w:val="0"/>
        <w:ind w:left="1440"/>
        <w:jc w:val="left"/>
        <w:rPr>
          <w:lang w:eastAsia="en-US"/>
        </w:rPr>
      </w:pPr>
      <w:r w:rsidRPr="001A04D8">
        <w:rPr>
          <w:lang w:eastAsia="en-US"/>
        </w:rPr>
        <w:t>E16 Measurement</w:t>
      </w:r>
    </w:p>
    <w:p w:rsidR="0037067B" w:rsidRPr="001A04D8" w:rsidRDefault="0037067B" w:rsidP="0037067B">
      <w:pPr>
        <w:widowControl w:val="0"/>
        <w:autoSpaceDE w:val="0"/>
        <w:autoSpaceDN w:val="0"/>
        <w:ind w:left="1440"/>
        <w:jc w:val="left"/>
        <w:rPr>
          <w:lang w:eastAsia="en-US"/>
        </w:rPr>
      </w:pPr>
      <w:r w:rsidRPr="001A04D8">
        <w:rPr>
          <w:lang w:eastAsia="en-US"/>
        </w:rPr>
        <w:t>E17 Type Assignment</w:t>
      </w:r>
    </w:p>
    <w:p w:rsidR="0037067B" w:rsidRPr="001A04D8" w:rsidRDefault="0037067B" w:rsidP="0037067B">
      <w:pPr>
        <w:widowControl w:val="0"/>
        <w:autoSpaceDE w:val="0"/>
        <w:autoSpaceDN w:val="0"/>
        <w:ind w:left="1440"/>
        <w:jc w:val="left"/>
        <w:rPr>
          <w:lang w:eastAsia="en-US"/>
        </w:rPr>
      </w:pPr>
      <w:r w:rsidRPr="001A04D8">
        <w:rPr>
          <w:lang w:eastAsia="en-US"/>
        </w:rPr>
        <w:t>E91 Co-Reference Assignment</w:t>
      </w:r>
    </w:p>
    <w:p w:rsidR="0037067B" w:rsidRPr="001A04D8" w:rsidRDefault="0037067B" w:rsidP="0037067B">
      <w:pPr>
        <w:widowControl w:val="0"/>
        <w:suppressAutoHyphens/>
        <w:autoSpaceDE w:val="0"/>
        <w:ind w:left="709" w:firstLine="709"/>
        <w:jc w:val="left"/>
      </w:pPr>
      <w:r w:rsidRPr="001A04D8">
        <w:rPr>
          <w:rFonts w:cs="Arial"/>
          <w:bCs/>
        </w:rPr>
        <w:t>S4</w:t>
      </w:r>
      <w:r w:rsidRPr="001A04D8">
        <w:t xml:space="preserve"> Observation</w:t>
      </w:r>
    </w:p>
    <w:p w:rsidR="0037067B" w:rsidRPr="001A04D8" w:rsidRDefault="0037067B" w:rsidP="0037067B">
      <w:pPr>
        <w:widowControl w:val="0"/>
        <w:suppressAutoHyphens/>
        <w:autoSpaceDE w:val="0"/>
        <w:ind w:left="709" w:firstLine="709"/>
        <w:jc w:val="left"/>
        <w:rPr>
          <w:lang w:eastAsia="en-US"/>
        </w:rPr>
      </w:pPr>
      <w:r w:rsidRPr="001A04D8">
        <w:rPr>
          <w:rFonts w:cs="Arial"/>
          <w:bCs/>
          <w:lang w:eastAsia="en-US"/>
        </w:rPr>
        <w:t>S5</w:t>
      </w:r>
      <w:r w:rsidRPr="001A04D8">
        <w:rPr>
          <w:lang w:eastAsia="en-US"/>
        </w:rPr>
        <w:t xml:space="preserve"> Inference Making</w:t>
      </w:r>
    </w:p>
    <w:p w:rsidR="0037067B" w:rsidRPr="001A04D8" w:rsidRDefault="0037067B" w:rsidP="0037067B">
      <w:pPr>
        <w:widowControl w:val="0"/>
        <w:autoSpaceDE w:val="0"/>
        <w:autoSpaceDN w:val="0"/>
        <w:ind w:left="1440"/>
        <w:jc w:val="left"/>
        <w:rPr>
          <w:lang w:eastAsia="en-US"/>
        </w:rPr>
      </w:pPr>
    </w:p>
    <w:p w:rsidR="0037067B" w:rsidRPr="001A04D8" w:rsidRDefault="0037067B" w:rsidP="0037067B">
      <w:pPr>
        <w:widowControl w:val="0"/>
        <w:autoSpaceDE w:val="0"/>
        <w:autoSpaceDN w:val="0"/>
        <w:ind w:left="720" w:firstLine="720"/>
        <w:jc w:val="left"/>
        <w:rPr>
          <w:lang w:eastAsia="en-US"/>
        </w:rPr>
      </w:pPr>
    </w:p>
    <w:p w:rsidR="00D20C0E" w:rsidRPr="001A04D8" w:rsidRDefault="00D20C0E" w:rsidP="0037067B">
      <w:pPr>
        <w:autoSpaceDE w:val="0"/>
        <w:autoSpaceDN w:val="0"/>
        <w:ind w:left="1440" w:hanging="1440"/>
        <w:rPr>
          <w:lang w:eastAsia="en-US"/>
        </w:rPr>
      </w:pPr>
    </w:p>
    <w:p w:rsidR="0037067B" w:rsidRPr="001A04D8" w:rsidRDefault="0037067B" w:rsidP="0037067B">
      <w:pPr>
        <w:autoSpaceDE w:val="0"/>
        <w:autoSpaceDN w:val="0"/>
        <w:ind w:left="1440" w:hanging="1440"/>
        <w:rPr>
          <w:lang w:eastAsia="en-US"/>
        </w:rPr>
      </w:pPr>
      <w:r w:rsidRPr="001A04D8">
        <w:rPr>
          <w:lang w:eastAsia="en-US"/>
        </w:rPr>
        <w:t>Scope note:</w:t>
      </w:r>
      <w:r w:rsidRPr="001A04D8">
        <w:rPr>
          <w:lang w:eastAsia="en-US"/>
        </w:rPr>
        <w:tab/>
        <w:t xml:space="preserve">This class comprises the actions of making assertions about properties of an object or any relation between two items or concepts. </w:t>
      </w:r>
    </w:p>
    <w:p w:rsidR="0037067B" w:rsidRPr="001A04D8" w:rsidRDefault="0037067B" w:rsidP="0037067B">
      <w:pPr>
        <w:autoSpaceDE w:val="0"/>
        <w:autoSpaceDN w:val="0"/>
        <w:ind w:left="1440" w:hanging="1440"/>
        <w:rPr>
          <w:lang w:eastAsia="en-US"/>
        </w:rPr>
      </w:pPr>
    </w:p>
    <w:p w:rsidR="0037067B" w:rsidRPr="001A04D8" w:rsidRDefault="0037067B" w:rsidP="0037067B">
      <w:pPr>
        <w:autoSpaceDE w:val="0"/>
        <w:autoSpaceDN w:val="0"/>
        <w:ind w:left="1440"/>
        <w:rPr>
          <w:lang w:eastAsia="en-US"/>
        </w:rPr>
      </w:pPr>
      <w:r w:rsidRPr="001A04D8">
        <w:rPr>
          <w:lang w:eastAsia="en-US"/>
        </w:rPr>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rsidR="0037067B" w:rsidRPr="001A04D8" w:rsidRDefault="0037067B" w:rsidP="0037067B">
      <w:pPr>
        <w:autoSpaceDE w:val="0"/>
        <w:autoSpaceDN w:val="0"/>
        <w:ind w:left="1440" w:hanging="1440"/>
        <w:rPr>
          <w:lang w:eastAsia="en-US"/>
        </w:rPr>
      </w:pPr>
    </w:p>
    <w:p w:rsidR="0037067B" w:rsidRPr="001A04D8" w:rsidRDefault="0037067B" w:rsidP="0037067B">
      <w:pPr>
        <w:autoSpaceDE w:val="0"/>
        <w:autoSpaceDN w:val="0"/>
        <w:ind w:left="1440"/>
        <w:rPr>
          <w:lang w:eastAsia="en-US"/>
        </w:rPr>
      </w:pPr>
      <w:r w:rsidRPr="001A04D8">
        <w:rPr>
          <w:lang w:eastAsia="en-US"/>
        </w:rPr>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rsidR="0037067B" w:rsidRPr="001A04D8" w:rsidRDefault="0037067B" w:rsidP="0037067B">
      <w:pPr>
        <w:autoSpaceDE w:val="0"/>
        <w:autoSpaceDN w:val="0"/>
        <w:jc w:val="left"/>
        <w:rPr>
          <w:lang w:eastAsia="en-US"/>
        </w:rPr>
      </w:pPr>
      <w:r w:rsidRPr="001A04D8">
        <w:rPr>
          <w:lang w:eastAsia="en-US"/>
        </w:rPr>
        <w:t>Examples:</w:t>
      </w:r>
    </w:p>
    <w:p w:rsidR="0037067B" w:rsidRPr="001A04D8" w:rsidRDefault="0037067B" w:rsidP="00E86455">
      <w:pPr>
        <w:widowControl w:val="0"/>
        <w:numPr>
          <w:ilvl w:val="0"/>
          <w:numId w:val="15"/>
        </w:numPr>
        <w:tabs>
          <w:tab w:val="num" w:pos="1843"/>
        </w:tabs>
        <w:autoSpaceDE w:val="0"/>
        <w:autoSpaceDN w:val="0"/>
        <w:ind w:left="1843" w:hanging="425"/>
        <w:jc w:val="left"/>
        <w:rPr>
          <w:lang w:eastAsia="en-US"/>
        </w:rPr>
      </w:pPr>
      <w:r w:rsidRPr="001A04D8">
        <w:rPr>
          <w:lang w:eastAsia="en-US"/>
        </w:rPr>
        <w:t xml:space="preserve">the assessment of the current ownership of Martin </w:t>
      </w:r>
      <w:proofErr w:type="spellStart"/>
      <w:r w:rsidRPr="001A04D8">
        <w:rPr>
          <w:lang w:eastAsia="en-US"/>
        </w:rPr>
        <w:t>Doerr’s</w:t>
      </w:r>
      <w:proofErr w:type="spellEnd"/>
      <w:r w:rsidRPr="001A04D8">
        <w:rPr>
          <w:lang w:eastAsia="en-US"/>
        </w:rPr>
        <w:t xml:space="preserve"> silver cup in February 1997</w:t>
      </w:r>
    </w:p>
    <w:p w:rsidR="0037067B" w:rsidRPr="001A04D8" w:rsidRDefault="0037067B" w:rsidP="0037067B">
      <w:pPr>
        <w:widowControl w:val="0"/>
        <w:autoSpaceDE w:val="0"/>
        <w:autoSpaceDN w:val="0"/>
        <w:jc w:val="left"/>
        <w:rPr>
          <w:szCs w:val="24"/>
          <w:lang w:eastAsia="en-US"/>
        </w:rPr>
      </w:pPr>
      <w:r w:rsidRPr="001A04D8">
        <w:rPr>
          <w:szCs w:val="24"/>
          <w:lang w:eastAsia="en-US"/>
        </w:rPr>
        <w:t>Properties:</w:t>
      </w:r>
    </w:p>
    <w:p w:rsidR="0037067B" w:rsidRPr="001A04D8" w:rsidRDefault="00CE67A3" w:rsidP="0037067B">
      <w:pPr>
        <w:widowControl w:val="0"/>
        <w:autoSpaceDE w:val="0"/>
        <w:autoSpaceDN w:val="0"/>
        <w:ind w:left="1440"/>
        <w:jc w:val="left"/>
        <w:rPr>
          <w:szCs w:val="24"/>
          <w:lang w:eastAsia="en-US"/>
        </w:rPr>
      </w:pPr>
      <w:hyperlink w:anchor="_P140_assigned_attribute" w:history="1">
        <w:r w:rsidR="0037067B" w:rsidRPr="001A04D8">
          <w:rPr>
            <w:color w:val="0000FF"/>
            <w:szCs w:val="24"/>
            <w:u w:val="single"/>
            <w:lang w:eastAsia="en-US"/>
          </w:rPr>
          <w:t>P140</w:t>
        </w:r>
      </w:hyperlink>
      <w:r w:rsidR="0037067B" w:rsidRPr="001A04D8">
        <w:rPr>
          <w:szCs w:val="24"/>
          <w:lang w:eastAsia="en-US"/>
        </w:rPr>
        <w:t xml:space="preserve"> assigned attribute to (was attributed by): E1 CRM Entity</w:t>
      </w:r>
    </w:p>
    <w:p w:rsidR="0037067B" w:rsidRPr="001A04D8" w:rsidRDefault="00CE67A3" w:rsidP="0037067B">
      <w:pPr>
        <w:widowControl w:val="0"/>
        <w:autoSpaceDE w:val="0"/>
        <w:autoSpaceDN w:val="0"/>
        <w:ind w:left="1440"/>
        <w:jc w:val="left"/>
        <w:rPr>
          <w:szCs w:val="24"/>
          <w:lang w:eastAsia="en-US"/>
        </w:rPr>
      </w:pPr>
      <w:hyperlink w:anchor="_P141_assigned_(was" w:history="1">
        <w:r w:rsidR="0037067B" w:rsidRPr="001A04D8">
          <w:rPr>
            <w:color w:val="0000FF"/>
            <w:szCs w:val="24"/>
            <w:u w:val="single"/>
            <w:lang w:eastAsia="en-US"/>
          </w:rPr>
          <w:t>P141</w:t>
        </w:r>
      </w:hyperlink>
      <w:r w:rsidR="0037067B" w:rsidRPr="001A04D8">
        <w:rPr>
          <w:szCs w:val="24"/>
          <w:lang w:eastAsia="en-US"/>
        </w:rPr>
        <w:t xml:space="preserve"> assigned (was assigned by): </w:t>
      </w:r>
      <w:hyperlink w:anchor="_E1_CRM_Entity" w:history="1">
        <w:r w:rsidR="0037067B" w:rsidRPr="001A04D8">
          <w:rPr>
            <w:szCs w:val="24"/>
            <w:lang w:eastAsia="en-US"/>
          </w:rPr>
          <w:t>E1</w:t>
        </w:r>
      </w:hyperlink>
      <w:r w:rsidR="0037067B" w:rsidRPr="001A04D8">
        <w:rPr>
          <w:szCs w:val="24"/>
          <w:lang w:eastAsia="en-US"/>
        </w:rPr>
        <w:t xml:space="preserve"> CRM Entity</w:t>
      </w:r>
    </w:p>
    <w:p w:rsidR="00565FBA" w:rsidRPr="001A04D8" w:rsidRDefault="00565FBA" w:rsidP="00DD17C8">
      <w:pPr>
        <w:rPr>
          <w:lang w:eastAsia="ar-SA"/>
        </w:rPr>
      </w:pPr>
    </w:p>
    <w:p w:rsidR="00565FBA" w:rsidRPr="001A04D8" w:rsidRDefault="00565FBA" w:rsidP="00D20C0E">
      <w:pPr>
        <w:pStyle w:val="Heading3"/>
        <w:numPr>
          <w:ilvl w:val="0"/>
          <w:numId w:val="0"/>
        </w:numPr>
        <w:rPr>
          <w:lang w:val="en-GB"/>
        </w:rPr>
      </w:pPr>
      <w:bookmarkStart w:id="124" w:name="_E18_Physical_Thing"/>
      <w:bookmarkStart w:id="125" w:name="_Toc214778899"/>
      <w:bookmarkStart w:id="126" w:name="_Toc339541485"/>
      <w:bookmarkStart w:id="127" w:name="_Toc341792956"/>
      <w:bookmarkStart w:id="128" w:name="_Toc383427586"/>
      <w:bookmarkStart w:id="129" w:name="_Toc386626496"/>
      <w:bookmarkEnd w:id="124"/>
      <w:r w:rsidRPr="001A04D8">
        <w:rPr>
          <w:lang w:val="en-GB"/>
        </w:rPr>
        <w:t>E18 Physical Thing</w:t>
      </w:r>
      <w:bookmarkEnd w:id="125"/>
      <w:bookmarkEnd w:id="126"/>
      <w:bookmarkEnd w:id="127"/>
      <w:bookmarkEnd w:id="128"/>
      <w:bookmarkEnd w:id="129"/>
    </w:p>
    <w:p w:rsidR="00565FBA" w:rsidRPr="001A04D8" w:rsidRDefault="00565FBA" w:rsidP="00565FBA">
      <w:pPr>
        <w:widowControl w:val="0"/>
        <w:suppressAutoHyphens/>
        <w:autoSpaceDE w:val="0"/>
        <w:jc w:val="left"/>
        <w:rPr>
          <w:lang w:eastAsia="ar-SA"/>
        </w:rPr>
      </w:pPr>
      <w:r w:rsidRPr="001A04D8">
        <w:rPr>
          <w:lang w:eastAsia="ar-SA"/>
        </w:rPr>
        <w:t>Subclass of:</w:t>
      </w:r>
      <w:r w:rsidRPr="001A04D8">
        <w:rPr>
          <w:lang w:eastAsia="ar-SA"/>
        </w:rPr>
        <w:tab/>
      </w:r>
      <w:hyperlink w:anchor="_S10_Material_Substantial" w:history="1">
        <w:r w:rsidRPr="001A04D8">
          <w:rPr>
            <w:rStyle w:val="Hyperlink"/>
            <w:rFonts w:cs="Arial"/>
            <w:bCs/>
            <w:color w:val="auto"/>
          </w:rPr>
          <w:t>S10</w:t>
        </w:r>
      </w:hyperlink>
      <w:r w:rsidRPr="001A04D8">
        <w:rPr>
          <w:lang w:eastAsia="ar-SA"/>
        </w:rPr>
        <w:t>Material Substantial</w:t>
      </w:r>
    </w:p>
    <w:p w:rsidR="00565FBA" w:rsidRPr="001A04D8" w:rsidRDefault="00565FBA" w:rsidP="00565FBA">
      <w:pPr>
        <w:ind w:left="709" w:firstLine="709"/>
      </w:pPr>
      <w:r w:rsidRPr="001A04D8">
        <w:t>E72 Legal Object</w:t>
      </w:r>
    </w:p>
    <w:p w:rsidR="00565FBA" w:rsidRPr="001A04D8" w:rsidRDefault="00565FBA" w:rsidP="00565FBA">
      <w:bookmarkStart w:id="130" w:name="_Toc341432756"/>
      <w:r w:rsidRPr="001A04D8">
        <w:t xml:space="preserve">Superclass of: </w:t>
      </w:r>
      <w:r w:rsidRPr="001A04D8">
        <w:tab/>
        <w:t>E19 Physical Object</w:t>
      </w:r>
    </w:p>
    <w:p w:rsidR="00565FBA" w:rsidRPr="001A04D8" w:rsidRDefault="00565FBA" w:rsidP="00565FBA">
      <w:pPr>
        <w:ind w:left="709" w:firstLine="709"/>
      </w:pPr>
      <w:r w:rsidRPr="001A04D8">
        <w:t>E24 Physical Man-Made Thing</w:t>
      </w:r>
    </w:p>
    <w:p w:rsidR="00565FBA" w:rsidRPr="001A04D8" w:rsidRDefault="00CE67A3" w:rsidP="00565FBA">
      <w:pPr>
        <w:ind w:left="709" w:firstLine="709"/>
        <w:rPr>
          <w:b/>
          <w:lang w:eastAsia="ar-SA"/>
        </w:rPr>
      </w:pPr>
      <w:hyperlink w:anchor="_E26_Physical_Feature" w:history="1">
        <w:r w:rsidR="00565FBA" w:rsidRPr="001A04D8">
          <w:rPr>
            <w:rStyle w:val="Hyperlink"/>
            <w:rFonts w:cs="Arial"/>
          </w:rPr>
          <w:t>E26</w:t>
        </w:r>
      </w:hyperlink>
      <w:r w:rsidR="00565FBA" w:rsidRPr="001A04D8">
        <w:t xml:space="preserve"> Physical Feature /</w:t>
      </w:r>
      <w:bookmarkEnd w:id="130"/>
      <w:r w:rsidR="00F6490C">
        <w:fldChar w:fldCharType="begin"/>
      </w:r>
      <w:r w:rsidR="00442C8C">
        <w:instrText>HYPERLINK \l "_S20_Physical_Feature"</w:instrText>
      </w:r>
      <w:r w:rsidR="00F6490C">
        <w:fldChar w:fldCharType="separate"/>
      </w:r>
      <w:r w:rsidR="00565FBA" w:rsidRPr="00FC7688">
        <w:rPr>
          <w:rStyle w:val="Hyperlink"/>
          <w:rFonts w:cs="Arial"/>
          <w:lang w:eastAsia="ar-SA"/>
        </w:rPr>
        <w:t>S20</w:t>
      </w:r>
      <w:r w:rsidR="00F6490C">
        <w:fldChar w:fldCharType="end"/>
      </w:r>
      <w:r w:rsidR="00565FBA" w:rsidRPr="001A04D8">
        <w:rPr>
          <w:lang w:eastAsia="ar-SA"/>
        </w:rPr>
        <w:t xml:space="preserve"> Physical Feature</w:t>
      </w:r>
    </w:p>
    <w:p w:rsidR="00D20C0E" w:rsidRPr="001A04D8" w:rsidRDefault="00D20C0E" w:rsidP="00565FBA">
      <w:pPr>
        <w:suppressAutoHyphens/>
        <w:autoSpaceDE w:val="0"/>
        <w:spacing w:after="120"/>
        <w:ind w:left="1440" w:hanging="1440"/>
        <w:rPr>
          <w:lang w:eastAsia="ar-SA"/>
        </w:rPr>
      </w:pPr>
    </w:p>
    <w:p w:rsidR="00565FBA" w:rsidRPr="001A04D8" w:rsidRDefault="00565FBA" w:rsidP="00565FBA">
      <w:pPr>
        <w:suppressAutoHyphens/>
        <w:autoSpaceDE w:val="0"/>
        <w:spacing w:after="120"/>
        <w:ind w:left="1440" w:hanging="1440"/>
        <w:rPr>
          <w:lang w:eastAsia="ar-SA"/>
        </w:rPr>
      </w:pPr>
      <w:r w:rsidRPr="001A04D8">
        <w:rPr>
          <w:lang w:eastAsia="ar-SA"/>
        </w:rPr>
        <w:t>Scope Note:</w:t>
      </w:r>
      <w:r w:rsidRPr="001A04D8">
        <w:rPr>
          <w:lang w:eastAsia="ar-SA"/>
        </w:rPr>
        <w:tab/>
        <w:t>This class comprises all persistent physical items with a relatively stable form, man-made or natural.</w:t>
      </w:r>
    </w:p>
    <w:p w:rsidR="00565FBA" w:rsidRPr="001A04D8" w:rsidRDefault="00565FBA" w:rsidP="00565FBA">
      <w:pPr>
        <w:suppressAutoHyphens/>
        <w:autoSpaceDE w:val="0"/>
        <w:spacing w:after="120"/>
        <w:ind w:left="1440"/>
        <w:rPr>
          <w:lang w:eastAsia="ar-SA"/>
        </w:rPr>
      </w:pPr>
      <w:r w:rsidRPr="001A04D8">
        <w:rPr>
          <w:lang w:eastAsia="ar-SA"/>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rsidR="00565FBA" w:rsidRPr="001A04D8" w:rsidRDefault="00565FBA" w:rsidP="00565FBA">
      <w:pPr>
        <w:suppressAutoHyphens/>
        <w:autoSpaceDE w:val="0"/>
        <w:spacing w:after="120"/>
        <w:ind w:left="1440"/>
        <w:rPr>
          <w:lang w:eastAsia="ar-SA"/>
        </w:rPr>
      </w:pPr>
      <w:r w:rsidRPr="001A04D8">
        <w:rPr>
          <w:lang w:eastAsia="ar-SA"/>
        </w:rPr>
        <w:t>The CRM is generally not concerned with amounts of matter in fluid or gaseous states.</w:t>
      </w:r>
    </w:p>
    <w:p w:rsidR="00565FBA" w:rsidRPr="001A04D8" w:rsidRDefault="00565FBA" w:rsidP="00565FBA">
      <w:pPr>
        <w:suppressAutoHyphens/>
        <w:autoSpaceDE w:val="0"/>
        <w:spacing w:after="120"/>
        <w:jc w:val="left"/>
        <w:rPr>
          <w:lang w:eastAsia="ar-SA"/>
        </w:rPr>
      </w:pPr>
      <w:r w:rsidRPr="001A04D8">
        <w:rPr>
          <w:lang w:eastAsia="ar-SA"/>
        </w:rPr>
        <w:t>Examples:</w:t>
      </w:r>
    </w:p>
    <w:p w:rsidR="00565FBA" w:rsidRPr="001A04D8" w:rsidRDefault="00565FBA" w:rsidP="00E86455">
      <w:pPr>
        <w:widowControl w:val="0"/>
        <w:numPr>
          <w:ilvl w:val="2"/>
          <w:numId w:val="15"/>
        </w:numPr>
        <w:tabs>
          <w:tab w:val="num" w:pos="1843"/>
        </w:tabs>
        <w:suppressAutoHyphens/>
        <w:autoSpaceDE w:val="0"/>
        <w:autoSpaceDN w:val="0"/>
        <w:spacing w:after="120"/>
        <w:ind w:left="1843" w:hanging="425"/>
        <w:jc w:val="left"/>
        <w:rPr>
          <w:lang w:eastAsia="ar-SA"/>
        </w:rPr>
      </w:pPr>
      <w:r w:rsidRPr="001A04D8">
        <w:rPr>
          <w:lang w:eastAsia="ar-SA"/>
        </w:rPr>
        <w:t xml:space="preserve">the </w:t>
      </w:r>
      <w:proofErr w:type="spellStart"/>
      <w:r w:rsidRPr="001A04D8">
        <w:rPr>
          <w:lang w:eastAsia="ar-SA"/>
        </w:rPr>
        <w:t>Cullinan</w:t>
      </w:r>
      <w:proofErr w:type="spellEnd"/>
      <w:r w:rsidRPr="001A04D8">
        <w:rPr>
          <w:lang w:eastAsia="ar-SA"/>
        </w:rPr>
        <w:t xml:space="preserve"> Diamond (E19)</w:t>
      </w:r>
    </w:p>
    <w:p w:rsidR="00565FBA" w:rsidRPr="001A04D8" w:rsidRDefault="00565FBA" w:rsidP="00E86455">
      <w:pPr>
        <w:widowControl w:val="0"/>
        <w:numPr>
          <w:ilvl w:val="2"/>
          <w:numId w:val="15"/>
        </w:numPr>
        <w:tabs>
          <w:tab w:val="num" w:pos="1843"/>
        </w:tabs>
        <w:suppressAutoHyphens/>
        <w:autoSpaceDE w:val="0"/>
        <w:autoSpaceDN w:val="0"/>
        <w:spacing w:after="120"/>
        <w:ind w:left="1843" w:hanging="425"/>
        <w:jc w:val="left"/>
        <w:rPr>
          <w:lang w:eastAsia="ar-SA"/>
        </w:rPr>
      </w:pPr>
      <w:r w:rsidRPr="001A04D8">
        <w:rPr>
          <w:lang w:eastAsia="ar-SA"/>
        </w:rPr>
        <w:t>the cave “</w:t>
      </w:r>
      <w:proofErr w:type="spellStart"/>
      <w:r w:rsidRPr="001A04D8">
        <w:rPr>
          <w:lang w:eastAsia="ar-SA"/>
        </w:rPr>
        <w:t>IdeonAndron</w:t>
      </w:r>
      <w:proofErr w:type="spellEnd"/>
      <w:r w:rsidRPr="001A04D8">
        <w:rPr>
          <w:lang w:eastAsia="ar-SA"/>
        </w:rPr>
        <w:t>” in Crete (E26)</w:t>
      </w:r>
    </w:p>
    <w:p w:rsidR="00565FBA" w:rsidRPr="001A04D8" w:rsidRDefault="00565FBA" w:rsidP="00E86455">
      <w:pPr>
        <w:widowControl w:val="0"/>
        <w:numPr>
          <w:ilvl w:val="2"/>
          <w:numId w:val="15"/>
        </w:numPr>
        <w:tabs>
          <w:tab w:val="num" w:pos="1843"/>
        </w:tabs>
        <w:suppressAutoHyphens/>
        <w:autoSpaceDE w:val="0"/>
        <w:autoSpaceDN w:val="0"/>
        <w:spacing w:after="120"/>
        <w:ind w:left="1843" w:hanging="425"/>
        <w:jc w:val="left"/>
        <w:rPr>
          <w:lang w:eastAsia="ar-SA"/>
        </w:rPr>
      </w:pPr>
      <w:r w:rsidRPr="001A04D8">
        <w:rPr>
          <w:lang w:eastAsia="ar-SA"/>
        </w:rPr>
        <w:t>the Mona Lisa (E22)</w:t>
      </w:r>
    </w:p>
    <w:p w:rsidR="00565FBA" w:rsidRPr="001A04D8" w:rsidRDefault="00565FBA" w:rsidP="00565FBA">
      <w:pPr>
        <w:widowControl w:val="0"/>
        <w:tabs>
          <w:tab w:val="num" w:pos="1843"/>
        </w:tabs>
        <w:suppressAutoHyphens/>
        <w:autoSpaceDE w:val="0"/>
        <w:autoSpaceDN w:val="0"/>
        <w:spacing w:after="120"/>
        <w:ind w:left="1843"/>
        <w:jc w:val="left"/>
        <w:rPr>
          <w:lang w:eastAsia="ar-SA"/>
        </w:rPr>
      </w:pPr>
    </w:p>
    <w:p w:rsidR="00565FBA" w:rsidRPr="001A04D8" w:rsidRDefault="00565FBA" w:rsidP="00565FBA">
      <w:r w:rsidRPr="001A04D8">
        <w:t>Properties:</w:t>
      </w:r>
    </w:p>
    <w:p w:rsidR="00565FBA" w:rsidRPr="001A04D8" w:rsidRDefault="00565FBA" w:rsidP="00565FBA">
      <w:pPr>
        <w:ind w:left="1440"/>
      </w:pPr>
      <w:r w:rsidRPr="001A04D8">
        <w:t>P44 has condition (is condition of): E3 Condition State</w:t>
      </w:r>
    </w:p>
    <w:p w:rsidR="00565FBA" w:rsidRPr="001A04D8" w:rsidRDefault="00565FBA" w:rsidP="00565FBA">
      <w:pPr>
        <w:ind w:left="1440"/>
      </w:pPr>
      <w:r w:rsidRPr="001A04D8">
        <w:t>P45 consists of (is incorporated in): E57 Material</w:t>
      </w:r>
    </w:p>
    <w:p w:rsidR="00565FBA" w:rsidRPr="001A04D8" w:rsidRDefault="00565FBA" w:rsidP="00565FBA">
      <w:pPr>
        <w:ind w:left="1440"/>
      </w:pPr>
      <w:r w:rsidRPr="001A04D8">
        <w:t>P46 is composed of (forms part of): E18 Physical Thing</w:t>
      </w:r>
    </w:p>
    <w:p w:rsidR="00565FBA" w:rsidRPr="001A04D8" w:rsidRDefault="00565FBA" w:rsidP="00565FBA">
      <w:pPr>
        <w:ind w:left="1440"/>
      </w:pPr>
      <w:r w:rsidRPr="001A04D8">
        <w:t>P49 has former or current keeper (is former or current keeper of): E39 Actor</w:t>
      </w:r>
    </w:p>
    <w:p w:rsidR="00565FBA" w:rsidRPr="001A04D8" w:rsidRDefault="00565FBA" w:rsidP="00565FBA">
      <w:pPr>
        <w:ind w:left="1440"/>
      </w:pPr>
      <w:r w:rsidRPr="001A04D8">
        <w:t>P50 has current keeper (is current keeper of): E39 Actor</w:t>
      </w:r>
    </w:p>
    <w:p w:rsidR="00565FBA" w:rsidRPr="001A04D8" w:rsidRDefault="00565FBA" w:rsidP="00565FBA">
      <w:pPr>
        <w:ind w:left="1440"/>
      </w:pPr>
      <w:r w:rsidRPr="001A04D8">
        <w:t>P51 has former or current owner (is former or current owner of): E39 Actor</w:t>
      </w:r>
    </w:p>
    <w:p w:rsidR="00565FBA" w:rsidRPr="001A04D8" w:rsidRDefault="00565FBA" w:rsidP="00565FBA">
      <w:pPr>
        <w:ind w:left="1440"/>
      </w:pPr>
      <w:r w:rsidRPr="001A04D8">
        <w:t>P52 has current owner (is current owner of): E39 Actor</w:t>
      </w:r>
    </w:p>
    <w:p w:rsidR="00565FBA" w:rsidRPr="001A04D8" w:rsidRDefault="00565FBA" w:rsidP="00565FBA">
      <w:pPr>
        <w:ind w:left="1440"/>
      </w:pPr>
      <w:r w:rsidRPr="001A04D8">
        <w:t>P53 has former or current location (is former or current location of): E53 Place</w:t>
      </w:r>
    </w:p>
    <w:p w:rsidR="00565FBA" w:rsidRPr="001A04D8" w:rsidRDefault="00565FBA" w:rsidP="00565FBA">
      <w:pPr>
        <w:ind w:left="1440"/>
      </w:pPr>
      <w:r w:rsidRPr="001A04D8">
        <w:t>P58 has section definition (defines section): E46 Section Definition</w:t>
      </w:r>
    </w:p>
    <w:p w:rsidR="00565FBA" w:rsidRPr="001A04D8" w:rsidRDefault="00565FBA" w:rsidP="00565FBA">
      <w:pPr>
        <w:widowControl w:val="0"/>
        <w:suppressAutoHyphens/>
        <w:autoSpaceDE w:val="0"/>
        <w:spacing w:after="120"/>
        <w:ind w:left="1440"/>
        <w:jc w:val="left"/>
      </w:pPr>
      <w:r w:rsidRPr="001A04D8">
        <w:t>P59 has section (is located on or within): E53 Place</w:t>
      </w:r>
    </w:p>
    <w:p w:rsidR="00565FBA" w:rsidRPr="001A04D8" w:rsidRDefault="00565FBA" w:rsidP="00DD17C8">
      <w:pPr>
        <w:rPr>
          <w:lang w:eastAsia="ar-SA"/>
        </w:rPr>
      </w:pPr>
    </w:p>
    <w:p w:rsidR="00B042D8" w:rsidRPr="001A04D8" w:rsidRDefault="00B042D8" w:rsidP="00D20C0E">
      <w:pPr>
        <w:pStyle w:val="Heading3"/>
        <w:numPr>
          <w:ilvl w:val="0"/>
          <w:numId w:val="0"/>
        </w:numPr>
        <w:rPr>
          <w:lang w:val="en-GB"/>
        </w:rPr>
      </w:pPr>
      <w:bookmarkStart w:id="131" w:name="_E26_Physical_Feature"/>
      <w:bookmarkStart w:id="132" w:name="_Toc383427589"/>
      <w:bookmarkStart w:id="133" w:name="_Toc386626497"/>
      <w:bookmarkEnd w:id="131"/>
      <w:r w:rsidRPr="001A04D8">
        <w:rPr>
          <w:lang w:val="en-GB"/>
        </w:rPr>
        <w:t>E26 Physical Feature</w:t>
      </w:r>
      <w:bookmarkEnd w:id="132"/>
      <w:bookmarkEnd w:id="133"/>
    </w:p>
    <w:p w:rsidR="00B042D8" w:rsidRPr="001A04D8" w:rsidRDefault="00B042D8" w:rsidP="00B042D8">
      <w:pPr>
        <w:widowControl w:val="0"/>
        <w:suppressAutoHyphens/>
        <w:autoSpaceDE w:val="0"/>
        <w:jc w:val="left"/>
        <w:rPr>
          <w:lang w:eastAsia="ar-SA"/>
        </w:rPr>
      </w:pPr>
      <w:r w:rsidRPr="001A04D8">
        <w:rPr>
          <w:lang w:eastAsia="ar-SA"/>
        </w:rPr>
        <w:t xml:space="preserve">Subclass of:   </w:t>
      </w:r>
      <w:r w:rsidRPr="001A04D8">
        <w:rPr>
          <w:lang w:eastAsia="ar-SA"/>
        </w:rPr>
        <w:tab/>
      </w:r>
      <w:hyperlink w:anchor="_E12_Production_" w:history="1">
        <w:r w:rsidRPr="001A04D8">
          <w:rPr>
            <w:rStyle w:val="Hyperlink"/>
            <w:rFonts w:cs="Arial"/>
          </w:rPr>
          <w:t>E18</w:t>
        </w:r>
      </w:hyperlink>
      <w:r w:rsidRPr="001A04D8">
        <w:rPr>
          <w:lang w:eastAsia="ar-SA"/>
        </w:rPr>
        <w:t xml:space="preserve"> Physical Thing</w:t>
      </w:r>
    </w:p>
    <w:p w:rsidR="00B042D8" w:rsidRPr="001A04D8" w:rsidRDefault="00B042D8" w:rsidP="00B042D8">
      <w:pPr>
        <w:suppressAutoHyphens/>
        <w:autoSpaceDE w:val="0"/>
        <w:jc w:val="left"/>
        <w:rPr>
          <w:lang w:eastAsia="ar-SA"/>
        </w:rPr>
      </w:pPr>
      <w:r w:rsidRPr="001A04D8">
        <w:rPr>
          <w:lang w:eastAsia="ar-SA"/>
        </w:rPr>
        <w:t xml:space="preserve">Superclass of: </w:t>
      </w:r>
      <w:r w:rsidRPr="001A04D8">
        <w:rPr>
          <w:lang w:eastAsia="ar-SA"/>
        </w:rPr>
        <w:tab/>
      </w:r>
      <w:hyperlink w:anchor="_E25_Man-Made_Feature" w:history="1">
        <w:r w:rsidRPr="001A04D8">
          <w:rPr>
            <w:rStyle w:val="Hyperlink"/>
            <w:rFonts w:cs="Arial"/>
          </w:rPr>
          <w:t>E25</w:t>
        </w:r>
      </w:hyperlink>
      <w:r w:rsidRPr="001A04D8">
        <w:rPr>
          <w:lang w:eastAsia="ar-SA"/>
        </w:rPr>
        <w:t xml:space="preserve"> Man-Made Feature</w:t>
      </w:r>
    </w:p>
    <w:p w:rsidR="00B042D8" w:rsidRPr="001A04D8" w:rsidRDefault="00CE67A3" w:rsidP="00B042D8">
      <w:pPr>
        <w:suppressAutoHyphens/>
        <w:autoSpaceDE w:val="0"/>
        <w:ind w:left="709" w:firstLine="709"/>
        <w:jc w:val="left"/>
        <w:rPr>
          <w:lang w:eastAsia="ar-SA"/>
        </w:rPr>
      </w:pPr>
      <w:hyperlink w:anchor="_E27_Site" w:history="1">
        <w:r w:rsidR="00B042D8" w:rsidRPr="001A04D8">
          <w:rPr>
            <w:rStyle w:val="Hyperlink"/>
            <w:rFonts w:cs="Arial"/>
          </w:rPr>
          <w:t>E27</w:t>
        </w:r>
      </w:hyperlink>
      <w:r w:rsidR="00B042D8" w:rsidRPr="001A04D8">
        <w:rPr>
          <w:lang w:eastAsia="ar-SA"/>
        </w:rPr>
        <w:t xml:space="preserve"> Site</w:t>
      </w:r>
    </w:p>
    <w:p w:rsidR="002E0206" w:rsidRPr="00736C9B" w:rsidRDefault="00CE67A3" w:rsidP="00B042D8">
      <w:pPr>
        <w:suppressAutoHyphens/>
        <w:autoSpaceDE w:val="0"/>
        <w:ind w:left="709" w:firstLine="709"/>
        <w:jc w:val="left"/>
      </w:pPr>
      <w:hyperlink w:anchor="_A9_Constellation_of" w:history="1">
        <w:r w:rsidR="000C27A1" w:rsidRPr="00736C9B">
          <w:t>S22</w:t>
        </w:r>
      </w:hyperlink>
      <w:r w:rsidR="002E0206" w:rsidRPr="00736C9B">
        <w:t xml:space="preserve"> Segment of Matter</w:t>
      </w:r>
    </w:p>
    <w:p w:rsidR="00B042D8" w:rsidRPr="001A04D8" w:rsidRDefault="00B042D8" w:rsidP="00B042D8">
      <w:pPr>
        <w:suppressAutoHyphens/>
        <w:autoSpaceDE w:val="0"/>
        <w:ind w:left="720" w:firstLine="720"/>
        <w:jc w:val="left"/>
        <w:rPr>
          <w:lang w:eastAsia="ar-SA"/>
        </w:rPr>
      </w:pPr>
    </w:p>
    <w:p w:rsidR="00B042D8" w:rsidRPr="001A04D8" w:rsidRDefault="00B042D8" w:rsidP="00B042D8">
      <w:pPr>
        <w:suppressAutoHyphens/>
        <w:autoSpaceDE w:val="0"/>
        <w:ind w:left="1440" w:hanging="1440"/>
        <w:rPr>
          <w:color w:val="FF0000"/>
          <w:lang w:eastAsia="ar-SA"/>
        </w:rPr>
      </w:pPr>
      <w:r w:rsidRPr="001A04D8">
        <w:rPr>
          <w:lang w:eastAsia="ar-SA"/>
        </w:rPr>
        <w:t>Scope Note:</w:t>
      </w:r>
      <w:r w:rsidRPr="001A04D8">
        <w:rPr>
          <w:lang w:eastAsia="ar-SA"/>
        </w:rPr>
        <w:tab/>
        <w:t xml:space="preserve">This class comprises identifiable features that are physically attached in an integral way to particular physical objects. </w:t>
      </w:r>
    </w:p>
    <w:p w:rsidR="00B042D8" w:rsidRPr="001A04D8" w:rsidRDefault="00B042D8" w:rsidP="00B042D8">
      <w:pPr>
        <w:suppressAutoHyphens/>
        <w:autoSpaceDE w:val="0"/>
        <w:ind w:left="1440"/>
        <w:rPr>
          <w:lang w:eastAsia="ar-SA"/>
        </w:rPr>
      </w:pPr>
    </w:p>
    <w:p w:rsidR="00B042D8" w:rsidRPr="001A04D8" w:rsidRDefault="00B042D8" w:rsidP="00B042D8">
      <w:pPr>
        <w:suppressAutoHyphens/>
        <w:autoSpaceDE w:val="0"/>
        <w:ind w:left="1440"/>
        <w:rPr>
          <w:lang w:eastAsia="ar-SA"/>
        </w:rPr>
      </w:pPr>
      <w:r w:rsidRPr="001A04D8">
        <w:rPr>
          <w:lang w:eastAsia="ar-SA"/>
        </w:rP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rsidR="00B042D8" w:rsidRPr="001A04D8" w:rsidRDefault="00B042D8" w:rsidP="00B042D8">
      <w:pPr>
        <w:suppressAutoHyphens/>
        <w:autoSpaceDE w:val="0"/>
        <w:ind w:left="1440"/>
        <w:rPr>
          <w:lang w:eastAsia="ar-SA"/>
        </w:rPr>
      </w:pPr>
    </w:p>
    <w:p w:rsidR="00B042D8" w:rsidRPr="001A04D8" w:rsidRDefault="00B042D8" w:rsidP="00B042D8">
      <w:pPr>
        <w:suppressAutoHyphens/>
        <w:autoSpaceDE w:val="0"/>
        <w:ind w:left="1440"/>
        <w:rPr>
          <w:lang w:eastAsia="ar-SA"/>
        </w:rPr>
      </w:pPr>
      <w:r w:rsidRPr="001A04D8">
        <w:rPr>
          <w:lang w:eastAsia="ar-SA"/>
        </w:rP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rsidR="00B042D8" w:rsidRPr="001A04D8" w:rsidRDefault="00B042D8" w:rsidP="00B042D8">
      <w:pPr>
        <w:suppressAutoHyphens/>
        <w:autoSpaceDE w:val="0"/>
        <w:ind w:left="1440"/>
        <w:rPr>
          <w:lang w:eastAsia="ar-SA"/>
        </w:rPr>
      </w:pPr>
    </w:p>
    <w:p w:rsidR="00B042D8" w:rsidRPr="001A04D8" w:rsidRDefault="00B042D8" w:rsidP="00B042D8">
      <w:pPr>
        <w:suppressAutoHyphens/>
        <w:autoSpaceDE w:val="0"/>
        <w:ind w:left="1440" w:hanging="22"/>
        <w:rPr>
          <w:lang w:eastAsia="ar-SA"/>
        </w:rPr>
      </w:pPr>
      <w:r w:rsidRPr="001A04D8">
        <w:rPr>
          <w:lang w:eastAsia="ar-SA"/>
        </w:rPr>
        <w:t>This definition coincides with the definition of "fiat objects" (Smith &amp;</w:t>
      </w:r>
      <w:proofErr w:type="spellStart"/>
      <w:r w:rsidRPr="001A04D8">
        <w:rPr>
          <w:lang w:eastAsia="ar-SA"/>
        </w:rPr>
        <w:t>Varzi</w:t>
      </w:r>
      <w:proofErr w:type="spellEnd"/>
      <w:r w:rsidRPr="001A04D8">
        <w:rPr>
          <w:lang w:eastAsia="ar-SA"/>
        </w:rPr>
        <w:t xml:space="preserve">, 2000, pp.401-420), with the exception of aggregates of “bona fide objects”. </w:t>
      </w:r>
    </w:p>
    <w:p w:rsidR="00B042D8" w:rsidRPr="001A04D8" w:rsidRDefault="00B042D8" w:rsidP="00B042D8">
      <w:pPr>
        <w:suppressAutoHyphens/>
        <w:autoSpaceDE w:val="0"/>
        <w:rPr>
          <w:lang w:eastAsia="ar-SA"/>
        </w:rPr>
      </w:pPr>
      <w:r w:rsidRPr="001A04D8">
        <w:rPr>
          <w:lang w:eastAsia="ar-SA"/>
        </w:rPr>
        <w:t xml:space="preserve">Examples: </w:t>
      </w:r>
      <w:r w:rsidRPr="001A04D8">
        <w:rPr>
          <w:lang w:eastAsia="ar-SA"/>
        </w:rPr>
        <w:tab/>
      </w:r>
    </w:p>
    <w:p w:rsidR="00B042D8" w:rsidRPr="001A04D8" w:rsidRDefault="00B042D8" w:rsidP="00E86455">
      <w:pPr>
        <w:widowControl w:val="0"/>
        <w:numPr>
          <w:ilvl w:val="0"/>
          <w:numId w:val="13"/>
        </w:numPr>
        <w:suppressAutoHyphens/>
        <w:autoSpaceDE w:val="0"/>
        <w:autoSpaceDN w:val="0"/>
        <w:jc w:val="left"/>
        <w:rPr>
          <w:lang w:eastAsia="ar-SA"/>
        </w:rPr>
      </w:pPr>
      <w:r w:rsidRPr="001A04D8">
        <w:rPr>
          <w:lang w:eastAsia="ar-SA"/>
        </w:rPr>
        <w:t>the temple in Abu Simbel before its removal, which was carved out of solid rock</w:t>
      </w:r>
    </w:p>
    <w:p w:rsidR="00B042D8" w:rsidRPr="001A04D8" w:rsidRDefault="00B042D8" w:rsidP="00E86455">
      <w:pPr>
        <w:widowControl w:val="0"/>
        <w:numPr>
          <w:ilvl w:val="0"/>
          <w:numId w:val="13"/>
        </w:numPr>
        <w:suppressAutoHyphens/>
        <w:autoSpaceDE w:val="0"/>
        <w:autoSpaceDN w:val="0"/>
        <w:jc w:val="left"/>
        <w:rPr>
          <w:lang w:eastAsia="ar-SA"/>
        </w:rPr>
      </w:pPr>
      <w:r w:rsidRPr="001A04D8">
        <w:rPr>
          <w:lang w:eastAsia="ar-SA"/>
        </w:rPr>
        <w:t xml:space="preserve">Albrecht </w:t>
      </w:r>
      <w:proofErr w:type="spellStart"/>
      <w:r w:rsidRPr="001A04D8">
        <w:rPr>
          <w:lang w:eastAsia="ar-SA"/>
        </w:rPr>
        <w:t>Duerer's</w:t>
      </w:r>
      <w:proofErr w:type="spellEnd"/>
      <w:r w:rsidRPr="001A04D8">
        <w:rPr>
          <w:lang w:eastAsia="ar-SA"/>
        </w:rPr>
        <w:t xml:space="preserve"> signature on his painting of Charles the Great</w:t>
      </w:r>
    </w:p>
    <w:p w:rsidR="00B042D8" w:rsidRPr="001A04D8" w:rsidRDefault="00B042D8" w:rsidP="00E86455">
      <w:pPr>
        <w:widowControl w:val="0"/>
        <w:numPr>
          <w:ilvl w:val="0"/>
          <w:numId w:val="13"/>
        </w:numPr>
        <w:suppressAutoHyphens/>
        <w:autoSpaceDE w:val="0"/>
        <w:autoSpaceDN w:val="0"/>
        <w:jc w:val="left"/>
        <w:rPr>
          <w:lang w:eastAsia="ar-SA"/>
        </w:rPr>
      </w:pPr>
      <w:r w:rsidRPr="001A04D8">
        <w:rPr>
          <w:lang w:eastAsia="ar-SA"/>
        </w:rPr>
        <w:t>the damage to the nose of the Great Sphinx in Giza</w:t>
      </w:r>
    </w:p>
    <w:p w:rsidR="00B042D8" w:rsidRPr="001A04D8" w:rsidRDefault="00B042D8" w:rsidP="00E86455">
      <w:pPr>
        <w:widowControl w:val="0"/>
        <w:numPr>
          <w:ilvl w:val="0"/>
          <w:numId w:val="13"/>
        </w:numPr>
        <w:suppressAutoHyphens/>
        <w:autoSpaceDE w:val="0"/>
        <w:autoSpaceDN w:val="0"/>
        <w:jc w:val="left"/>
        <w:rPr>
          <w:lang w:eastAsia="ar-SA"/>
        </w:rPr>
      </w:pPr>
      <w:r w:rsidRPr="001A04D8">
        <w:rPr>
          <w:lang w:eastAsia="ar-SA"/>
        </w:rPr>
        <w:t>Michael Jackson’s nose prior to plastic surgery</w:t>
      </w:r>
    </w:p>
    <w:p w:rsidR="00B042D8" w:rsidRPr="001A04D8" w:rsidRDefault="00B042D8" w:rsidP="00DD17C8">
      <w:pPr>
        <w:rPr>
          <w:lang w:eastAsia="ar-SA"/>
        </w:rPr>
      </w:pPr>
    </w:p>
    <w:p w:rsidR="0037067B" w:rsidRPr="001A04D8" w:rsidRDefault="0037067B" w:rsidP="00D20C0E">
      <w:pPr>
        <w:pStyle w:val="Heading3"/>
        <w:numPr>
          <w:ilvl w:val="0"/>
          <w:numId w:val="0"/>
        </w:numPr>
        <w:rPr>
          <w:lang w:val="en-GB"/>
        </w:rPr>
      </w:pPr>
      <w:bookmarkStart w:id="134" w:name="_E29_Design_or"/>
      <w:bookmarkStart w:id="135" w:name="_Toc460308487"/>
      <w:bookmarkStart w:id="136" w:name="_Toc25402935"/>
      <w:bookmarkStart w:id="137" w:name="_Toc40519321"/>
      <w:bookmarkStart w:id="138" w:name="_Toc40584312"/>
      <w:bookmarkStart w:id="139" w:name="_Toc40597325"/>
      <w:bookmarkStart w:id="140" w:name="_Toc375239239"/>
      <w:bookmarkStart w:id="141" w:name="_Toc386626498"/>
      <w:bookmarkEnd w:id="134"/>
      <w:r w:rsidRPr="001A04D8">
        <w:rPr>
          <w:lang w:val="en-GB"/>
        </w:rPr>
        <w:t>E29 Design or Procedure</w:t>
      </w:r>
      <w:bookmarkEnd w:id="135"/>
      <w:bookmarkEnd w:id="136"/>
      <w:bookmarkEnd w:id="137"/>
      <w:bookmarkEnd w:id="138"/>
      <w:bookmarkEnd w:id="139"/>
      <w:bookmarkEnd w:id="140"/>
      <w:bookmarkEnd w:id="141"/>
    </w:p>
    <w:p w:rsidR="0037067B" w:rsidRPr="001A04D8" w:rsidRDefault="0037067B" w:rsidP="0037067B">
      <w:pPr>
        <w:rPr>
          <w:lang w:eastAsia="ar-SA"/>
        </w:rPr>
      </w:pPr>
      <w:r w:rsidRPr="001A04D8">
        <w:rPr>
          <w:lang w:eastAsia="ar-SA"/>
        </w:rPr>
        <w:t xml:space="preserve">Subclass of:   </w:t>
      </w:r>
      <w:r w:rsidRPr="001A04D8">
        <w:rPr>
          <w:lang w:eastAsia="ar-SA"/>
        </w:rPr>
        <w:tab/>
        <w:t>E73 Information Object</w:t>
      </w:r>
    </w:p>
    <w:p w:rsidR="0037067B" w:rsidRPr="001A04D8" w:rsidRDefault="0037067B" w:rsidP="0037067B">
      <w:pPr>
        <w:rPr>
          <w:lang w:eastAsia="ar-SA"/>
        </w:rPr>
      </w:pPr>
    </w:p>
    <w:p w:rsidR="0037067B" w:rsidRPr="001A04D8" w:rsidRDefault="0037067B" w:rsidP="0037067B">
      <w:pPr>
        <w:ind w:left="1418" w:hanging="1418"/>
        <w:rPr>
          <w:lang w:eastAsia="ar-SA"/>
        </w:rPr>
      </w:pPr>
      <w:r w:rsidRPr="001A04D8">
        <w:rPr>
          <w:lang w:eastAsia="ar-SA"/>
        </w:rPr>
        <w:t>Scope note:</w:t>
      </w:r>
      <w:r w:rsidRPr="001A04D8">
        <w:rPr>
          <w:lang w:eastAsia="ar-SA"/>
        </w:rPr>
        <w:tab/>
        <w:t xml:space="preserve">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 </w:t>
      </w:r>
    </w:p>
    <w:p w:rsidR="0037067B" w:rsidRPr="001A04D8" w:rsidRDefault="0037067B" w:rsidP="0037067B">
      <w:pPr>
        <w:rPr>
          <w:lang w:eastAsia="ar-SA"/>
        </w:rPr>
      </w:pPr>
    </w:p>
    <w:p w:rsidR="0037067B" w:rsidRPr="001A04D8" w:rsidRDefault="0037067B" w:rsidP="0037067B">
      <w:pPr>
        <w:ind w:left="1418"/>
        <w:rPr>
          <w:lang w:eastAsia="ar-SA"/>
        </w:rPr>
      </w:pPr>
      <w:r w:rsidRPr="001A04D8">
        <w:rPr>
          <w:lang w:eastAsia="ar-SA"/>
        </w:rPr>
        <w:t xml:space="preserve">Instances of E29 Design or Procedure can be structured in parts and sequences or depend on others. This is modelled using </w:t>
      </w:r>
      <w:proofErr w:type="gramStart"/>
      <w:r w:rsidRPr="001A04D8">
        <w:rPr>
          <w:i/>
          <w:iCs/>
          <w:lang w:eastAsia="ar-SA"/>
        </w:rPr>
        <w:t xml:space="preserve">P69 </w:t>
      </w:r>
      <w:r w:rsidRPr="001A04D8">
        <w:rPr>
          <w:lang w:eastAsia="ar-SA"/>
        </w:rPr>
        <w:t xml:space="preserve"> has</w:t>
      </w:r>
      <w:proofErr w:type="gramEnd"/>
      <w:r w:rsidRPr="001A04D8">
        <w:rPr>
          <w:lang w:eastAsia="ar-SA"/>
        </w:rPr>
        <w:t xml:space="preserve"> association with (is associated with).. </w:t>
      </w:r>
    </w:p>
    <w:p w:rsidR="0037067B" w:rsidRPr="001A04D8" w:rsidRDefault="0037067B" w:rsidP="0037067B">
      <w:pPr>
        <w:ind w:left="1418"/>
        <w:rPr>
          <w:lang w:eastAsia="ar-SA"/>
        </w:rPr>
      </w:pPr>
    </w:p>
    <w:p w:rsidR="0037067B" w:rsidRPr="001A04D8" w:rsidRDefault="0037067B" w:rsidP="0037067B">
      <w:pPr>
        <w:ind w:left="1418"/>
        <w:rPr>
          <w:lang w:eastAsia="ar-SA"/>
        </w:rPr>
      </w:pPr>
      <w:r w:rsidRPr="001A04D8">
        <w:rPr>
          <w:lang w:eastAsia="ar-SA"/>
        </w:rPr>
        <w:t>Designs or procedures can be seen as one of the following:</w:t>
      </w:r>
    </w:p>
    <w:p w:rsidR="0037067B" w:rsidRPr="001A04D8" w:rsidRDefault="0037067B" w:rsidP="0037067B">
      <w:pPr>
        <w:ind w:left="1418"/>
        <w:rPr>
          <w:lang w:eastAsia="ar-SA"/>
        </w:rPr>
      </w:pPr>
    </w:p>
    <w:p w:rsidR="0037067B" w:rsidRPr="001A04D8" w:rsidRDefault="0037067B" w:rsidP="00E86455">
      <w:pPr>
        <w:numPr>
          <w:ilvl w:val="0"/>
          <w:numId w:val="21"/>
        </w:numPr>
        <w:ind w:left="1418" w:firstLine="0"/>
        <w:rPr>
          <w:lang w:eastAsia="ar-SA"/>
        </w:rPr>
      </w:pPr>
      <w:r w:rsidRPr="001A04D8">
        <w:rPr>
          <w:lang w:eastAsia="ar-SA"/>
        </w:rPr>
        <w:t>A schema for the activities it describes</w:t>
      </w:r>
    </w:p>
    <w:p w:rsidR="0037067B" w:rsidRPr="001A04D8" w:rsidRDefault="0037067B" w:rsidP="00E86455">
      <w:pPr>
        <w:numPr>
          <w:ilvl w:val="0"/>
          <w:numId w:val="21"/>
        </w:numPr>
        <w:ind w:left="1418" w:firstLine="0"/>
        <w:rPr>
          <w:lang w:eastAsia="ar-SA"/>
        </w:rPr>
      </w:pPr>
      <w:r w:rsidRPr="001A04D8">
        <w:rPr>
          <w:lang w:eastAsia="ar-SA"/>
        </w:rPr>
        <w:t xml:space="preserve">A schema of the products that result from their application. </w:t>
      </w:r>
    </w:p>
    <w:p w:rsidR="0037067B" w:rsidRPr="001A04D8" w:rsidRDefault="0037067B" w:rsidP="00E86455">
      <w:pPr>
        <w:numPr>
          <w:ilvl w:val="0"/>
          <w:numId w:val="21"/>
        </w:numPr>
        <w:ind w:left="1418" w:firstLine="0"/>
        <w:rPr>
          <w:lang w:eastAsia="ar-SA"/>
        </w:rPr>
      </w:pPr>
      <w:r w:rsidRPr="001A04D8">
        <w:rPr>
          <w:lang w:eastAsia="ar-SA"/>
        </w:rPr>
        <w:t>An independent intellectual product that may have never been applied, such as Leonardo da Vinci’s famous plans for flying machines.</w:t>
      </w:r>
    </w:p>
    <w:p w:rsidR="0037067B" w:rsidRPr="001A04D8" w:rsidRDefault="0037067B" w:rsidP="0037067B">
      <w:pPr>
        <w:ind w:left="1418"/>
        <w:rPr>
          <w:lang w:eastAsia="ar-SA"/>
        </w:rPr>
      </w:pPr>
    </w:p>
    <w:p w:rsidR="0037067B" w:rsidRPr="001A04D8" w:rsidRDefault="0037067B" w:rsidP="0037067B">
      <w:pPr>
        <w:ind w:left="1418"/>
        <w:rPr>
          <w:lang w:eastAsia="ar-SA"/>
        </w:rPr>
      </w:pPr>
      <w:r w:rsidRPr="001A04D8">
        <w:rPr>
          <w:lang w:eastAsia="ar-SA"/>
        </w:rPr>
        <w:t>Because designs or procedures may never be applied or only partially executed, the CRM models a loose relationship between the plan and the respective product.</w:t>
      </w:r>
    </w:p>
    <w:p w:rsidR="0037067B" w:rsidRPr="001A04D8" w:rsidRDefault="0037067B" w:rsidP="0037067B">
      <w:pPr>
        <w:rPr>
          <w:lang w:eastAsia="ar-SA"/>
        </w:rPr>
      </w:pPr>
      <w:r w:rsidRPr="001A04D8">
        <w:rPr>
          <w:lang w:eastAsia="ar-SA"/>
        </w:rPr>
        <w:t xml:space="preserve">Examples: </w:t>
      </w:r>
      <w:r w:rsidRPr="001A04D8">
        <w:rPr>
          <w:lang w:eastAsia="ar-SA"/>
        </w:rPr>
        <w:tab/>
      </w:r>
    </w:p>
    <w:p w:rsidR="0037067B" w:rsidRPr="001A04D8" w:rsidRDefault="0037067B" w:rsidP="00E86455">
      <w:pPr>
        <w:numPr>
          <w:ilvl w:val="2"/>
          <w:numId w:val="20"/>
        </w:numPr>
        <w:tabs>
          <w:tab w:val="clear" w:pos="2160"/>
          <w:tab w:val="num" w:pos="1843"/>
        </w:tabs>
        <w:rPr>
          <w:lang w:eastAsia="ar-SA"/>
        </w:rPr>
      </w:pPr>
      <w:r w:rsidRPr="001A04D8">
        <w:rPr>
          <w:lang w:eastAsia="ar-SA"/>
        </w:rPr>
        <w:t>the ISO standardisation procedure</w:t>
      </w:r>
    </w:p>
    <w:p w:rsidR="0037067B" w:rsidRPr="001A04D8" w:rsidRDefault="0037067B" w:rsidP="00E86455">
      <w:pPr>
        <w:numPr>
          <w:ilvl w:val="2"/>
          <w:numId w:val="20"/>
        </w:numPr>
        <w:tabs>
          <w:tab w:val="clear" w:pos="2160"/>
          <w:tab w:val="num" w:pos="1843"/>
        </w:tabs>
        <w:rPr>
          <w:lang w:eastAsia="ar-SA"/>
        </w:rPr>
      </w:pPr>
      <w:r w:rsidRPr="001A04D8">
        <w:rPr>
          <w:lang w:eastAsia="ar-SA"/>
        </w:rPr>
        <w:t>the musical notation for Beethoven’s “Ode to Joy”</w:t>
      </w:r>
    </w:p>
    <w:p w:rsidR="0037067B" w:rsidRPr="001A04D8" w:rsidRDefault="0037067B" w:rsidP="00E86455">
      <w:pPr>
        <w:numPr>
          <w:ilvl w:val="2"/>
          <w:numId w:val="20"/>
        </w:numPr>
        <w:tabs>
          <w:tab w:val="clear" w:pos="2160"/>
          <w:tab w:val="num" w:pos="1843"/>
        </w:tabs>
        <w:rPr>
          <w:lang w:eastAsia="ar-SA"/>
        </w:rPr>
      </w:pPr>
      <w:r w:rsidRPr="001A04D8">
        <w:rPr>
          <w:lang w:eastAsia="ar-SA"/>
        </w:rPr>
        <w:t xml:space="preserve">the architectural drawings for the </w:t>
      </w:r>
      <w:proofErr w:type="spellStart"/>
      <w:r w:rsidRPr="001A04D8">
        <w:rPr>
          <w:lang w:eastAsia="ar-SA"/>
        </w:rPr>
        <w:t>Kölner</w:t>
      </w:r>
      <w:proofErr w:type="spellEnd"/>
      <w:r w:rsidRPr="001A04D8">
        <w:rPr>
          <w:lang w:eastAsia="ar-SA"/>
        </w:rPr>
        <w:t xml:space="preserve"> Dom in Cologne, Germany</w:t>
      </w:r>
    </w:p>
    <w:p w:rsidR="0037067B" w:rsidRPr="001A04D8" w:rsidRDefault="0037067B" w:rsidP="00E86455">
      <w:pPr>
        <w:numPr>
          <w:ilvl w:val="2"/>
          <w:numId w:val="20"/>
        </w:numPr>
        <w:tabs>
          <w:tab w:val="clear" w:pos="2160"/>
          <w:tab w:val="num" w:pos="1843"/>
        </w:tabs>
        <w:rPr>
          <w:lang w:eastAsia="ar-SA"/>
        </w:rPr>
      </w:pPr>
      <w:r w:rsidRPr="001A04D8">
        <w:rPr>
          <w:lang w:eastAsia="ar-SA"/>
        </w:rPr>
        <w:t xml:space="preserve">The drawing on the folio 860 of the Codex </w:t>
      </w:r>
      <w:proofErr w:type="spellStart"/>
      <w:r w:rsidRPr="001A04D8">
        <w:rPr>
          <w:lang w:eastAsia="ar-SA"/>
        </w:rPr>
        <w:t>Atlanticus</w:t>
      </w:r>
      <w:proofErr w:type="spellEnd"/>
      <w:r w:rsidRPr="001A04D8">
        <w:rPr>
          <w:lang w:eastAsia="ar-SA"/>
        </w:rPr>
        <w:t xml:space="preserve"> from Leonardo da Vinci, 1486-1490, kept in the </w:t>
      </w:r>
      <w:proofErr w:type="spellStart"/>
      <w:r w:rsidRPr="001A04D8">
        <w:rPr>
          <w:lang w:eastAsia="ar-SA"/>
        </w:rPr>
        <w:t>BibliotecaAmbrosiana</w:t>
      </w:r>
      <w:proofErr w:type="spellEnd"/>
      <w:r w:rsidRPr="001A04D8">
        <w:rPr>
          <w:lang w:eastAsia="ar-SA"/>
        </w:rPr>
        <w:t xml:space="preserve"> in Milan </w:t>
      </w:r>
    </w:p>
    <w:p w:rsidR="0037067B" w:rsidRPr="001A04D8" w:rsidRDefault="0037067B" w:rsidP="0037067B">
      <w:pPr>
        <w:rPr>
          <w:lang w:eastAsia="ar-SA"/>
        </w:rPr>
      </w:pPr>
      <w:bookmarkStart w:id="142" w:name="_Toc25402936"/>
      <w:bookmarkStart w:id="143" w:name="_Toc40519322"/>
      <w:bookmarkStart w:id="144" w:name="_Toc40584313"/>
      <w:bookmarkStart w:id="145" w:name="_Toc40597326"/>
      <w:r w:rsidRPr="001A04D8">
        <w:rPr>
          <w:lang w:eastAsia="ar-SA"/>
        </w:rPr>
        <w:t>Properties:</w:t>
      </w:r>
      <w:bookmarkEnd w:id="142"/>
      <w:bookmarkEnd w:id="143"/>
      <w:bookmarkEnd w:id="144"/>
      <w:bookmarkEnd w:id="145"/>
    </w:p>
    <w:p w:rsidR="0037067B" w:rsidRPr="001A04D8" w:rsidRDefault="0037067B" w:rsidP="0037067B">
      <w:pPr>
        <w:ind w:left="1418"/>
        <w:rPr>
          <w:lang w:eastAsia="ar-SA"/>
        </w:rPr>
      </w:pPr>
      <w:r w:rsidRPr="001A04D8">
        <w:rPr>
          <w:lang w:eastAsia="ar-SA"/>
        </w:rPr>
        <w:t>P68 foresees use of (use foreseen by): E57 Material</w:t>
      </w:r>
    </w:p>
    <w:p w:rsidR="0037067B" w:rsidRPr="001A04D8" w:rsidRDefault="0037067B" w:rsidP="0037067B">
      <w:pPr>
        <w:ind w:left="1418"/>
        <w:rPr>
          <w:lang w:eastAsia="ar-SA"/>
        </w:rPr>
      </w:pPr>
      <w:r w:rsidRPr="001A04D8">
        <w:rPr>
          <w:lang w:eastAsia="ar-SA"/>
        </w:rPr>
        <w:t>P69 has association with (is associated with): E29 Design or Procedure</w:t>
      </w:r>
    </w:p>
    <w:p w:rsidR="0037067B" w:rsidRPr="001A04D8" w:rsidRDefault="0037067B" w:rsidP="0037067B">
      <w:pPr>
        <w:ind w:left="1418"/>
        <w:rPr>
          <w:lang w:eastAsia="ar-SA"/>
        </w:rPr>
      </w:pPr>
      <w:r w:rsidRPr="001A04D8">
        <w:rPr>
          <w:lang w:eastAsia="ar-SA"/>
        </w:rPr>
        <w:tab/>
        <w:t>(P69.1 has type: E55 Type)</w:t>
      </w:r>
    </w:p>
    <w:p w:rsidR="002E0206" w:rsidRPr="001A04D8" w:rsidRDefault="002E0206" w:rsidP="00DD17C8">
      <w:pPr>
        <w:rPr>
          <w:lang w:eastAsia="ar-SA"/>
        </w:rPr>
      </w:pPr>
    </w:p>
    <w:p w:rsidR="002E0206" w:rsidRPr="001A04D8" w:rsidRDefault="002E0206" w:rsidP="00D20C0E">
      <w:pPr>
        <w:pStyle w:val="Heading3"/>
        <w:numPr>
          <w:ilvl w:val="0"/>
          <w:numId w:val="0"/>
        </w:numPr>
        <w:rPr>
          <w:lang w:val="en-GB"/>
        </w:rPr>
      </w:pPr>
      <w:bookmarkStart w:id="146" w:name="_E53_Place"/>
      <w:bookmarkStart w:id="147" w:name="_Toc460308515"/>
      <w:bookmarkStart w:id="148" w:name="_Toc25402966"/>
      <w:bookmarkStart w:id="149" w:name="_Toc40519352"/>
      <w:bookmarkStart w:id="150" w:name="_Toc40584343"/>
      <w:bookmarkStart w:id="151" w:name="_Toc40597356"/>
      <w:bookmarkStart w:id="152" w:name="_Toc310250762"/>
      <w:bookmarkStart w:id="153" w:name="_Toc339541494"/>
      <w:bookmarkStart w:id="154" w:name="_Toc341792967"/>
      <w:bookmarkStart w:id="155" w:name="_Toc383427592"/>
      <w:bookmarkStart w:id="156" w:name="_Toc386626499"/>
      <w:bookmarkEnd w:id="146"/>
      <w:r w:rsidRPr="001A04D8">
        <w:rPr>
          <w:lang w:val="en-GB"/>
        </w:rPr>
        <w:t>E53 Place</w:t>
      </w:r>
      <w:bookmarkEnd w:id="147"/>
      <w:bookmarkEnd w:id="148"/>
      <w:bookmarkEnd w:id="149"/>
      <w:bookmarkEnd w:id="150"/>
      <w:bookmarkEnd w:id="151"/>
      <w:bookmarkEnd w:id="152"/>
      <w:bookmarkEnd w:id="153"/>
      <w:bookmarkEnd w:id="154"/>
      <w:bookmarkEnd w:id="155"/>
      <w:bookmarkEnd w:id="156"/>
    </w:p>
    <w:p w:rsidR="002E0206" w:rsidRPr="001A04D8" w:rsidRDefault="002E0206" w:rsidP="002E0206">
      <w:pPr>
        <w:widowControl w:val="0"/>
        <w:suppressAutoHyphens/>
        <w:autoSpaceDE w:val="0"/>
        <w:jc w:val="left"/>
        <w:rPr>
          <w:lang w:eastAsia="ar-SA"/>
        </w:rPr>
      </w:pPr>
      <w:r w:rsidRPr="001A04D8">
        <w:rPr>
          <w:lang w:eastAsia="ar-SA"/>
        </w:rPr>
        <w:t xml:space="preserve">Subclass of:   </w:t>
      </w:r>
      <w:r w:rsidRPr="001A04D8">
        <w:rPr>
          <w:lang w:eastAsia="ar-SA"/>
        </w:rPr>
        <w:tab/>
      </w:r>
      <w:r w:rsidRPr="001A04D8">
        <w:rPr>
          <w:rFonts w:cs="Arial"/>
        </w:rPr>
        <w:t>E1</w:t>
      </w:r>
      <w:r w:rsidRPr="001A04D8">
        <w:rPr>
          <w:lang w:eastAsia="ar-SA"/>
        </w:rPr>
        <w:t>CRM Entity</w:t>
      </w:r>
    </w:p>
    <w:p w:rsidR="002E0206" w:rsidRPr="001A04D8" w:rsidRDefault="002E0206" w:rsidP="002E0206">
      <w:pPr>
        <w:widowControl w:val="0"/>
        <w:suppressAutoHyphens/>
        <w:autoSpaceDE w:val="0"/>
        <w:jc w:val="left"/>
        <w:rPr>
          <w:lang w:eastAsia="ar-SA"/>
        </w:rPr>
      </w:pPr>
      <w:r w:rsidRPr="001A04D8">
        <w:rPr>
          <w:lang w:eastAsia="ar-SA"/>
        </w:rPr>
        <w:t>Superclass of:</w:t>
      </w:r>
      <w:r w:rsidRPr="001A04D8">
        <w:rPr>
          <w:rFonts w:cs="Arial"/>
          <w:lang w:eastAsia="ar-SA"/>
        </w:rPr>
        <w:t>S20</w:t>
      </w:r>
      <w:r w:rsidRPr="001A04D8">
        <w:rPr>
          <w:lang w:eastAsia="ar-SA"/>
        </w:rPr>
        <w:t xml:space="preserve"> Physical Feature</w:t>
      </w:r>
    </w:p>
    <w:p w:rsidR="00D20C0E" w:rsidRPr="001A04D8" w:rsidRDefault="00D20C0E" w:rsidP="002E0206">
      <w:pPr>
        <w:suppressAutoHyphens/>
        <w:autoSpaceDE w:val="0"/>
        <w:ind w:left="1440" w:hanging="1440"/>
        <w:rPr>
          <w:lang w:eastAsia="ar-SA"/>
        </w:rPr>
      </w:pPr>
    </w:p>
    <w:p w:rsidR="002E0206" w:rsidRPr="001A04D8" w:rsidRDefault="002E0206" w:rsidP="002E0206">
      <w:pPr>
        <w:suppressAutoHyphens/>
        <w:autoSpaceDE w:val="0"/>
        <w:ind w:left="1440" w:hanging="1440"/>
        <w:rPr>
          <w:lang w:eastAsia="ar-SA"/>
        </w:rPr>
      </w:pPr>
      <w:r w:rsidRPr="001A04D8">
        <w:rPr>
          <w:lang w:eastAsia="ar-SA"/>
        </w:rPr>
        <w:t>Scope note:</w:t>
      </w:r>
      <w:r w:rsidRPr="001A04D8">
        <w:rPr>
          <w:lang w:eastAsia="ar-SA"/>
        </w:rPr>
        <w:tab/>
        <w:t xml:space="preserve">This class comprises extents in space, in particular on the surface of the earth, in the pure sense of physics: independent from temporal phenomena and matter. </w:t>
      </w:r>
    </w:p>
    <w:p w:rsidR="002E0206" w:rsidRPr="001A04D8" w:rsidRDefault="002E0206" w:rsidP="002E0206">
      <w:pPr>
        <w:suppressAutoHyphens/>
        <w:autoSpaceDE w:val="0"/>
        <w:ind w:left="1440" w:hanging="1440"/>
        <w:rPr>
          <w:lang w:eastAsia="ar-SA"/>
        </w:rPr>
      </w:pPr>
    </w:p>
    <w:p w:rsidR="002E0206" w:rsidRPr="001A04D8" w:rsidRDefault="002E0206" w:rsidP="002E0206">
      <w:pPr>
        <w:suppressAutoHyphens/>
        <w:autoSpaceDE w:val="0"/>
        <w:ind w:left="1440" w:hanging="22"/>
        <w:rPr>
          <w:lang w:eastAsia="ar-SA"/>
        </w:rPr>
      </w:pPr>
      <w:r w:rsidRPr="001A04D8">
        <w:rPr>
          <w:lang w:eastAsia="ar-SA"/>
        </w:rPr>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2E0206" w:rsidRPr="001A04D8" w:rsidRDefault="002E0206" w:rsidP="002E0206">
      <w:pPr>
        <w:suppressAutoHyphens/>
        <w:autoSpaceDE w:val="0"/>
        <w:ind w:left="1440" w:hanging="1440"/>
        <w:rPr>
          <w:lang w:eastAsia="ar-SA"/>
        </w:rPr>
      </w:pPr>
    </w:p>
    <w:p w:rsidR="002E0206" w:rsidRPr="001A04D8" w:rsidRDefault="002E0206" w:rsidP="002E0206">
      <w:pPr>
        <w:suppressAutoHyphens/>
        <w:autoSpaceDE w:val="0"/>
        <w:ind w:left="1440" w:hanging="24"/>
        <w:rPr>
          <w:lang w:eastAsia="ar-SA"/>
        </w:rPr>
      </w:pPr>
      <w:r w:rsidRPr="001A04D8">
        <w:rPr>
          <w:lang w:eastAsia="ar-SA"/>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2E0206" w:rsidRPr="001A04D8" w:rsidRDefault="002E0206" w:rsidP="002E0206">
      <w:pPr>
        <w:suppressAutoHyphens/>
        <w:autoSpaceDE w:val="0"/>
        <w:ind w:left="1440" w:hanging="1440"/>
        <w:rPr>
          <w:lang w:eastAsia="ar-SA"/>
        </w:rPr>
      </w:pPr>
    </w:p>
    <w:p w:rsidR="002E0206" w:rsidRPr="001A04D8" w:rsidRDefault="002E0206" w:rsidP="002E0206">
      <w:pPr>
        <w:suppressAutoHyphens/>
        <w:autoSpaceDE w:val="0"/>
        <w:ind w:left="1440" w:hanging="24"/>
        <w:rPr>
          <w:lang w:eastAsia="ar-SA"/>
        </w:rPr>
      </w:pPr>
      <w:r w:rsidRPr="001A04D8">
        <w:rPr>
          <w:lang w:eastAsia="ar-SA"/>
        </w:rPr>
        <w:t>Any object can serve as a frame of reference for E53 Place determination. The model foresees the notion of a "section" of an E19 Physical Object as a valid E53 Place determination.</w:t>
      </w:r>
    </w:p>
    <w:p w:rsidR="002E0206" w:rsidRPr="001A04D8" w:rsidRDefault="002E0206" w:rsidP="002E0206">
      <w:pPr>
        <w:suppressAutoHyphens/>
        <w:autoSpaceDE w:val="0"/>
        <w:rPr>
          <w:lang w:eastAsia="ar-SA"/>
        </w:rPr>
      </w:pPr>
      <w:r w:rsidRPr="001A04D8">
        <w:rPr>
          <w:lang w:eastAsia="ar-SA"/>
        </w:rPr>
        <w:t xml:space="preserve">Examples: </w:t>
      </w:r>
      <w:r w:rsidRPr="001A04D8">
        <w:rPr>
          <w:lang w:eastAsia="ar-SA"/>
        </w:rPr>
        <w:tab/>
      </w:r>
    </w:p>
    <w:p w:rsidR="002E0206" w:rsidRPr="001A04D8" w:rsidRDefault="002E0206" w:rsidP="00E86455">
      <w:pPr>
        <w:widowControl w:val="0"/>
        <w:numPr>
          <w:ilvl w:val="0"/>
          <w:numId w:val="16"/>
        </w:numPr>
        <w:suppressAutoHyphens/>
        <w:autoSpaceDE w:val="0"/>
        <w:autoSpaceDN w:val="0"/>
        <w:jc w:val="left"/>
        <w:rPr>
          <w:lang w:eastAsia="ar-SA"/>
        </w:rPr>
      </w:pPr>
      <w:r w:rsidRPr="001A04D8">
        <w:rPr>
          <w:lang w:eastAsia="ar-SA"/>
        </w:rPr>
        <w:t>the extent of the UK in the year 2003</w:t>
      </w:r>
    </w:p>
    <w:p w:rsidR="002E0206" w:rsidRPr="001A04D8" w:rsidRDefault="002E0206" w:rsidP="00E86455">
      <w:pPr>
        <w:widowControl w:val="0"/>
        <w:numPr>
          <w:ilvl w:val="0"/>
          <w:numId w:val="16"/>
        </w:numPr>
        <w:suppressAutoHyphens/>
        <w:autoSpaceDE w:val="0"/>
        <w:autoSpaceDN w:val="0"/>
        <w:jc w:val="left"/>
        <w:rPr>
          <w:lang w:eastAsia="ar-SA"/>
        </w:rPr>
      </w:pPr>
      <w:r w:rsidRPr="001A04D8">
        <w:rPr>
          <w:lang w:eastAsia="ar-SA"/>
        </w:rPr>
        <w:t>the position of the hallmark on the inside of my wedding ring</w:t>
      </w:r>
    </w:p>
    <w:p w:rsidR="002E0206" w:rsidRPr="001A04D8" w:rsidRDefault="002E0206" w:rsidP="00E86455">
      <w:pPr>
        <w:widowControl w:val="0"/>
        <w:numPr>
          <w:ilvl w:val="0"/>
          <w:numId w:val="16"/>
        </w:numPr>
        <w:suppressAutoHyphens/>
        <w:autoSpaceDE w:val="0"/>
        <w:autoSpaceDN w:val="0"/>
        <w:ind w:left="1843" w:hanging="403"/>
        <w:jc w:val="left"/>
        <w:rPr>
          <w:lang w:eastAsia="ar-SA"/>
        </w:rPr>
      </w:pPr>
      <w:r w:rsidRPr="001A04D8">
        <w:rPr>
          <w:lang w:eastAsia="ar-SA"/>
        </w:rPr>
        <w:t xml:space="preserve">the place referred to in the phrase: “Fish collected at three miles north of the confluence of the </w:t>
      </w:r>
      <w:proofErr w:type="spellStart"/>
      <w:r w:rsidRPr="001A04D8">
        <w:rPr>
          <w:lang w:eastAsia="ar-SA"/>
        </w:rPr>
        <w:t>Arve</w:t>
      </w:r>
      <w:proofErr w:type="spellEnd"/>
      <w:r w:rsidRPr="001A04D8">
        <w:rPr>
          <w:lang w:eastAsia="ar-SA"/>
        </w:rPr>
        <w:t xml:space="preserve"> and the Rhone”</w:t>
      </w:r>
    </w:p>
    <w:p w:rsidR="002E0206" w:rsidRPr="001A04D8" w:rsidRDefault="002E0206" w:rsidP="00E86455">
      <w:pPr>
        <w:widowControl w:val="0"/>
        <w:numPr>
          <w:ilvl w:val="0"/>
          <w:numId w:val="16"/>
        </w:numPr>
        <w:suppressAutoHyphens/>
        <w:autoSpaceDE w:val="0"/>
        <w:autoSpaceDN w:val="0"/>
        <w:jc w:val="left"/>
        <w:rPr>
          <w:lang w:eastAsia="ar-SA"/>
        </w:rPr>
      </w:pPr>
      <w:r w:rsidRPr="001A04D8">
        <w:rPr>
          <w:lang w:eastAsia="ar-SA"/>
        </w:rPr>
        <w:t xml:space="preserve">here -&gt;&lt;- </w:t>
      </w:r>
      <w:bookmarkStart w:id="157" w:name="_Toc25402967"/>
      <w:bookmarkStart w:id="158" w:name="_Toc40519353"/>
      <w:bookmarkStart w:id="159" w:name="_Toc40584344"/>
      <w:bookmarkStart w:id="160" w:name="_Toc40597357"/>
    </w:p>
    <w:p w:rsidR="002E0206" w:rsidRPr="001A04D8" w:rsidRDefault="002E0206" w:rsidP="002E0206">
      <w:pPr>
        <w:widowControl w:val="0"/>
        <w:suppressAutoHyphens/>
        <w:autoSpaceDE w:val="0"/>
        <w:jc w:val="left"/>
        <w:rPr>
          <w:lang w:eastAsia="ar-SA"/>
        </w:rPr>
      </w:pPr>
      <w:r w:rsidRPr="001A04D8">
        <w:rPr>
          <w:lang w:eastAsia="ar-SA"/>
        </w:rPr>
        <w:t>Properties:</w:t>
      </w:r>
      <w:bookmarkEnd w:id="157"/>
      <w:bookmarkEnd w:id="158"/>
      <w:bookmarkEnd w:id="159"/>
      <w:bookmarkEnd w:id="160"/>
    </w:p>
    <w:p w:rsidR="002E0206" w:rsidRPr="001A04D8" w:rsidRDefault="00CE67A3" w:rsidP="002E0206">
      <w:pPr>
        <w:ind w:left="1440"/>
      </w:pPr>
      <w:hyperlink w:anchor="_P87_is_identified_by (identifies)" w:history="1">
        <w:r w:rsidR="002E0206" w:rsidRPr="001A04D8">
          <w:t>P87</w:t>
        </w:r>
      </w:hyperlink>
      <w:r w:rsidR="002E0206" w:rsidRPr="001A04D8">
        <w:t xml:space="preserve"> is identified by (identifies): </w:t>
      </w:r>
      <w:hyperlink w:anchor="_E44_Place_Appellation" w:history="1">
        <w:r w:rsidR="002E0206" w:rsidRPr="001A04D8">
          <w:t>E44</w:t>
        </w:r>
      </w:hyperlink>
      <w:r w:rsidR="002E0206" w:rsidRPr="001A04D8">
        <w:t xml:space="preserve"> Place Appellation</w:t>
      </w:r>
    </w:p>
    <w:p w:rsidR="002E0206" w:rsidRPr="001A04D8" w:rsidRDefault="00CE67A3" w:rsidP="002E0206">
      <w:pPr>
        <w:ind w:left="1440"/>
      </w:pPr>
      <w:hyperlink w:anchor="_P89_falls_within_(contains)" w:history="1">
        <w:r w:rsidR="002E0206" w:rsidRPr="001A04D8">
          <w:t>P89</w:t>
        </w:r>
      </w:hyperlink>
      <w:r w:rsidR="002E0206" w:rsidRPr="001A04D8">
        <w:t xml:space="preserve"> falls within (contains): </w:t>
      </w:r>
      <w:hyperlink w:anchor="_E53_Place" w:history="1">
        <w:r w:rsidR="002E0206" w:rsidRPr="001A04D8">
          <w:t>E53</w:t>
        </w:r>
      </w:hyperlink>
      <w:r w:rsidR="002E0206" w:rsidRPr="001A04D8">
        <w:t xml:space="preserve"> Place</w:t>
      </w:r>
    </w:p>
    <w:p w:rsidR="002E0206" w:rsidRPr="001A04D8" w:rsidRDefault="00CE67A3" w:rsidP="002E0206">
      <w:pPr>
        <w:ind w:left="1440"/>
      </w:pPr>
      <w:hyperlink w:anchor="_P121_overlaps_with" w:history="1">
        <w:r w:rsidR="002E0206" w:rsidRPr="001A04D8">
          <w:t>P121</w:t>
        </w:r>
      </w:hyperlink>
      <w:r w:rsidR="002E0206" w:rsidRPr="001A04D8">
        <w:t xml:space="preserve"> overlaps with: </w:t>
      </w:r>
      <w:hyperlink w:anchor="_E53_Place" w:history="1">
        <w:r w:rsidR="002E0206" w:rsidRPr="001A04D8">
          <w:t>E53</w:t>
        </w:r>
      </w:hyperlink>
      <w:r w:rsidR="002E0206" w:rsidRPr="001A04D8">
        <w:t xml:space="preserve"> Place</w:t>
      </w:r>
    </w:p>
    <w:p w:rsidR="002E0206" w:rsidRPr="001A04D8" w:rsidRDefault="00CE67A3" w:rsidP="002E0206">
      <w:pPr>
        <w:ind w:left="1440"/>
      </w:pPr>
      <w:hyperlink w:anchor="_P122_borders_with" w:history="1">
        <w:r w:rsidR="002E0206" w:rsidRPr="001A04D8">
          <w:t>P122</w:t>
        </w:r>
      </w:hyperlink>
      <w:r w:rsidR="002E0206" w:rsidRPr="001A04D8">
        <w:t xml:space="preserve"> borders with: </w:t>
      </w:r>
      <w:hyperlink w:anchor="_E53_Place" w:history="1">
        <w:r w:rsidR="002E0206" w:rsidRPr="001A04D8">
          <w:t>E53</w:t>
        </w:r>
      </w:hyperlink>
      <w:r w:rsidR="002E0206" w:rsidRPr="001A04D8">
        <w:t xml:space="preserve"> Place</w:t>
      </w:r>
    </w:p>
    <w:p w:rsidR="002E0206" w:rsidRPr="001A04D8" w:rsidRDefault="002E0206" w:rsidP="002E0206">
      <w:pPr>
        <w:widowControl w:val="0"/>
        <w:suppressAutoHyphens/>
        <w:autoSpaceDE w:val="0"/>
        <w:ind w:left="720" w:firstLine="720"/>
        <w:jc w:val="left"/>
        <w:rPr>
          <w:bCs/>
          <w:lang w:eastAsia="ar-SA"/>
        </w:rPr>
      </w:pPr>
      <w:bookmarkStart w:id="161" w:name="_Toc341432768"/>
      <w:r w:rsidRPr="001A04D8">
        <w:rPr>
          <w:rStyle w:val="Hyperlink"/>
          <w:rFonts w:cs="Arial"/>
          <w:bCs/>
          <w:color w:val="auto"/>
          <w:u w:val="none"/>
        </w:rPr>
        <w:t xml:space="preserve">O7 </w:t>
      </w:r>
      <w:r w:rsidRPr="001A04D8">
        <w:rPr>
          <w:bCs/>
          <w:lang w:eastAsia="ar-SA"/>
        </w:rPr>
        <w:t>contains or confines</w:t>
      </w:r>
      <w:bookmarkEnd w:id="161"/>
      <w:r w:rsidRPr="001A04D8">
        <w:rPr>
          <w:bCs/>
        </w:rPr>
        <w:t>(is contained or confined)</w:t>
      </w:r>
      <w:r w:rsidRPr="001A04D8">
        <w:rPr>
          <w:bCs/>
          <w:lang w:eastAsia="ar-SA"/>
        </w:rPr>
        <w:t xml:space="preserve">: </w:t>
      </w:r>
      <w:hyperlink w:anchor="_E53_Place" w:history="1">
        <w:r w:rsidRPr="001A04D8">
          <w:rPr>
            <w:bCs/>
            <w:lang w:eastAsia="ar-SA"/>
          </w:rPr>
          <w:t>E53</w:t>
        </w:r>
      </w:hyperlink>
      <w:r w:rsidRPr="001A04D8">
        <w:rPr>
          <w:bCs/>
          <w:lang w:eastAsia="ar-SA"/>
        </w:rPr>
        <w:t xml:space="preserve"> Place</w:t>
      </w:r>
    </w:p>
    <w:p w:rsidR="002E0206" w:rsidRPr="001A04D8" w:rsidRDefault="002E0206" w:rsidP="00DD17C8">
      <w:pPr>
        <w:rPr>
          <w:lang w:eastAsia="ar-SA"/>
        </w:rPr>
      </w:pPr>
    </w:p>
    <w:p w:rsidR="00B042D8" w:rsidRPr="001A04D8" w:rsidRDefault="00B042D8" w:rsidP="00D20C0E">
      <w:pPr>
        <w:pStyle w:val="Heading3"/>
        <w:numPr>
          <w:ilvl w:val="0"/>
          <w:numId w:val="0"/>
        </w:numPr>
        <w:rPr>
          <w:lang w:val="en-GB"/>
        </w:rPr>
      </w:pPr>
      <w:bookmarkStart w:id="162" w:name="_E55_Type"/>
      <w:bookmarkStart w:id="163" w:name="_Toc460308518"/>
      <w:bookmarkStart w:id="164" w:name="_Toc25402970"/>
      <w:bookmarkStart w:id="165" w:name="_Toc40519356"/>
      <w:bookmarkStart w:id="166" w:name="_Toc40584347"/>
      <w:bookmarkStart w:id="167" w:name="_Toc40597360"/>
      <w:bookmarkStart w:id="168" w:name="_Toc310250764"/>
      <w:bookmarkStart w:id="169" w:name="_Toc339541496"/>
      <w:bookmarkStart w:id="170" w:name="_Toc341792969"/>
      <w:bookmarkStart w:id="171" w:name="_Toc383427594"/>
      <w:bookmarkStart w:id="172" w:name="_Toc386626500"/>
      <w:bookmarkEnd w:id="162"/>
      <w:r w:rsidRPr="001A04D8">
        <w:rPr>
          <w:lang w:val="en-GB"/>
        </w:rPr>
        <w:t>E55 Type</w:t>
      </w:r>
      <w:bookmarkEnd w:id="163"/>
      <w:bookmarkEnd w:id="164"/>
      <w:bookmarkEnd w:id="165"/>
      <w:bookmarkEnd w:id="166"/>
      <w:bookmarkEnd w:id="167"/>
      <w:bookmarkEnd w:id="168"/>
      <w:bookmarkEnd w:id="169"/>
      <w:bookmarkEnd w:id="170"/>
      <w:bookmarkEnd w:id="171"/>
      <w:bookmarkEnd w:id="172"/>
    </w:p>
    <w:p w:rsidR="00B042D8" w:rsidRPr="001A04D8" w:rsidRDefault="00B042D8" w:rsidP="00B042D8">
      <w:bookmarkStart w:id="173" w:name="_Toc341432737"/>
      <w:r w:rsidRPr="001A04D8">
        <w:t xml:space="preserve">Subclass of: </w:t>
      </w:r>
      <w:r w:rsidRPr="001A04D8">
        <w:tab/>
      </w:r>
      <w:hyperlink w:anchor="_E28_Conceptual_Object" w:history="1">
        <w:r w:rsidRPr="001A04D8">
          <w:t>E28</w:t>
        </w:r>
      </w:hyperlink>
      <w:r w:rsidRPr="001A04D8">
        <w:t xml:space="preserve"> Conceptual Object</w:t>
      </w:r>
    </w:p>
    <w:p w:rsidR="00B042D8" w:rsidRPr="001A04D8" w:rsidRDefault="00B042D8" w:rsidP="00B042D8">
      <w:r w:rsidRPr="001A04D8">
        <w:t xml:space="preserve">Superclass of: </w:t>
      </w:r>
      <w:r w:rsidRPr="001A04D8">
        <w:tab/>
      </w:r>
      <w:hyperlink w:anchor="_E56_Language" w:history="1">
        <w:r w:rsidRPr="001A04D8">
          <w:t>E56</w:t>
        </w:r>
      </w:hyperlink>
      <w:r w:rsidRPr="001A04D8">
        <w:t xml:space="preserve"> Language</w:t>
      </w:r>
    </w:p>
    <w:p w:rsidR="00B042D8" w:rsidRPr="001A04D8" w:rsidRDefault="00CE67A3" w:rsidP="00B042D8">
      <w:pPr>
        <w:ind w:left="709" w:firstLine="709"/>
      </w:pPr>
      <w:hyperlink w:anchor="_E57_Material" w:history="1">
        <w:r w:rsidR="00B042D8" w:rsidRPr="001A04D8">
          <w:t>E57</w:t>
        </w:r>
      </w:hyperlink>
      <w:r w:rsidR="00B042D8" w:rsidRPr="001A04D8">
        <w:t xml:space="preserve"> Material</w:t>
      </w:r>
    </w:p>
    <w:p w:rsidR="00B042D8" w:rsidRPr="001A04D8" w:rsidRDefault="00CE67A3" w:rsidP="00B042D8">
      <w:pPr>
        <w:ind w:left="709" w:firstLine="709"/>
      </w:pPr>
      <w:hyperlink w:anchor="_E58_Measurement_Unit" w:history="1">
        <w:r w:rsidR="00B042D8" w:rsidRPr="001A04D8">
          <w:t>E58</w:t>
        </w:r>
      </w:hyperlink>
      <w:r w:rsidR="00B042D8" w:rsidRPr="001A04D8">
        <w:t xml:space="preserve"> Measurement Unit</w:t>
      </w:r>
    </w:p>
    <w:p w:rsidR="00B042D8" w:rsidRPr="001A04D8" w:rsidRDefault="00B042D8" w:rsidP="00B042D8">
      <w:pPr>
        <w:widowControl w:val="0"/>
        <w:suppressAutoHyphens/>
        <w:autoSpaceDE w:val="0"/>
        <w:ind w:left="709" w:firstLine="709"/>
        <w:jc w:val="left"/>
        <w:rPr>
          <w:bCs/>
          <w:lang w:eastAsia="ar-SA"/>
        </w:rPr>
      </w:pPr>
      <w:r w:rsidRPr="001A04D8">
        <w:rPr>
          <w:rFonts w:cs="Arial"/>
          <w:bCs/>
        </w:rPr>
        <w:t>S9</w:t>
      </w:r>
      <w:r w:rsidRPr="001A04D8">
        <w:rPr>
          <w:lang w:eastAsia="ar-SA"/>
        </w:rPr>
        <w:t>Property Type</w:t>
      </w:r>
      <w:bookmarkEnd w:id="173"/>
    </w:p>
    <w:p w:rsidR="00B042D8" w:rsidRPr="001A04D8" w:rsidRDefault="00B042D8" w:rsidP="00B042D8">
      <w:pPr>
        <w:suppressAutoHyphens/>
        <w:autoSpaceDE w:val="0"/>
        <w:ind w:left="720" w:firstLine="720"/>
        <w:jc w:val="left"/>
        <w:rPr>
          <w:lang w:eastAsia="ar-SA"/>
        </w:rPr>
      </w:pPr>
    </w:p>
    <w:p w:rsidR="00B042D8" w:rsidRPr="001A04D8" w:rsidRDefault="00B042D8" w:rsidP="00B042D8">
      <w:pPr>
        <w:widowControl w:val="0"/>
        <w:suppressAutoHyphens/>
        <w:autoSpaceDE w:val="0"/>
        <w:ind w:left="1440" w:hanging="1440"/>
        <w:rPr>
          <w:lang w:eastAsia="ar-SA"/>
        </w:rPr>
      </w:pPr>
      <w:r w:rsidRPr="001A04D8">
        <w:rPr>
          <w:lang w:eastAsia="ar-SA"/>
        </w:rPr>
        <w:t>Scope note:</w:t>
      </w:r>
      <w:r w:rsidRPr="001A04D8">
        <w:rPr>
          <w:lang w:eastAsia="ar-SA"/>
        </w:rPr>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rsidR="00B042D8" w:rsidRPr="001A04D8" w:rsidRDefault="00B042D8" w:rsidP="00B042D8">
      <w:pPr>
        <w:widowControl w:val="0"/>
        <w:suppressAutoHyphens/>
        <w:autoSpaceDE w:val="0"/>
        <w:ind w:left="1440" w:hanging="1440"/>
        <w:rPr>
          <w:lang w:eastAsia="ar-SA"/>
        </w:rPr>
      </w:pPr>
    </w:p>
    <w:p w:rsidR="00B042D8" w:rsidRPr="001A04D8" w:rsidRDefault="00B042D8" w:rsidP="00B042D8">
      <w:pPr>
        <w:widowControl w:val="0"/>
        <w:suppressAutoHyphens/>
        <w:autoSpaceDE w:val="0"/>
        <w:ind w:left="1440"/>
        <w:rPr>
          <w:lang w:eastAsia="ar-SA"/>
        </w:rPr>
      </w:pPr>
      <w:r w:rsidRPr="001A04D8">
        <w:rPr>
          <w:lang w:eastAsia="ar-SA"/>
        </w:rPr>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rsidR="00B042D8" w:rsidRPr="001A04D8" w:rsidRDefault="00B042D8" w:rsidP="00B042D8">
      <w:pPr>
        <w:suppressAutoHyphens/>
        <w:autoSpaceDE w:val="0"/>
        <w:rPr>
          <w:lang w:eastAsia="ar-SA"/>
        </w:rPr>
      </w:pPr>
      <w:r w:rsidRPr="001A04D8">
        <w:rPr>
          <w:lang w:eastAsia="ar-SA"/>
        </w:rPr>
        <w:t xml:space="preserve">Examples: </w:t>
      </w:r>
      <w:r w:rsidRPr="001A04D8">
        <w:rPr>
          <w:lang w:eastAsia="ar-SA"/>
        </w:rPr>
        <w:tab/>
      </w:r>
    </w:p>
    <w:p w:rsidR="00B042D8" w:rsidRPr="001A04D8" w:rsidRDefault="00B042D8" w:rsidP="00E86455">
      <w:pPr>
        <w:widowControl w:val="0"/>
        <w:numPr>
          <w:ilvl w:val="0"/>
          <w:numId w:val="14"/>
        </w:numPr>
        <w:suppressAutoHyphens/>
        <w:autoSpaceDE w:val="0"/>
        <w:autoSpaceDN w:val="0"/>
        <w:jc w:val="left"/>
        <w:rPr>
          <w:lang w:eastAsia="ar-SA"/>
        </w:rPr>
      </w:pPr>
      <w:r w:rsidRPr="001A04D8">
        <w:rPr>
          <w:lang w:eastAsia="ar-SA"/>
        </w:rPr>
        <w:t>weight, length, depth [types of E54]</w:t>
      </w:r>
    </w:p>
    <w:p w:rsidR="00B042D8" w:rsidRPr="001A04D8" w:rsidRDefault="00B042D8" w:rsidP="00E86455">
      <w:pPr>
        <w:widowControl w:val="0"/>
        <w:numPr>
          <w:ilvl w:val="0"/>
          <w:numId w:val="14"/>
        </w:numPr>
        <w:suppressAutoHyphens/>
        <w:autoSpaceDE w:val="0"/>
        <w:autoSpaceDN w:val="0"/>
        <w:jc w:val="left"/>
        <w:rPr>
          <w:lang w:eastAsia="ar-SA"/>
        </w:rPr>
      </w:pPr>
      <w:r w:rsidRPr="001A04D8">
        <w:rPr>
          <w:lang w:eastAsia="ar-SA"/>
        </w:rPr>
        <w:t>portrait, sketch, animation [types of E38]</w:t>
      </w:r>
    </w:p>
    <w:p w:rsidR="00B042D8" w:rsidRPr="001A04D8" w:rsidRDefault="00B042D8" w:rsidP="00E86455">
      <w:pPr>
        <w:widowControl w:val="0"/>
        <w:numPr>
          <w:ilvl w:val="0"/>
          <w:numId w:val="14"/>
        </w:numPr>
        <w:suppressAutoHyphens/>
        <w:autoSpaceDE w:val="0"/>
        <w:autoSpaceDN w:val="0"/>
        <w:jc w:val="left"/>
        <w:rPr>
          <w:lang w:eastAsia="ar-SA"/>
        </w:rPr>
      </w:pPr>
      <w:r w:rsidRPr="001A04D8">
        <w:rPr>
          <w:lang w:eastAsia="ar-SA"/>
        </w:rPr>
        <w:t>French, English, German [E56]</w:t>
      </w:r>
    </w:p>
    <w:p w:rsidR="00B042D8" w:rsidRPr="001A04D8" w:rsidRDefault="00B042D8" w:rsidP="00E86455">
      <w:pPr>
        <w:widowControl w:val="0"/>
        <w:numPr>
          <w:ilvl w:val="0"/>
          <w:numId w:val="14"/>
        </w:numPr>
        <w:suppressAutoHyphens/>
        <w:autoSpaceDE w:val="0"/>
        <w:autoSpaceDN w:val="0"/>
        <w:jc w:val="left"/>
        <w:rPr>
          <w:lang w:eastAsia="ar-SA"/>
        </w:rPr>
      </w:pPr>
      <w:r w:rsidRPr="001A04D8">
        <w:rPr>
          <w:lang w:eastAsia="ar-SA"/>
        </w:rPr>
        <w:t>excellent, good, poor [types of E3]</w:t>
      </w:r>
    </w:p>
    <w:p w:rsidR="00B042D8" w:rsidRPr="001A04D8" w:rsidRDefault="00B042D8" w:rsidP="00E86455">
      <w:pPr>
        <w:widowControl w:val="0"/>
        <w:numPr>
          <w:ilvl w:val="0"/>
          <w:numId w:val="14"/>
        </w:numPr>
        <w:suppressAutoHyphens/>
        <w:autoSpaceDE w:val="0"/>
        <w:autoSpaceDN w:val="0"/>
        <w:jc w:val="left"/>
        <w:rPr>
          <w:lang w:eastAsia="ar-SA"/>
        </w:rPr>
      </w:pPr>
      <w:r w:rsidRPr="001A04D8">
        <w:rPr>
          <w:lang w:eastAsia="ar-SA"/>
        </w:rPr>
        <w:t>Ford Model T, chop stick [types of E22]</w:t>
      </w:r>
    </w:p>
    <w:p w:rsidR="00B042D8" w:rsidRPr="001A04D8" w:rsidRDefault="00B042D8" w:rsidP="00E86455">
      <w:pPr>
        <w:widowControl w:val="0"/>
        <w:numPr>
          <w:ilvl w:val="0"/>
          <w:numId w:val="14"/>
        </w:numPr>
        <w:suppressAutoHyphens/>
        <w:autoSpaceDE w:val="0"/>
        <w:autoSpaceDN w:val="0"/>
        <w:jc w:val="left"/>
        <w:rPr>
          <w:lang w:eastAsia="ar-SA"/>
        </w:rPr>
      </w:pPr>
      <w:r w:rsidRPr="001A04D8">
        <w:rPr>
          <w:lang w:eastAsia="ar-SA"/>
        </w:rPr>
        <w:t xml:space="preserve">cave, </w:t>
      </w:r>
      <w:proofErr w:type="spellStart"/>
      <w:r w:rsidRPr="001A04D8">
        <w:rPr>
          <w:lang w:eastAsia="ar-SA"/>
        </w:rPr>
        <w:t>doline</w:t>
      </w:r>
      <w:proofErr w:type="spellEnd"/>
      <w:r w:rsidRPr="001A04D8">
        <w:rPr>
          <w:lang w:eastAsia="ar-SA"/>
        </w:rPr>
        <w:t>, scratch [types of E26]</w:t>
      </w:r>
    </w:p>
    <w:p w:rsidR="00B042D8" w:rsidRPr="001A04D8" w:rsidRDefault="00B042D8" w:rsidP="00E86455">
      <w:pPr>
        <w:widowControl w:val="0"/>
        <w:numPr>
          <w:ilvl w:val="0"/>
          <w:numId w:val="14"/>
        </w:numPr>
        <w:suppressAutoHyphens/>
        <w:autoSpaceDE w:val="0"/>
        <w:autoSpaceDN w:val="0"/>
        <w:jc w:val="left"/>
        <w:rPr>
          <w:lang w:eastAsia="ar-SA"/>
        </w:rPr>
      </w:pPr>
      <w:r w:rsidRPr="001A04D8">
        <w:rPr>
          <w:lang w:eastAsia="ar-SA"/>
        </w:rPr>
        <w:t>poem, short story [types of E33]</w:t>
      </w:r>
    </w:p>
    <w:p w:rsidR="00B042D8" w:rsidRPr="001A04D8" w:rsidRDefault="00B042D8" w:rsidP="00E86455">
      <w:pPr>
        <w:widowControl w:val="0"/>
        <w:numPr>
          <w:ilvl w:val="0"/>
          <w:numId w:val="14"/>
        </w:numPr>
        <w:suppressAutoHyphens/>
        <w:autoSpaceDE w:val="0"/>
        <w:autoSpaceDN w:val="0"/>
        <w:jc w:val="left"/>
        <w:rPr>
          <w:lang w:eastAsia="ar-SA"/>
        </w:rPr>
      </w:pPr>
      <w:r w:rsidRPr="001A04D8">
        <w:rPr>
          <w:lang w:eastAsia="ar-SA"/>
        </w:rPr>
        <w:t>wedding, earthquake, skirmish [types of E5]</w:t>
      </w:r>
    </w:p>
    <w:p w:rsidR="00B042D8" w:rsidRPr="001A04D8" w:rsidRDefault="00B042D8" w:rsidP="00B042D8">
      <w:pPr>
        <w:widowControl w:val="0"/>
        <w:suppressAutoHyphens/>
        <w:autoSpaceDE w:val="0"/>
        <w:autoSpaceDN w:val="0"/>
        <w:ind w:left="1440"/>
        <w:jc w:val="left"/>
        <w:rPr>
          <w:lang w:eastAsia="ar-SA"/>
        </w:rPr>
      </w:pPr>
    </w:p>
    <w:p w:rsidR="00B042D8" w:rsidRPr="001A04D8" w:rsidRDefault="00B042D8" w:rsidP="00B042D8">
      <w:bookmarkStart w:id="174" w:name="_Toc25402971"/>
      <w:bookmarkStart w:id="175" w:name="_Toc40519357"/>
      <w:bookmarkStart w:id="176" w:name="_Toc40584348"/>
      <w:bookmarkStart w:id="177" w:name="_Toc40597361"/>
      <w:r w:rsidRPr="001A04D8">
        <w:rPr>
          <w:lang w:eastAsia="ar-SA"/>
        </w:rPr>
        <w:t>Properties:</w:t>
      </w:r>
      <w:bookmarkEnd w:id="174"/>
      <w:bookmarkEnd w:id="175"/>
      <w:bookmarkEnd w:id="176"/>
      <w:bookmarkEnd w:id="177"/>
      <w:r w:rsidRPr="001A04D8">
        <w:rPr>
          <w:lang w:eastAsia="ar-SA"/>
        </w:rPr>
        <w:tab/>
      </w:r>
      <w:r w:rsidRPr="001A04D8">
        <w:rPr>
          <w:rFonts w:cs="Arial"/>
        </w:rPr>
        <w:t>P127</w:t>
      </w:r>
      <w:r w:rsidRPr="001A04D8">
        <w:t xml:space="preserve"> has broader term (has narrower term): </w:t>
      </w:r>
      <w:hyperlink w:anchor="_E55_Type" w:history="1">
        <w:r w:rsidRPr="001A04D8">
          <w:rPr>
            <w:rStyle w:val="Hyperlink"/>
            <w:rFonts w:cs="Arial"/>
          </w:rPr>
          <w:t>E55</w:t>
        </w:r>
      </w:hyperlink>
      <w:r w:rsidRPr="001A04D8">
        <w:t xml:space="preserve"> Type</w:t>
      </w:r>
    </w:p>
    <w:p w:rsidR="00B042D8" w:rsidRPr="001A04D8" w:rsidRDefault="00B042D8" w:rsidP="00B042D8">
      <w:pPr>
        <w:widowControl w:val="0"/>
        <w:suppressAutoHyphens/>
        <w:autoSpaceDE w:val="0"/>
        <w:jc w:val="left"/>
        <w:rPr>
          <w:lang w:eastAsia="ar-SA"/>
        </w:rPr>
      </w:pPr>
      <w:r w:rsidRPr="001A04D8">
        <w:tab/>
      </w:r>
      <w:r w:rsidRPr="001A04D8">
        <w:tab/>
      </w:r>
      <w:r w:rsidRPr="001A04D8">
        <w:rPr>
          <w:rFonts w:cs="Arial"/>
        </w:rPr>
        <w:t>P150</w:t>
      </w:r>
      <w:r w:rsidRPr="001A04D8">
        <w:t xml:space="preserve"> defines typical parts </w:t>
      </w:r>
      <w:proofErr w:type="gramStart"/>
      <w:r w:rsidRPr="001A04D8">
        <w:t>of(</w:t>
      </w:r>
      <w:proofErr w:type="gramEnd"/>
      <w:r w:rsidRPr="001A04D8">
        <w:t xml:space="preserve">define typical wholes for): </w:t>
      </w:r>
      <w:hyperlink w:anchor="_E55_Type" w:history="1">
        <w:r w:rsidRPr="001A04D8">
          <w:rPr>
            <w:rStyle w:val="Hyperlink"/>
            <w:rFonts w:cs="Arial"/>
          </w:rPr>
          <w:t>E55</w:t>
        </w:r>
      </w:hyperlink>
      <w:r w:rsidRPr="001A04D8">
        <w:t xml:space="preserve"> Type</w:t>
      </w:r>
      <w:bookmarkStart w:id="178" w:name="_E57_Material"/>
      <w:bookmarkEnd w:id="178"/>
    </w:p>
    <w:p w:rsidR="002E0206" w:rsidRPr="001A04D8" w:rsidRDefault="002E0206" w:rsidP="00DD17C8">
      <w:pPr>
        <w:rPr>
          <w:lang w:eastAsia="ar-SA"/>
        </w:rPr>
      </w:pPr>
    </w:p>
    <w:p w:rsidR="0037067B" w:rsidRPr="001A04D8" w:rsidRDefault="0037067B" w:rsidP="00D20C0E">
      <w:pPr>
        <w:pStyle w:val="Heading3"/>
        <w:numPr>
          <w:ilvl w:val="0"/>
          <w:numId w:val="0"/>
        </w:numPr>
        <w:rPr>
          <w:lang w:val="en-GB"/>
        </w:rPr>
      </w:pPr>
      <w:bookmarkStart w:id="179" w:name="_E63_Beginning_of"/>
      <w:bookmarkStart w:id="180" w:name="_Toc25402979"/>
      <w:bookmarkStart w:id="181" w:name="_Toc40519365"/>
      <w:bookmarkStart w:id="182" w:name="_Toc40584356"/>
      <w:bookmarkStart w:id="183" w:name="_Toc40597369"/>
      <w:bookmarkStart w:id="184" w:name="_Toc340580566"/>
      <w:bookmarkStart w:id="185" w:name="_Toc383427596"/>
      <w:bookmarkStart w:id="186" w:name="_Toc386626501"/>
      <w:bookmarkEnd w:id="179"/>
      <w:r w:rsidRPr="001A04D8">
        <w:rPr>
          <w:lang w:val="en-GB"/>
        </w:rPr>
        <w:t>E63 Beginning of Existence</w:t>
      </w:r>
      <w:bookmarkEnd w:id="180"/>
      <w:bookmarkEnd w:id="181"/>
      <w:bookmarkEnd w:id="182"/>
      <w:bookmarkEnd w:id="183"/>
      <w:bookmarkEnd w:id="184"/>
      <w:bookmarkEnd w:id="185"/>
      <w:bookmarkEnd w:id="186"/>
    </w:p>
    <w:p w:rsidR="0037067B" w:rsidRPr="001A04D8" w:rsidRDefault="0037067B" w:rsidP="0037067B">
      <w:r w:rsidRPr="001A04D8">
        <w:t xml:space="preserve">Subclass of: </w:t>
      </w:r>
      <w:r w:rsidRPr="001A04D8">
        <w:tab/>
        <w:t>E5 Event</w:t>
      </w:r>
    </w:p>
    <w:p w:rsidR="0037067B" w:rsidRPr="001A04D8" w:rsidRDefault="0037067B" w:rsidP="0037067B">
      <w:pPr>
        <w:pStyle w:val="FootnoteText"/>
        <w:rPr>
          <w:rFonts w:ascii="Arial" w:hAnsi="Arial" w:cs="Arial"/>
        </w:rPr>
      </w:pPr>
      <w:r w:rsidRPr="001A04D8">
        <w:t xml:space="preserve">Superclass of: </w:t>
      </w:r>
      <w:r w:rsidRPr="001A04D8">
        <w:tab/>
      </w:r>
      <w:r w:rsidRPr="001A04D8">
        <w:rPr>
          <w:rFonts w:ascii="Arial" w:hAnsi="Arial" w:cs="Arial"/>
        </w:rPr>
        <w:t>E65Creation</w:t>
      </w:r>
    </w:p>
    <w:p w:rsidR="0037067B" w:rsidRPr="001A04D8" w:rsidRDefault="0037067B" w:rsidP="0037067B">
      <w:pPr>
        <w:pStyle w:val="FootnoteText"/>
        <w:rPr>
          <w:rFonts w:ascii="Arial" w:hAnsi="Arial" w:cs="Arial"/>
        </w:rPr>
      </w:pPr>
      <w:r w:rsidRPr="001A04D8">
        <w:rPr>
          <w:rFonts w:ascii="Arial" w:hAnsi="Arial" w:cs="Arial"/>
        </w:rPr>
        <w:tab/>
      </w:r>
      <w:r w:rsidRPr="001A04D8">
        <w:rPr>
          <w:rFonts w:ascii="Arial" w:hAnsi="Arial" w:cs="Arial"/>
        </w:rPr>
        <w:tab/>
        <w:t>E66 Formation</w:t>
      </w:r>
    </w:p>
    <w:p w:rsidR="0037067B" w:rsidRPr="001A04D8" w:rsidRDefault="0037067B" w:rsidP="0037067B">
      <w:pPr>
        <w:pStyle w:val="FootnoteText"/>
        <w:rPr>
          <w:rFonts w:ascii="Arial" w:hAnsi="Arial" w:cs="Arial"/>
        </w:rPr>
      </w:pPr>
      <w:r w:rsidRPr="001A04D8">
        <w:rPr>
          <w:rFonts w:ascii="Arial" w:hAnsi="Arial" w:cs="Arial"/>
        </w:rPr>
        <w:tab/>
      </w:r>
      <w:r w:rsidRPr="001A04D8">
        <w:rPr>
          <w:rFonts w:ascii="Arial" w:hAnsi="Arial" w:cs="Arial"/>
        </w:rPr>
        <w:tab/>
        <w:t>E67 Birth</w:t>
      </w:r>
    </w:p>
    <w:p w:rsidR="0037067B" w:rsidRPr="001A04D8" w:rsidRDefault="0037067B" w:rsidP="0037067B">
      <w:r w:rsidRPr="001A04D8">
        <w:tab/>
      </w:r>
      <w:r w:rsidRPr="001A04D8">
        <w:tab/>
        <w:t>E81 Transformation</w:t>
      </w:r>
    </w:p>
    <w:p w:rsidR="0037067B" w:rsidRPr="001A04D8" w:rsidRDefault="0037067B" w:rsidP="0037067B">
      <w:pPr>
        <w:ind w:left="709" w:firstLine="709"/>
        <w:rPr>
          <w:bCs/>
        </w:rPr>
      </w:pPr>
      <w:r w:rsidRPr="001A04D8">
        <w:rPr>
          <w:rFonts w:cs="Arial"/>
          <w:bCs/>
        </w:rPr>
        <w:t>S</w:t>
      </w:r>
      <w:r w:rsidRPr="001A04D8">
        <w:rPr>
          <w:rFonts w:cs="Arial"/>
        </w:rPr>
        <w:t>17</w:t>
      </w:r>
      <w:r w:rsidRPr="001A04D8">
        <w:t xml:space="preserve"> Physical Genesis</w:t>
      </w:r>
    </w:p>
    <w:p w:rsidR="0037067B" w:rsidRPr="001A04D8" w:rsidRDefault="0037067B" w:rsidP="0037067B"/>
    <w:p w:rsidR="0037067B" w:rsidRPr="001A04D8" w:rsidRDefault="0037067B" w:rsidP="0037067B">
      <w:pPr>
        <w:ind w:left="1418" w:hanging="1418"/>
      </w:pPr>
      <w:r w:rsidRPr="001A04D8">
        <w:t xml:space="preserve">Scope note: </w:t>
      </w:r>
      <w:r w:rsidRPr="001A04D8">
        <w:tab/>
        <w:t xml:space="preserve">This class comprises events that bring into existence any E77 Persistent Item. </w:t>
      </w:r>
    </w:p>
    <w:p w:rsidR="0037067B" w:rsidRPr="001A04D8" w:rsidRDefault="0037067B" w:rsidP="0037067B">
      <w:pPr>
        <w:ind w:left="1418" w:hanging="1418"/>
      </w:pPr>
    </w:p>
    <w:p w:rsidR="0037067B" w:rsidRPr="001A04D8" w:rsidRDefault="0037067B" w:rsidP="0037067B">
      <w:pPr>
        <w:ind w:left="1418"/>
      </w:pPr>
      <w:r w:rsidRPr="001A04D8">
        <w:t xml:space="preserve">It may be used for temporal reasoning about things (intellectual products, physical items, groups of people, living beings) beginning to exist; it serves as a hook for determination of a terminus post </w:t>
      </w:r>
      <w:proofErr w:type="spellStart"/>
      <w:r w:rsidRPr="001A04D8">
        <w:t>quem</w:t>
      </w:r>
      <w:proofErr w:type="spellEnd"/>
      <w:r w:rsidRPr="001A04D8">
        <w:t xml:space="preserve"> and ante </w:t>
      </w:r>
      <w:proofErr w:type="spellStart"/>
      <w:r w:rsidRPr="001A04D8">
        <w:t>quem</w:t>
      </w:r>
      <w:proofErr w:type="spellEnd"/>
      <w:r w:rsidRPr="001A04D8">
        <w:t xml:space="preserve">. </w:t>
      </w:r>
    </w:p>
    <w:p w:rsidR="0037067B" w:rsidRPr="001A04D8" w:rsidRDefault="0037067B" w:rsidP="0037067B">
      <w:r w:rsidRPr="001A04D8">
        <w:t>Examples:</w:t>
      </w:r>
      <w:r w:rsidRPr="001A04D8">
        <w:tab/>
      </w:r>
    </w:p>
    <w:p w:rsidR="0037067B" w:rsidRPr="001A04D8" w:rsidRDefault="0037067B" w:rsidP="00E86455">
      <w:pPr>
        <w:widowControl w:val="0"/>
        <w:numPr>
          <w:ilvl w:val="0"/>
          <w:numId w:val="23"/>
        </w:numPr>
        <w:tabs>
          <w:tab w:val="clear" w:pos="1800"/>
        </w:tabs>
        <w:autoSpaceDE w:val="0"/>
        <w:autoSpaceDN w:val="0"/>
      </w:pPr>
      <w:r w:rsidRPr="001A04D8">
        <w:t xml:space="preserve">the birth of my child </w:t>
      </w:r>
    </w:p>
    <w:p w:rsidR="0037067B" w:rsidRPr="001A04D8" w:rsidRDefault="0037067B" w:rsidP="00E86455">
      <w:pPr>
        <w:widowControl w:val="0"/>
        <w:numPr>
          <w:ilvl w:val="0"/>
          <w:numId w:val="23"/>
        </w:numPr>
        <w:tabs>
          <w:tab w:val="clear" w:pos="1800"/>
        </w:tabs>
        <w:autoSpaceDE w:val="0"/>
        <w:autoSpaceDN w:val="0"/>
      </w:pPr>
      <w:r w:rsidRPr="001A04D8">
        <w:t>the birth of Snoopy, my dog</w:t>
      </w:r>
    </w:p>
    <w:p w:rsidR="0037067B" w:rsidRPr="001A04D8" w:rsidRDefault="0037067B" w:rsidP="00E86455">
      <w:pPr>
        <w:widowControl w:val="0"/>
        <w:numPr>
          <w:ilvl w:val="0"/>
          <w:numId w:val="23"/>
        </w:numPr>
        <w:tabs>
          <w:tab w:val="num" w:pos="3240"/>
        </w:tabs>
        <w:autoSpaceDE w:val="0"/>
        <w:autoSpaceDN w:val="0"/>
      </w:pPr>
      <w:r w:rsidRPr="001A04D8">
        <w:t>the calving of the iceberg that sank the Titanic</w:t>
      </w:r>
    </w:p>
    <w:p w:rsidR="0037067B" w:rsidRPr="001A04D8" w:rsidRDefault="0037067B" w:rsidP="00E86455">
      <w:pPr>
        <w:widowControl w:val="0"/>
        <w:numPr>
          <w:ilvl w:val="0"/>
          <w:numId w:val="23"/>
        </w:numPr>
        <w:tabs>
          <w:tab w:val="clear" w:pos="1800"/>
        </w:tabs>
        <w:autoSpaceDE w:val="0"/>
        <w:autoSpaceDN w:val="0"/>
      </w:pPr>
      <w:r w:rsidRPr="001A04D8">
        <w:t>the construction of the Eiffel Tower</w:t>
      </w:r>
    </w:p>
    <w:p w:rsidR="0037067B" w:rsidRPr="001A04D8" w:rsidRDefault="0037067B" w:rsidP="0037067B">
      <w:bookmarkStart w:id="187" w:name="_Toc25402980"/>
      <w:bookmarkStart w:id="188" w:name="_Toc40519366"/>
      <w:bookmarkStart w:id="189" w:name="_Toc40584357"/>
      <w:bookmarkStart w:id="190" w:name="_Toc40597370"/>
      <w:r w:rsidRPr="001A04D8">
        <w:t>Properties:</w:t>
      </w:r>
      <w:bookmarkEnd w:id="187"/>
      <w:bookmarkEnd w:id="188"/>
      <w:bookmarkEnd w:id="189"/>
      <w:bookmarkEnd w:id="190"/>
    </w:p>
    <w:p w:rsidR="0037067B" w:rsidRPr="001A04D8" w:rsidRDefault="0037067B" w:rsidP="0037067B">
      <w:pPr>
        <w:ind w:left="1440"/>
      </w:pPr>
      <w:r w:rsidRPr="001A04D8">
        <w:t xml:space="preserve">P92 brought into existence (was brought into existence by): </w:t>
      </w:r>
      <w:r w:rsidRPr="001A04D8">
        <w:rPr>
          <w:rFonts w:cs="Arial"/>
        </w:rPr>
        <w:t>E77</w:t>
      </w:r>
      <w:r w:rsidRPr="001A04D8">
        <w:t xml:space="preserve"> Persistent Item</w:t>
      </w:r>
    </w:p>
    <w:p w:rsidR="0037067B" w:rsidRPr="001A04D8" w:rsidRDefault="0037067B" w:rsidP="00DD17C8">
      <w:pPr>
        <w:rPr>
          <w:lang w:eastAsia="ar-SA"/>
        </w:rPr>
      </w:pPr>
    </w:p>
    <w:p w:rsidR="002E0206" w:rsidRPr="001A04D8" w:rsidRDefault="002E0206" w:rsidP="00D20C0E">
      <w:pPr>
        <w:pStyle w:val="Heading3"/>
        <w:numPr>
          <w:ilvl w:val="0"/>
          <w:numId w:val="0"/>
        </w:numPr>
        <w:rPr>
          <w:lang w:val="en-GB"/>
        </w:rPr>
      </w:pPr>
      <w:bookmarkStart w:id="191" w:name="_E92_Spacetime_Volume"/>
      <w:bookmarkStart w:id="192" w:name="_Toc383427600"/>
      <w:bookmarkStart w:id="193" w:name="_Toc386626502"/>
      <w:bookmarkEnd w:id="191"/>
      <w:r w:rsidRPr="001A04D8">
        <w:rPr>
          <w:lang w:val="en-GB"/>
        </w:rPr>
        <w:t xml:space="preserve">E92 </w:t>
      </w:r>
      <w:proofErr w:type="spellStart"/>
      <w:r w:rsidRPr="001A04D8">
        <w:rPr>
          <w:lang w:val="en-GB"/>
        </w:rPr>
        <w:t>Spacetime</w:t>
      </w:r>
      <w:proofErr w:type="spellEnd"/>
      <w:r w:rsidRPr="001A04D8">
        <w:rPr>
          <w:lang w:val="en-GB"/>
        </w:rPr>
        <w:t xml:space="preserve"> Volume</w:t>
      </w:r>
      <w:bookmarkEnd w:id="192"/>
      <w:bookmarkEnd w:id="193"/>
    </w:p>
    <w:p w:rsidR="002E0206" w:rsidRPr="001A04D8" w:rsidRDefault="002E0206" w:rsidP="002E0206">
      <w:pPr>
        <w:widowControl w:val="0"/>
        <w:autoSpaceDE w:val="0"/>
        <w:autoSpaceDN w:val="0"/>
        <w:jc w:val="left"/>
        <w:rPr>
          <w:rFonts w:eastAsia="Calibri"/>
          <w:szCs w:val="24"/>
          <w:lang w:eastAsia="en-US"/>
        </w:rPr>
      </w:pPr>
      <w:r w:rsidRPr="001A04D8">
        <w:rPr>
          <w:rFonts w:eastAsia="Calibri"/>
          <w:szCs w:val="24"/>
          <w:lang w:eastAsia="en-US"/>
        </w:rPr>
        <w:t xml:space="preserve">Subclass of: </w:t>
      </w:r>
      <w:r w:rsidRPr="001A04D8">
        <w:rPr>
          <w:rFonts w:eastAsia="Calibri"/>
          <w:szCs w:val="24"/>
          <w:lang w:eastAsia="en-US"/>
        </w:rPr>
        <w:tab/>
        <w:t>E1 CRM Entity</w:t>
      </w:r>
    </w:p>
    <w:p w:rsidR="00D20C0E" w:rsidRPr="001A04D8" w:rsidRDefault="00D20C0E" w:rsidP="002E0206">
      <w:pPr>
        <w:widowControl w:val="0"/>
        <w:autoSpaceDE w:val="0"/>
        <w:autoSpaceDN w:val="0"/>
        <w:ind w:left="1418" w:hanging="1418"/>
        <w:rPr>
          <w:rFonts w:eastAsia="Calibri"/>
          <w:szCs w:val="24"/>
          <w:lang w:eastAsia="en-US"/>
        </w:rPr>
      </w:pPr>
    </w:p>
    <w:p w:rsidR="002E0206" w:rsidRPr="001A04D8" w:rsidRDefault="002E0206" w:rsidP="002E0206">
      <w:pPr>
        <w:widowControl w:val="0"/>
        <w:autoSpaceDE w:val="0"/>
        <w:autoSpaceDN w:val="0"/>
        <w:ind w:left="1418" w:hanging="1418"/>
        <w:rPr>
          <w:lang w:eastAsia="en-US"/>
        </w:rPr>
      </w:pPr>
      <w:r w:rsidRPr="001A04D8">
        <w:rPr>
          <w:rFonts w:eastAsia="Calibri"/>
          <w:szCs w:val="24"/>
          <w:lang w:eastAsia="en-US"/>
        </w:rPr>
        <w:t xml:space="preserve">Scope note:  </w:t>
      </w:r>
      <w:r w:rsidRPr="001A04D8">
        <w:rPr>
          <w:rFonts w:eastAsia="Calibri"/>
          <w:szCs w:val="24"/>
          <w:lang w:eastAsia="en-US"/>
        </w:rPr>
        <w:tab/>
      </w:r>
      <w:r w:rsidRPr="001A04D8">
        <w:rPr>
          <w:lang w:eastAsia="en-US"/>
        </w:rPr>
        <w:t xml:space="preserve">This class comprises 4 dimensional point sets (volumes) in physical </w:t>
      </w:r>
      <w:proofErr w:type="spellStart"/>
      <w:r w:rsidRPr="001A04D8">
        <w:rPr>
          <w:lang w:eastAsia="en-US"/>
        </w:rPr>
        <w:t>spacetime</w:t>
      </w:r>
      <w:proofErr w:type="spellEnd"/>
      <w:r w:rsidRPr="001A04D8">
        <w:rPr>
          <w:lang w:eastAsia="en-US"/>
        </w:rPr>
        <w:t xml:space="preserve"> regardless its true geometric form. They may derive their identity from being the extent of a material phenomenon or from being the interpretation of an expression defining an extent in </w:t>
      </w:r>
      <w:proofErr w:type="spellStart"/>
      <w:r w:rsidRPr="001A04D8">
        <w:rPr>
          <w:lang w:eastAsia="en-US"/>
        </w:rPr>
        <w:t>spacetime</w:t>
      </w:r>
      <w:proofErr w:type="spellEnd"/>
      <w:r w:rsidRPr="001A04D8">
        <w:rPr>
          <w:lang w:eastAsia="en-US"/>
        </w:rPr>
        <w:t xml:space="preserve">. Intersections of instances of E92 </w:t>
      </w:r>
      <w:proofErr w:type="spellStart"/>
      <w:r w:rsidRPr="001A04D8">
        <w:rPr>
          <w:lang w:eastAsia="en-US"/>
        </w:rPr>
        <w:t>Spacetime</w:t>
      </w:r>
      <w:proofErr w:type="spellEnd"/>
      <w:r w:rsidRPr="001A04D8">
        <w:rPr>
          <w:lang w:eastAsia="en-US"/>
        </w:rPr>
        <w:t xml:space="preserve"> Volume, Place and Timespan are also regarded as instances of E92 </w:t>
      </w:r>
      <w:proofErr w:type="spellStart"/>
      <w:r w:rsidRPr="001A04D8">
        <w:rPr>
          <w:lang w:eastAsia="en-US"/>
        </w:rPr>
        <w:t>Spacetime</w:t>
      </w:r>
      <w:proofErr w:type="spellEnd"/>
      <w:r w:rsidRPr="001A04D8">
        <w:rPr>
          <w:lang w:eastAsia="en-US"/>
        </w:rPr>
        <w:t xml:space="preserve"> Volume.  An instance of E92 </w:t>
      </w:r>
      <w:proofErr w:type="spellStart"/>
      <w:r w:rsidRPr="001A04D8">
        <w:rPr>
          <w:lang w:eastAsia="en-US"/>
        </w:rPr>
        <w:t>Spacetime</w:t>
      </w:r>
      <w:proofErr w:type="spellEnd"/>
      <w:r w:rsidRPr="001A04D8">
        <w:rPr>
          <w:lang w:eastAsia="en-US"/>
        </w:rPr>
        <w:t xml:space="preserve"> Volume is either contiguous or composed of a finite number of contiguous subsets. Its boundaries may be fuzzy due to the properties of the phenomena it derives from or due to the limited precision up to which defining expression can be</w:t>
      </w:r>
      <w:r w:rsidRPr="001A04D8">
        <w:rPr>
          <w:rFonts w:eastAsia="Calibri"/>
          <w:szCs w:val="24"/>
          <w:lang w:eastAsia="en-US"/>
        </w:rPr>
        <w:t xml:space="preserve"> identified with a real extent in </w:t>
      </w:r>
      <w:proofErr w:type="spellStart"/>
      <w:r w:rsidRPr="001A04D8">
        <w:rPr>
          <w:rFonts w:eastAsia="Calibri"/>
          <w:szCs w:val="24"/>
          <w:lang w:eastAsia="en-US"/>
        </w:rPr>
        <w:t>spacetime</w:t>
      </w:r>
      <w:proofErr w:type="spellEnd"/>
      <w:r w:rsidRPr="001A04D8">
        <w:rPr>
          <w:rFonts w:eastAsia="Calibri"/>
          <w:szCs w:val="24"/>
          <w:lang w:eastAsia="en-US"/>
        </w:rPr>
        <w:t xml:space="preserve">. The duration of existence of an instance of a </w:t>
      </w:r>
      <w:proofErr w:type="spellStart"/>
      <w:r w:rsidRPr="001A04D8">
        <w:rPr>
          <w:rFonts w:eastAsia="Calibri"/>
          <w:szCs w:val="24"/>
          <w:lang w:eastAsia="en-US"/>
        </w:rPr>
        <w:t>spacetime</w:t>
      </w:r>
      <w:r w:rsidRPr="001A04D8">
        <w:rPr>
          <w:lang w:eastAsia="en-US"/>
        </w:rPr>
        <w:t>volume</w:t>
      </w:r>
      <w:proofErr w:type="spellEnd"/>
      <w:r w:rsidRPr="001A04D8">
        <w:rPr>
          <w:lang w:eastAsia="en-US"/>
        </w:rPr>
        <w:t xml:space="preserve"> is trivially its projection on time.</w:t>
      </w:r>
    </w:p>
    <w:p w:rsidR="002E0206" w:rsidRPr="001A04D8" w:rsidRDefault="002E0206" w:rsidP="002E0206">
      <w:pPr>
        <w:widowControl w:val="0"/>
        <w:autoSpaceDE w:val="0"/>
        <w:autoSpaceDN w:val="0"/>
        <w:rPr>
          <w:rFonts w:eastAsia="Calibri"/>
          <w:szCs w:val="24"/>
          <w:lang w:eastAsia="en-US"/>
        </w:rPr>
      </w:pPr>
      <w:r w:rsidRPr="001A04D8">
        <w:rPr>
          <w:rFonts w:eastAsia="Calibri"/>
          <w:szCs w:val="24"/>
          <w:lang w:eastAsia="en-US"/>
        </w:rPr>
        <w:t>Examples:</w:t>
      </w:r>
    </w:p>
    <w:p w:rsidR="002E0206" w:rsidRPr="001A04D8" w:rsidRDefault="002E0206" w:rsidP="00E86455">
      <w:pPr>
        <w:widowControl w:val="0"/>
        <w:numPr>
          <w:ilvl w:val="0"/>
          <w:numId w:val="17"/>
        </w:numPr>
        <w:autoSpaceDE w:val="0"/>
        <w:autoSpaceDN w:val="0"/>
        <w:spacing w:before="180"/>
        <w:ind w:left="1985" w:hanging="284"/>
        <w:jc w:val="left"/>
        <w:rPr>
          <w:rFonts w:eastAsia="Calibri"/>
          <w:szCs w:val="24"/>
          <w:lang w:eastAsia="en-US"/>
        </w:rPr>
      </w:pPr>
      <w:r w:rsidRPr="001A04D8">
        <w:rPr>
          <w:rFonts w:eastAsia="Calibri"/>
          <w:szCs w:val="24"/>
          <w:lang w:eastAsia="en-US"/>
        </w:rPr>
        <w:t xml:space="preserve">the </w:t>
      </w:r>
      <w:proofErr w:type="spellStart"/>
      <w:r w:rsidRPr="001A04D8">
        <w:rPr>
          <w:rFonts w:eastAsia="Calibri"/>
          <w:szCs w:val="24"/>
          <w:lang w:eastAsia="en-US"/>
        </w:rPr>
        <w:t>spacetime</w:t>
      </w:r>
      <w:proofErr w:type="spellEnd"/>
      <w:r w:rsidRPr="001A04D8">
        <w:rPr>
          <w:rFonts w:eastAsia="Calibri"/>
          <w:szCs w:val="24"/>
          <w:lang w:eastAsia="en-US"/>
        </w:rPr>
        <w:t xml:space="preserve"> Volume of the Event of </w:t>
      </w:r>
      <w:proofErr w:type="spellStart"/>
      <w:r w:rsidRPr="001A04D8">
        <w:rPr>
          <w:rFonts w:eastAsia="Calibri"/>
          <w:szCs w:val="24"/>
          <w:lang w:eastAsia="en-US"/>
        </w:rPr>
        <w:t>Ceasars</w:t>
      </w:r>
      <w:proofErr w:type="spellEnd"/>
      <w:r w:rsidRPr="001A04D8">
        <w:rPr>
          <w:rFonts w:eastAsia="Calibri"/>
          <w:szCs w:val="24"/>
          <w:lang w:eastAsia="en-US"/>
        </w:rPr>
        <w:t xml:space="preserve"> murder</w:t>
      </w:r>
    </w:p>
    <w:p w:rsidR="002E0206" w:rsidRPr="001A04D8" w:rsidRDefault="002E0206" w:rsidP="00E86455">
      <w:pPr>
        <w:widowControl w:val="0"/>
        <w:numPr>
          <w:ilvl w:val="0"/>
          <w:numId w:val="17"/>
        </w:numPr>
        <w:autoSpaceDE w:val="0"/>
        <w:autoSpaceDN w:val="0"/>
        <w:spacing w:before="180"/>
        <w:ind w:left="1985" w:hanging="284"/>
        <w:jc w:val="left"/>
        <w:rPr>
          <w:rFonts w:eastAsia="Calibri"/>
          <w:szCs w:val="24"/>
          <w:lang w:eastAsia="en-US"/>
        </w:rPr>
      </w:pPr>
      <w:r w:rsidRPr="001A04D8">
        <w:rPr>
          <w:rFonts w:eastAsia="Calibri"/>
          <w:szCs w:val="24"/>
          <w:lang w:eastAsia="en-US"/>
        </w:rPr>
        <w:t xml:space="preserve">the </w:t>
      </w:r>
      <w:proofErr w:type="spellStart"/>
      <w:r w:rsidRPr="001A04D8">
        <w:rPr>
          <w:rFonts w:eastAsia="Calibri"/>
          <w:szCs w:val="24"/>
          <w:lang w:eastAsia="en-US"/>
        </w:rPr>
        <w:t>spacetime</w:t>
      </w:r>
      <w:proofErr w:type="spellEnd"/>
      <w:r w:rsidRPr="001A04D8">
        <w:rPr>
          <w:rFonts w:eastAsia="Calibri"/>
          <w:szCs w:val="24"/>
          <w:lang w:eastAsia="en-US"/>
        </w:rPr>
        <w:t xml:space="preserve"> Volume where and when the carbon 14 dating of the "</w:t>
      </w:r>
      <w:proofErr w:type="spellStart"/>
      <w:r w:rsidRPr="001A04D8">
        <w:rPr>
          <w:rFonts w:eastAsia="Calibri"/>
          <w:szCs w:val="24"/>
          <w:lang w:eastAsia="en-US"/>
        </w:rPr>
        <w:t>Schoeninger</w:t>
      </w:r>
      <w:proofErr w:type="spellEnd"/>
      <w:r w:rsidRPr="001A04D8">
        <w:rPr>
          <w:rFonts w:eastAsia="Calibri"/>
          <w:szCs w:val="24"/>
          <w:lang w:eastAsia="en-US"/>
        </w:rPr>
        <w:t xml:space="preserve"> Speer II" in 1996 took place</w:t>
      </w:r>
    </w:p>
    <w:p w:rsidR="002E0206" w:rsidRPr="001A04D8" w:rsidRDefault="002E0206" w:rsidP="00E86455">
      <w:pPr>
        <w:widowControl w:val="0"/>
        <w:numPr>
          <w:ilvl w:val="0"/>
          <w:numId w:val="17"/>
        </w:numPr>
        <w:autoSpaceDE w:val="0"/>
        <w:autoSpaceDN w:val="0"/>
        <w:spacing w:before="180"/>
        <w:ind w:left="1985" w:hanging="284"/>
        <w:jc w:val="left"/>
        <w:rPr>
          <w:szCs w:val="24"/>
          <w:lang w:eastAsia="en-US"/>
        </w:rPr>
      </w:pPr>
      <w:r w:rsidRPr="001A04D8">
        <w:rPr>
          <w:rFonts w:eastAsia="Calibri"/>
          <w:szCs w:val="24"/>
          <w:lang w:eastAsia="en-US"/>
        </w:rPr>
        <w:t xml:space="preserve">the </w:t>
      </w:r>
      <w:proofErr w:type="spellStart"/>
      <w:r w:rsidRPr="001A04D8">
        <w:rPr>
          <w:rFonts w:eastAsia="Calibri"/>
          <w:szCs w:val="24"/>
          <w:lang w:eastAsia="en-US"/>
        </w:rPr>
        <w:t>spatio</w:t>
      </w:r>
      <w:proofErr w:type="spellEnd"/>
      <w:r w:rsidRPr="001A04D8">
        <w:rPr>
          <w:rFonts w:eastAsia="Calibri"/>
          <w:szCs w:val="24"/>
          <w:lang w:eastAsia="en-US"/>
        </w:rPr>
        <w:t>-temporal trajectory of the H.M.S. Victory from its building to its actual location</w:t>
      </w:r>
    </w:p>
    <w:p w:rsidR="002E0206" w:rsidRPr="001A04D8" w:rsidRDefault="002E0206" w:rsidP="00E86455">
      <w:pPr>
        <w:widowControl w:val="0"/>
        <w:numPr>
          <w:ilvl w:val="0"/>
          <w:numId w:val="17"/>
        </w:numPr>
        <w:autoSpaceDE w:val="0"/>
        <w:autoSpaceDN w:val="0"/>
        <w:spacing w:before="180"/>
        <w:ind w:left="1985" w:hanging="284"/>
        <w:jc w:val="left"/>
        <w:rPr>
          <w:szCs w:val="24"/>
          <w:lang w:eastAsia="en-US"/>
        </w:rPr>
      </w:pPr>
      <w:r w:rsidRPr="001A04D8">
        <w:rPr>
          <w:rFonts w:eastAsia="Calibri"/>
          <w:szCs w:val="24"/>
          <w:lang w:eastAsia="en-US"/>
        </w:rPr>
        <w:t xml:space="preserve">the </w:t>
      </w:r>
      <w:proofErr w:type="spellStart"/>
      <w:r w:rsidRPr="001A04D8">
        <w:rPr>
          <w:rFonts w:eastAsia="Calibri"/>
          <w:szCs w:val="24"/>
          <w:lang w:eastAsia="en-US"/>
        </w:rPr>
        <w:t>spacetime</w:t>
      </w:r>
      <w:proofErr w:type="spellEnd"/>
      <w:r w:rsidRPr="001A04D8">
        <w:rPr>
          <w:rFonts w:eastAsia="Calibri"/>
          <w:szCs w:val="24"/>
          <w:lang w:eastAsia="en-US"/>
        </w:rPr>
        <w:t xml:space="preserve"> volume defined by a polygon approximating the Danube river flood in Austria between 6</w:t>
      </w:r>
      <w:r w:rsidRPr="001A04D8">
        <w:rPr>
          <w:rFonts w:eastAsia="Calibri"/>
          <w:szCs w:val="24"/>
          <w:vertAlign w:val="superscript"/>
          <w:lang w:eastAsia="en-US"/>
        </w:rPr>
        <w:t>th</w:t>
      </w:r>
      <w:r w:rsidRPr="001A04D8">
        <w:rPr>
          <w:rFonts w:eastAsia="Calibri"/>
          <w:szCs w:val="24"/>
          <w:lang w:eastAsia="en-US"/>
        </w:rPr>
        <w:t xml:space="preserve"> and 9</w:t>
      </w:r>
      <w:r w:rsidRPr="001A04D8">
        <w:rPr>
          <w:rFonts w:eastAsia="Calibri"/>
          <w:szCs w:val="24"/>
          <w:vertAlign w:val="superscript"/>
          <w:lang w:eastAsia="en-US"/>
        </w:rPr>
        <w:t>th</w:t>
      </w:r>
      <w:r w:rsidRPr="001A04D8">
        <w:rPr>
          <w:rFonts w:eastAsia="Calibri"/>
          <w:szCs w:val="24"/>
          <w:lang w:eastAsia="en-US"/>
        </w:rPr>
        <w:t xml:space="preserve"> of August 2002</w:t>
      </w:r>
    </w:p>
    <w:p w:rsidR="002E0206" w:rsidRPr="001A04D8" w:rsidRDefault="002E0206" w:rsidP="002E0206">
      <w:pPr>
        <w:widowControl w:val="0"/>
        <w:autoSpaceDE w:val="0"/>
        <w:autoSpaceDN w:val="0"/>
        <w:rPr>
          <w:rFonts w:eastAsia="Calibri"/>
          <w:szCs w:val="24"/>
          <w:lang w:eastAsia="en-US"/>
        </w:rPr>
      </w:pPr>
      <w:r w:rsidRPr="001A04D8">
        <w:rPr>
          <w:rFonts w:eastAsia="Calibri"/>
          <w:szCs w:val="24"/>
          <w:lang w:eastAsia="en-US"/>
        </w:rPr>
        <w:t xml:space="preserve">Properties: </w:t>
      </w:r>
    </w:p>
    <w:p w:rsidR="002E0206" w:rsidRPr="001A04D8" w:rsidRDefault="002E0206" w:rsidP="002E0206">
      <w:pPr>
        <w:widowControl w:val="0"/>
        <w:autoSpaceDE w:val="0"/>
        <w:autoSpaceDN w:val="0"/>
        <w:ind w:left="2858" w:hanging="1418"/>
        <w:rPr>
          <w:rFonts w:eastAsia="Calibri"/>
          <w:szCs w:val="24"/>
          <w:lang w:eastAsia="en-US"/>
        </w:rPr>
      </w:pPr>
      <w:r w:rsidRPr="001A04D8">
        <w:rPr>
          <w:rFonts w:eastAsia="Calibri"/>
          <w:szCs w:val="24"/>
          <w:lang w:eastAsia="en-US"/>
        </w:rPr>
        <w:t>P160 has temporal projection: E52 Time-Span</w:t>
      </w:r>
    </w:p>
    <w:p w:rsidR="002E0206" w:rsidRPr="001A04D8" w:rsidRDefault="002E0206" w:rsidP="002E0206">
      <w:pPr>
        <w:widowControl w:val="0"/>
        <w:autoSpaceDE w:val="0"/>
        <w:autoSpaceDN w:val="0"/>
        <w:ind w:left="2858" w:hanging="1418"/>
        <w:rPr>
          <w:rFonts w:eastAsia="Calibri"/>
          <w:szCs w:val="24"/>
          <w:lang w:eastAsia="en-US"/>
        </w:rPr>
      </w:pPr>
      <w:r w:rsidRPr="001A04D8">
        <w:rPr>
          <w:rFonts w:eastAsia="Calibri"/>
          <w:szCs w:val="24"/>
          <w:lang w:eastAsia="en-US"/>
        </w:rPr>
        <w:t xml:space="preserve">P161 has spatial projection: </w:t>
      </w:r>
      <w:hyperlink w:anchor="_E53_Place" w:history="1">
        <w:r w:rsidRPr="001A04D8">
          <w:rPr>
            <w:rFonts w:eastAsia="Calibri"/>
            <w:color w:val="0000FF"/>
            <w:szCs w:val="24"/>
            <w:u w:val="single"/>
            <w:lang w:eastAsia="en-US"/>
          </w:rPr>
          <w:t>E53</w:t>
        </w:r>
      </w:hyperlink>
      <w:r w:rsidRPr="001A04D8">
        <w:rPr>
          <w:rFonts w:eastAsia="Calibri"/>
          <w:szCs w:val="24"/>
          <w:lang w:eastAsia="en-US"/>
        </w:rPr>
        <w:t xml:space="preserve"> Place</w:t>
      </w:r>
    </w:p>
    <w:p w:rsidR="002E0206" w:rsidRPr="001A04D8" w:rsidRDefault="002E0206" w:rsidP="00DD17C8">
      <w:pPr>
        <w:rPr>
          <w:lang w:eastAsia="ar-SA"/>
        </w:rPr>
      </w:pPr>
    </w:p>
    <w:p w:rsidR="009A1D57" w:rsidRPr="001A04D8" w:rsidRDefault="00DD17C8" w:rsidP="00B06664">
      <w:pPr>
        <w:pStyle w:val="Heading1"/>
        <w:ind w:left="0"/>
        <w:rPr>
          <w:lang w:eastAsia="ar-SA"/>
        </w:rPr>
      </w:pPr>
      <w:bookmarkStart w:id="194" w:name="_Toc383427601"/>
      <w:bookmarkStart w:id="195" w:name="_Toc386626503"/>
      <w:r w:rsidRPr="001A04D8">
        <w:rPr>
          <w:lang w:eastAsia="ar-SA"/>
        </w:rPr>
        <w:t>Referred CIDOC CRM Properties</w:t>
      </w:r>
      <w:bookmarkStart w:id="196" w:name="_P9_consists_of"/>
      <w:bookmarkEnd w:id="194"/>
      <w:bookmarkEnd w:id="195"/>
      <w:bookmarkEnd w:id="196"/>
    </w:p>
    <w:p w:rsidR="0037067B" w:rsidRPr="001A04D8" w:rsidRDefault="0037067B" w:rsidP="00D20C0E">
      <w:pPr>
        <w:pStyle w:val="Heading3"/>
        <w:numPr>
          <w:ilvl w:val="0"/>
          <w:numId w:val="0"/>
        </w:numPr>
        <w:rPr>
          <w:lang w:val="en-GB"/>
        </w:rPr>
      </w:pPr>
      <w:bookmarkStart w:id="197" w:name="_P13_destroyed_(was"/>
      <w:bookmarkStart w:id="198" w:name="_Toc25403028"/>
      <w:bookmarkStart w:id="199" w:name="_Toc40519416"/>
      <w:bookmarkStart w:id="200" w:name="_Toc40584407"/>
      <w:bookmarkStart w:id="201" w:name="_Toc40597419"/>
      <w:bookmarkStart w:id="202" w:name="_Toc375239313"/>
      <w:bookmarkStart w:id="203" w:name="_Toc386626504"/>
      <w:bookmarkEnd w:id="197"/>
      <w:r w:rsidRPr="001A04D8">
        <w:rPr>
          <w:lang w:val="en-GB"/>
        </w:rPr>
        <w:t>P13 destroyed (was destroyed by)</w:t>
      </w:r>
      <w:bookmarkEnd w:id="198"/>
      <w:bookmarkEnd w:id="199"/>
      <w:bookmarkEnd w:id="200"/>
      <w:bookmarkEnd w:id="201"/>
      <w:bookmarkEnd w:id="202"/>
      <w:bookmarkEnd w:id="203"/>
    </w:p>
    <w:p w:rsidR="0037067B" w:rsidRPr="001A04D8" w:rsidRDefault="0037067B" w:rsidP="0037067B">
      <w:pPr>
        <w:rPr>
          <w:rFonts w:cs="Arial"/>
        </w:rPr>
      </w:pPr>
      <w:r w:rsidRPr="001A04D8">
        <w:rPr>
          <w:rFonts w:cs="Arial"/>
        </w:rPr>
        <w:t>Domain:</w:t>
      </w:r>
      <w:r w:rsidRPr="001A04D8">
        <w:rPr>
          <w:rFonts w:cs="Arial"/>
        </w:rPr>
        <w:tab/>
        <w:t>E6 Destruction</w:t>
      </w:r>
    </w:p>
    <w:p w:rsidR="0037067B" w:rsidRPr="001A04D8" w:rsidRDefault="0037067B" w:rsidP="0037067B">
      <w:pPr>
        <w:pStyle w:val="FootnoteText"/>
        <w:rPr>
          <w:rFonts w:ascii="Arial" w:hAnsi="Arial" w:cs="Arial"/>
        </w:rPr>
      </w:pPr>
      <w:r w:rsidRPr="001A04D8">
        <w:rPr>
          <w:rFonts w:ascii="Arial" w:hAnsi="Arial" w:cs="Arial"/>
        </w:rPr>
        <w:t>Range:</w:t>
      </w:r>
      <w:r w:rsidRPr="001A04D8">
        <w:rPr>
          <w:rFonts w:ascii="Arial" w:hAnsi="Arial" w:cs="Arial"/>
        </w:rPr>
        <w:tab/>
      </w:r>
      <w:r w:rsidRPr="001A04D8">
        <w:rPr>
          <w:rFonts w:ascii="Arial" w:hAnsi="Arial" w:cs="Arial"/>
        </w:rPr>
        <w:tab/>
        <w:t>E18 Physical Thing</w:t>
      </w:r>
    </w:p>
    <w:p w:rsidR="0037067B" w:rsidRPr="001A04D8" w:rsidRDefault="0037067B" w:rsidP="0037067B">
      <w:pPr>
        <w:ind w:left="1418" w:hanging="1418"/>
        <w:rPr>
          <w:rFonts w:cs="Arial"/>
        </w:rPr>
      </w:pPr>
      <w:proofErr w:type="spellStart"/>
      <w:r w:rsidRPr="001A04D8">
        <w:rPr>
          <w:rFonts w:cs="Arial"/>
        </w:rPr>
        <w:t>Subproperty</w:t>
      </w:r>
      <w:proofErr w:type="spellEnd"/>
      <w:r w:rsidRPr="001A04D8">
        <w:rPr>
          <w:rFonts w:cs="Arial"/>
        </w:rPr>
        <w:t xml:space="preserve"> of: E64 End of Existence. P93 took out of existence (was taken out of existence by): E77 Persistent Item</w:t>
      </w:r>
    </w:p>
    <w:p w:rsidR="0037067B" w:rsidRPr="001A04D8" w:rsidRDefault="0037067B" w:rsidP="0037067B">
      <w:pPr>
        <w:ind w:left="1418" w:hanging="1418"/>
      </w:pPr>
      <w:r w:rsidRPr="001A04D8">
        <w:t>Quantification:</w:t>
      </w:r>
      <w:r w:rsidRPr="001A04D8">
        <w:tab/>
        <w:t>one to many, necessary (1</w:t>
      </w:r>
      <w:proofErr w:type="gramStart"/>
      <w:r w:rsidRPr="001A04D8">
        <w:t>,n:0,1</w:t>
      </w:r>
      <w:proofErr w:type="gramEnd"/>
      <w:r w:rsidRPr="001A04D8">
        <w:t>)</w:t>
      </w:r>
    </w:p>
    <w:p w:rsidR="0037067B" w:rsidRPr="001A04D8" w:rsidRDefault="0037067B" w:rsidP="0037067B"/>
    <w:p w:rsidR="0037067B" w:rsidRPr="001A04D8" w:rsidRDefault="0037067B" w:rsidP="0037067B">
      <w:pPr>
        <w:ind w:left="1418" w:hanging="1418"/>
      </w:pPr>
      <w:r w:rsidRPr="001A04D8">
        <w:t>Scope note:</w:t>
      </w:r>
      <w:r w:rsidRPr="001A04D8">
        <w:tab/>
        <w:t xml:space="preserve">This property allows specific instances of E18 Physical Thing that have been destroyed to be related to a destruction event. </w:t>
      </w:r>
    </w:p>
    <w:p w:rsidR="0037067B" w:rsidRPr="001A04D8" w:rsidRDefault="0037067B" w:rsidP="0037067B">
      <w:pPr>
        <w:ind w:left="1418"/>
      </w:pPr>
      <w:r w:rsidRPr="001A04D8">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rsidR="0037067B" w:rsidRPr="001A04D8" w:rsidRDefault="0037067B" w:rsidP="0037067B">
      <w:r w:rsidRPr="001A04D8">
        <w:t>Examples:</w:t>
      </w:r>
      <w:r w:rsidRPr="001A04D8">
        <w:tab/>
      </w:r>
    </w:p>
    <w:p w:rsidR="0037067B" w:rsidRPr="001A04D8" w:rsidRDefault="0037067B" w:rsidP="00E86455">
      <w:pPr>
        <w:widowControl w:val="0"/>
        <w:numPr>
          <w:ilvl w:val="0"/>
          <w:numId w:val="18"/>
        </w:numPr>
        <w:autoSpaceDE w:val="0"/>
        <w:autoSpaceDN w:val="0"/>
      </w:pPr>
      <w:r w:rsidRPr="001A04D8">
        <w:t xml:space="preserve">the Tay Bridge Disaster (E6) </w:t>
      </w:r>
      <w:r w:rsidRPr="001A04D8">
        <w:rPr>
          <w:i/>
          <w:iCs/>
        </w:rPr>
        <w:t>destroyed</w:t>
      </w:r>
      <w:r w:rsidRPr="001A04D8">
        <w:t xml:space="preserve"> The Tay Bridge (E22)</w:t>
      </w:r>
    </w:p>
    <w:p w:rsidR="009A1D57" w:rsidRPr="001A04D8" w:rsidRDefault="009A1D57" w:rsidP="00C527E6"/>
    <w:p w:rsidR="00447C53" w:rsidRPr="008A3862" w:rsidRDefault="00447C53" w:rsidP="00447C53">
      <w:pPr>
        <w:pStyle w:val="Heading3"/>
        <w:numPr>
          <w:ilvl w:val="0"/>
          <w:numId w:val="0"/>
        </w:numPr>
        <w:rPr>
          <w:lang w:val="en-GB"/>
        </w:rPr>
      </w:pPr>
      <w:bookmarkStart w:id="204" w:name="_P17_was_motivated"/>
      <w:bookmarkStart w:id="205" w:name="_Toc310250927"/>
      <w:bookmarkStart w:id="206" w:name="_Toc386626505"/>
      <w:bookmarkEnd w:id="204"/>
      <w:r w:rsidRPr="008A3862">
        <w:rPr>
          <w:lang w:val="en-GB"/>
        </w:rPr>
        <w:t>P140 assigned attribute to (was attributed by)</w:t>
      </w:r>
      <w:bookmarkEnd w:id="205"/>
      <w:bookmarkEnd w:id="206"/>
    </w:p>
    <w:p w:rsidR="00447C53" w:rsidRPr="00990704" w:rsidRDefault="00DF6E29" w:rsidP="00447C53">
      <w:pPr>
        <w:jc w:val="left"/>
      </w:pPr>
      <w:r w:rsidRPr="00DF6E29">
        <w:t>Domain:</w:t>
      </w:r>
      <w:r w:rsidRPr="00DF6E29">
        <w:tab/>
      </w:r>
      <w:hyperlink w:anchor="_E13_Attribute_Assignment_1" w:history="1">
        <w:r w:rsidRPr="00DF6E29">
          <w:rPr>
            <w:rStyle w:val="Hyperlink"/>
          </w:rPr>
          <w:t>E13</w:t>
        </w:r>
      </w:hyperlink>
      <w:r w:rsidRPr="00DF6E29">
        <w:t>AttributeAssignment</w:t>
      </w:r>
    </w:p>
    <w:p w:rsidR="00447C53" w:rsidRPr="00990704" w:rsidRDefault="00DF6E29" w:rsidP="00447C53">
      <w:pPr>
        <w:jc w:val="left"/>
      </w:pPr>
      <w:r w:rsidRPr="00DF6E29">
        <w:t>Range:</w:t>
      </w:r>
      <w:r w:rsidRPr="00DF6E29">
        <w:tab/>
      </w:r>
      <w:r w:rsidRPr="00DF6E29">
        <w:tab/>
        <w:t>E1 CRM Entity</w:t>
      </w:r>
    </w:p>
    <w:p w:rsidR="00447C53" w:rsidRPr="00447C53" w:rsidRDefault="00447C53" w:rsidP="00447C53">
      <w:pPr>
        <w:jc w:val="left"/>
        <w:rPr>
          <w:lang w:val="en-US"/>
        </w:rPr>
      </w:pPr>
      <w:proofErr w:type="spellStart"/>
      <w:r w:rsidRPr="00447C53">
        <w:rPr>
          <w:lang w:val="en-US"/>
        </w:rPr>
        <w:t>Superproperty</w:t>
      </w:r>
      <w:proofErr w:type="spellEnd"/>
      <w:r w:rsidRPr="00447C53">
        <w:rPr>
          <w:lang w:val="en-US"/>
        </w:rPr>
        <w:t xml:space="preserve"> of</w:t>
      </w:r>
      <w:r>
        <w:rPr>
          <w:lang w:val="en-US"/>
        </w:rPr>
        <w:t xml:space="preserve">: </w:t>
      </w:r>
      <w:r w:rsidRPr="00447C53">
        <w:rPr>
          <w:lang w:val="en-US"/>
        </w:rPr>
        <w:t xml:space="preserve">E14 Condition Assessment. P34 concerned (was assessed by): </w:t>
      </w:r>
      <w:hyperlink w:anchor="_E18_Physical_Thing" w:history="1">
        <w:r w:rsidRPr="002C6580">
          <w:rPr>
            <w:rStyle w:val="Hyperlink"/>
            <w:lang w:val="en-US"/>
          </w:rPr>
          <w:t>E18</w:t>
        </w:r>
      </w:hyperlink>
      <w:r w:rsidRPr="00447C53">
        <w:rPr>
          <w:lang w:val="en-US"/>
        </w:rPr>
        <w:t xml:space="preserve"> Physical Thing</w:t>
      </w:r>
    </w:p>
    <w:p w:rsidR="00447C53" w:rsidRPr="00447C53" w:rsidRDefault="00447C53" w:rsidP="00447C53">
      <w:pPr>
        <w:ind w:left="709" w:firstLine="709"/>
        <w:jc w:val="left"/>
        <w:rPr>
          <w:lang w:val="en-US"/>
        </w:rPr>
      </w:pPr>
      <w:proofErr w:type="gramStart"/>
      <w:r w:rsidRPr="002C6580">
        <w:rPr>
          <w:lang w:val="en-US"/>
        </w:rPr>
        <w:t>E16</w:t>
      </w:r>
      <w:r w:rsidRPr="00447C53">
        <w:rPr>
          <w:lang w:val="en-US"/>
        </w:rPr>
        <w:t xml:space="preserve"> Measurement.</w:t>
      </w:r>
      <w:proofErr w:type="gramEnd"/>
      <w:r w:rsidRPr="00447C53">
        <w:rPr>
          <w:lang w:val="en-US"/>
        </w:rPr>
        <w:t xml:space="preserve"> P39 measured (was measured by): E70 Thing</w:t>
      </w:r>
    </w:p>
    <w:p w:rsidR="00447C53" w:rsidRDefault="00447C53" w:rsidP="00447C53">
      <w:pPr>
        <w:ind w:left="709" w:firstLine="709"/>
        <w:jc w:val="left"/>
        <w:rPr>
          <w:lang w:val="en-US"/>
        </w:rPr>
      </w:pPr>
      <w:proofErr w:type="gramStart"/>
      <w:r w:rsidRPr="002C6580">
        <w:rPr>
          <w:lang w:val="en-US"/>
        </w:rPr>
        <w:t>E17</w:t>
      </w:r>
      <w:r w:rsidRPr="00447C53">
        <w:rPr>
          <w:lang w:val="en-US"/>
        </w:rPr>
        <w:t xml:space="preserve"> Type Assignment.</w:t>
      </w:r>
      <w:proofErr w:type="gramEnd"/>
      <w:r w:rsidRPr="00447C53">
        <w:rPr>
          <w:lang w:val="en-US"/>
        </w:rPr>
        <w:t xml:space="preserve"> P41 classified (was classified by): E1 CRM Entity</w:t>
      </w:r>
    </w:p>
    <w:p w:rsidR="002C6580" w:rsidRPr="00E86455" w:rsidRDefault="002C6580" w:rsidP="002C6580">
      <w:pPr>
        <w:suppressAutoHyphens/>
        <w:autoSpaceDE w:val="0"/>
        <w:ind w:left="709" w:firstLine="709"/>
        <w:jc w:val="left"/>
        <w:rPr>
          <w:lang w:val="en-US" w:eastAsia="ar-SA"/>
        </w:rPr>
      </w:pPr>
      <w:r w:rsidRPr="00E86455">
        <w:rPr>
          <w:rFonts w:cs="Arial"/>
          <w:lang w:val="en-US" w:eastAsia="ar-SA"/>
        </w:rPr>
        <w:t>S4</w:t>
      </w:r>
      <w:r w:rsidRPr="00E86455">
        <w:rPr>
          <w:lang w:val="en-US" w:eastAsia="ar-SA"/>
        </w:rPr>
        <w:t xml:space="preserve"> Observation.</w:t>
      </w:r>
      <w:r w:rsidRPr="00E86455">
        <w:rPr>
          <w:rFonts w:cs="Arial"/>
          <w:lang w:val="en-US" w:eastAsia="ar-SA"/>
        </w:rPr>
        <w:t>O8</w:t>
      </w:r>
      <w:r w:rsidRPr="00E86455">
        <w:rPr>
          <w:lang w:val="en-US" w:eastAsia="ar-SA"/>
        </w:rPr>
        <w:t xml:space="preserve"> observed (was observed by): </w:t>
      </w:r>
      <w:r w:rsidRPr="00E86455">
        <w:rPr>
          <w:rFonts w:cs="Arial"/>
          <w:lang w:val="en-US" w:eastAsia="ar-SA"/>
        </w:rPr>
        <w:t>S15</w:t>
      </w:r>
      <w:r w:rsidRPr="00E86455">
        <w:rPr>
          <w:lang w:val="en-US" w:eastAsia="ar-SA"/>
        </w:rPr>
        <w:t xml:space="preserve"> Observable Entity</w:t>
      </w:r>
    </w:p>
    <w:p w:rsidR="002C6580" w:rsidRPr="00447C53" w:rsidRDefault="002C6580" w:rsidP="00447C53">
      <w:pPr>
        <w:ind w:left="709" w:firstLine="709"/>
        <w:jc w:val="left"/>
        <w:rPr>
          <w:lang w:val="en-US"/>
        </w:rPr>
      </w:pPr>
    </w:p>
    <w:p w:rsidR="00447C53" w:rsidRPr="00447C53" w:rsidRDefault="00447C53" w:rsidP="00447C53">
      <w:pPr>
        <w:jc w:val="left"/>
        <w:rPr>
          <w:lang w:val="en-US"/>
        </w:rPr>
      </w:pPr>
      <w:r w:rsidRPr="00447C53">
        <w:rPr>
          <w:lang w:val="en-US"/>
        </w:rPr>
        <w:t>Quantification:              many to many (0</w:t>
      </w:r>
      <w:proofErr w:type="gramStart"/>
      <w:r w:rsidRPr="00447C53">
        <w:rPr>
          <w:lang w:val="en-US"/>
        </w:rPr>
        <w:t>,n:0,n</w:t>
      </w:r>
      <w:proofErr w:type="gramEnd"/>
      <w:r w:rsidRPr="00447C53">
        <w:rPr>
          <w:lang w:val="en-US"/>
        </w:rPr>
        <w:t>)</w:t>
      </w:r>
    </w:p>
    <w:p w:rsidR="00447C53" w:rsidRPr="00447C53" w:rsidRDefault="00447C53" w:rsidP="00447C53">
      <w:pPr>
        <w:jc w:val="left"/>
        <w:rPr>
          <w:lang w:val="en-US"/>
        </w:rPr>
      </w:pPr>
      <w:r w:rsidRPr="00447C53">
        <w:rPr>
          <w:lang w:val="en-US"/>
        </w:rPr>
        <w:t> </w:t>
      </w:r>
    </w:p>
    <w:p w:rsidR="00447C53" w:rsidRPr="00447C53" w:rsidRDefault="00447C53" w:rsidP="00447C53">
      <w:pPr>
        <w:jc w:val="left"/>
        <w:rPr>
          <w:lang w:val="en-US"/>
        </w:rPr>
      </w:pPr>
      <w:r>
        <w:rPr>
          <w:lang w:val="en-US"/>
        </w:rPr>
        <w:t>Scope note:</w:t>
      </w:r>
      <w:r>
        <w:rPr>
          <w:lang w:val="en-US"/>
        </w:rPr>
        <w:tab/>
      </w:r>
      <w:r w:rsidRPr="00447C53">
        <w:rPr>
          <w:lang w:val="en-US"/>
        </w:rPr>
        <w:t xml:space="preserve">This property indicates the item to which an attribute or relation is assigned. </w:t>
      </w:r>
    </w:p>
    <w:p w:rsidR="00447C53" w:rsidRPr="00447C53" w:rsidRDefault="00447C53" w:rsidP="00447C53">
      <w:pPr>
        <w:jc w:val="left"/>
        <w:rPr>
          <w:lang w:val="el-GR"/>
        </w:rPr>
      </w:pPr>
      <w:r w:rsidRPr="00447C53">
        <w:rPr>
          <w:lang w:val="el-GR"/>
        </w:rPr>
        <w:t xml:space="preserve">Examples:              </w:t>
      </w:r>
    </w:p>
    <w:p w:rsidR="00447C53" w:rsidRPr="00447C53" w:rsidRDefault="00447C53" w:rsidP="00447C53">
      <w:pPr>
        <w:numPr>
          <w:ilvl w:val="0"/>
          <w:numId w:val="32"/>
        </w:numPr>
        <w:tabs>
          <w:tab w:val="num" w:pos="720"/>
        </w:tabs>
        <w:jc w:val="left"/>
        <w:rPr>
          <w:lang w:val="en-US"/>
        </w:rPr>
      </w:pPr>
      <w:r w:rsidRPr="00447C53">
        <w:rPr>
          <w:lang w:val="en-US"/>
        </w:rPr>
        <w:t xml:space="preserve">February 1997 Current Ownership Assessment of Martin </w:t>
      </w:r>
      <w:proofErr w:type="spellStart"/>
      <w:r w:rsidRPr="00447C53">
        <w:rPr>
          <w:lang w:val="en-US"/>
        </w:rPr>
        <w:t>Doerr’s</w:t>
      </w:r>
      <w:proofErr w:type="spellEnd"/>
      <w:r w:rsidRPr="00447C53">
        <w:rPr>
          <w:lang w:val="en-US"/>
        </w:rPr>
        <w:t xml:space="preserve"> silver cup (E13) </w:t>
      </w:r>
      <w:r w:rsidRPr="00447C53">
        <w:rPr>
          <w:i/>
          <w:iCs/>
          <w:lang w:val="en-US"/>
        </w:rPr>
        <w:t>assigned attribute to</w:t>
      </w:r>
      <w:r w:rsidRPr="00447C53">
        <w:rPr>
          <w:lang w:val="en-US"/>
        </w:rPr>
        <w:t xml:space="preserve"> Martin </w:t>
      </w:r>
      <w:proofErr w:type="spellStart"/>
      <w:r w:rsidRPr="00447C53">
        <w:rPr>
          <w:lang w:val="en-US"/>
        </w:rPr>
        <w:t>Doerr’s</w:t>
      </w:r>
      <w:proofErr w:type="spellEnd"/>
      <w:r w:rsidRPr="00447C53">
        <w:rPr>
          <w:lang w:val="en-US"/>
        </w:rPr>
        <w:t xml:space="preserve"> silver cup (E19)</w:t>
      </w:r>
    </w:p>
    <w:p w:rsidR="00447C53" w:rsidRPr="00447C53" w:rsidRDefault="00447C53" w:rsidP="00447C53">
      <w:pPr>
        <w:numPr>
          <w:ilvl w:val="0"/>
          <w:numId w:val="32"/>
        </w:numPr>
        <w:tabs>
          <w:tab w:val="num" w:pos="720"/>
        </w:tabs>
        <w:jc w:val="left"/>
        <w:rPr>
          <w:lang w:val="en-US"/>
        </w:rPr>
      </w:pPr>
      <w:r w:rsidRPr="00447C53">
        <w:rPr>
          <w:lang w:val="en-US"/>
        </w:rPr>
        <w:t xml:space="preserve">01 June 1997 Identifier Assignment of the silver cup donated by Martin </w:t>
      </w:r>
      <w:proofErr w:type="spellStart"/>
      <w:r w:rsidRPr="00447C53">
        <w:rPr>
          <w:lang w:val="en-US"/>
        </w:rPr>
        <w:t>Doerr</w:t>
      </w:r>
      <w:proofErr w:type="spellEnd"/>
      <w:r w:rsidRPr="00447C53">
        <w:rPr>
          <w:lang w:val="en-US"/>
        </w:rPr>
        <w:t xml:space="preserve"> (E15) </w:t>
      </w:r>
      <w:r w:rsidRPr="00447C53">
        <w:rPr>
          <w:i/>
          <w:iCs/>
          <w:lang w:val="en-US"/>
        </w:rPr>
        <w:t>assigned attribute to</w:t>
      </w:r>
      <w:r w:rsidRPr="00447C53">
        <w:rPr>
          <w:lang w:val="en-US"/>
        </w:rPr>
        <w:t xml:space="preserve"> silver cup 232 (E19)</w:t>
      </w:r>
    </w:p>
    <w:p w:rsidR="00D20C0E" w:rsidRPr="001A04D8" w:rsidRDefault="00D20C0E">
      <w:pPr>
        <w:jc w:val="left"/>
      </w:pPr>
      <w:r w:rsidRPr="001A04D8">
        <w:br w:type="page"/>
      </w:r>
    </w:p>
    <w:p w:rsidR="000F7CCB" w:rsidRPr="001A04D8" w:rsidRDefault="000F7CCB" w:rsidP="00C527E6"/>
    <w:p w:rsidR="00DD17C8" w:rsidRPr="001A04D8" w:rsidRDefault="00DD17C8" w:rsidP="00DD17C8">
      <w:pPr>
        <w:pStyle w:val="Heading1"/>
        <w:ind w:left="0"/>
      </w:pPr>
      <w:bookmarkStart w:id="207" w:name="_Toc386626506"/>
      <w:r w:rsidRPr="001A04D8">
        <w:t xml:space="preserve">Referred </w:t>
      </w:r>
      <w:r w:rsidRPr="001A04D8">
        <w:rPr>
          <w:bCs/>
          <w:iCs/>
        </w:rPr>
        <w:t>SCIENTIFIC OBSERVATION MODEL</w:t>
      </w:r>
      <w:r w:rsidRPr="001A04D8">
        <w:t>Classes and Properties</w:t>
      </w:r>
      <w:bookmarkEnd w:id="207"/>
    </w:p>
    <w:p w:rsidR="00C84B71" w:rsidRPr="001A04D8" w:rsidRDefault="00DD17C8" w:rsidP="00C84B71">
      <w:r w:rsidRPr="001A04D8">
        <w:t xml:space="preserve">Since </w:t>
      </w:r>
      <w:r w:rsidR="00C84B71" w:rsidRPr="001A04D8">
        <w:t>the Excavation M</w:t>
      </w:r>
      <w:r w:rsidRPr="001A04D8">
        <w:t xml:space="preserve">odel refers to and reuses, wherever appropriate, parts of </w:t>
      </w:r>
      <w:r w:rsidR="00C84B71" w:rsidRPr="001A04D8">
        <w:t xml:space="preserve">the Scientific Observation </w:t>
      </w:r>
      <w:r w:rsidRPr="001A04D8">
        <w:t xml:space="preserve">Model, this section provides a comprehensive list of all constructs used from </w:t>
      </w:r>
      <w:proofErr w:type="spellStart"/>
      <w:r w:rsidR="00C84B71" w:rsidRPr="001A04D8">
        <w:t>CRMsci</w:t>
      </w:r>
      <w:proofErr w:type="spellEnd"/>
      <w:r w:rsidRPr="001A04D8">
        <w:t xml:space="preserve">, together with their </w:t>
      </w:r>
      <w:r w:rsidR="00C84B71" w:rsidRPr="001A04D8">
        <w:t xml:space="preserve">definitions following version 1.2 </w:t>
      </w:r>
      <w:r w:rsidRPr="001A04D8">
        <w:t xml:space="preserve">maintained by </w:t>
      </w:r>
      <w:r w:rsidR="00C84B71" w:rsidRPr="001A04D8">
        <w:t>FORTH</w:t>
      </w:r>
      <w:r w:rsidRPr="001A04D8">
        <w:t>. The complete definition</w:t>
      </w:r>
      <w:r w:rsidR="00C84B71" w:rsidRPr="001A04D8">
        <w:t xml:space="preserve"> of </w:t>
      </w:r>
      <w:proofErr w:type="spellStart"/>
      <w:r w:rsidR="00C84B71" w:rsidRPr="001A04D8">
        <w:t>CRMsci</w:t>
      </w:r>
      <w:proofErr w:type="spellEnd"/>
      <w:r w:rsidR="00C84B71" w:rsidRPr="001A04D8">
        <w:t xml:space="preserve"> is available at </w:t>
      </w:r>
      <w:hyperlink r:id="rId31" w:history="1">
        <w:r w:rsidR="00C84B71" w:rsidRPr="001A04D8">
          <w:rPr>
            <w:rStyle w:val="Hyperlink"/>
          </w:rPr>
          <w:t>http://www.ics.forth.gr/isl/CRMext/CRMsci/</w:t>
        </w:r>
      </w:hyperlink>
    </w:p>
    <w:p w:rsidR="00DD17C8" w:rsidRPr="001A04D8" w:rsidRDefault="00DD17C8" w:rsidP="00DD17C8"/>
    <w:p w:rsidR="00DD17C8" w:rsidRPr="001A04D8" w:rsidRDefault="00DD17C8" w:rsidP="00DD17C8"/>
    <w:p w:rsidR="00DD17C8" w:rsidRPr="001A04D8" w:rsidRDefault="00DD17C8" w:rsidP="00DD17C8">
      <w:pPr>
        <w:pStyle w:val="Heading1"/>
        <w:ind w:left="0"/>
        <w:rPr>
          <w:lang w:eastAsia="ar-SA"/>
        </w:rPr>
      </w:pPr>
      <w:bookmarkStart w:id="208" w:name="_Toc386626507"/>
      <w:r w:rsidRPr="001A04D8">
        <w:rPr>
          <w:lang w:eastAsia="ar-SA"/>
        </w:rPr>
        <w:t xml:space="preserve">Referred </w:t>
      </w:r>
      <w:r w:rsidRPr="001A04D8">
        <w:rPr>
          <w:bCs/>
          <w:iCs/>
        </w:rPr>
        <w:t>SCIENTIFIC OBSERVATION MODEL</w:t>
      </w:r>
      <w:r w:rsidR="008E0EB9">
        <w:rPr>
          <w:bCs/>
          <w:iCs/>
        </w:rPr>
        <w:t xml:space="preserve"> </w:t>
      </w:r>
      <w:r w:rsidRPr="001A04D8">
        <w:rPr>
          <w:lang w:eastAsia="ar-SA"/>
        </w:rPr>
        <w:t>Classes</w:t>
      </w:r>
      <w:bookmarkEnd w:id="208"/>
    </w:p>
    <w:p w:rsidR="00DD17C8" w:rsidRPr="001A04D8" w:rsidRDefault="00DD17C8" w:rsidP="00DD17C8">
      <w:pPr>
        <w:rPr>
          <w:lang w:eastAsia="ar-SA"/>
        </w:rPr>
      </w:pPr>
      <w:r w:rsidRPr="001A04D8">
        <w:rPr>
          <w:lang w:eastAsia="ar-SA"/>
        </w:rPr>
        <w:t xml:space="preserve">This section contains the complete definitions of the classes of the </w:t>
      </w:r>
      <w:proofErr w:type="gramStart"/>
      <w:r w:rsidR="000F7CCB" w:rsidRPr="001A04D8">
        <w:t>Scientific  Observation</w:t>
      </w:r>
      <w:proofErr w:type="gramEnd"/>
      <w:r w:rsidR="000F7CCB" w:rsidRPr="001A04D8">
        <w:t xml:space="preserve"> Model</w:t>
      </w:r>
      <w:r w:rsidRPr="001A04D8">
        <w:rPr>
          <w:lang w:eastAsia="ar-SA"/>
        </w:rPr>
        <w:t xml:space="preserve"> version 1.2 referred to by the model. The properties within these class definitions which are referred to the </w:t>
      </w:r>
      <w:r w:rsidRPr="001A04D8">
        <w:rPr>
          <w:b/>
          <w:bCs/>
          <w:i/>
          <w:iCs/>
          <w:lang w:eastAsia="ar-SA"/>
        </w:rPr>
        <w:t xml:space="preserve">EXCAVATION MODEL </w:t>
      </w:r>
      <w:r w:rsidRPr="001A04D8">
        <w:rPr>
          <w:lang w:eastAsia="ar-SA"/>
        </w:rPr>
        <w:t>are presented in bold face.</w:t>
      </w:r>
    </w:p>
    <w:p w:rsidR="00DD17C8" w:rsidRPr="001A04D8" w:rsidRDefault="00DD17C8" w:rsidP="00DD17C8">
      <w:pPr>
        <w:rPr>
          <w:lang w:eastAsia="ar-SA"/>
        </w:rPr>
      </w:pPr>
    </w:p>
    <w:p w:rsidR="00DD17C8" w:rsidRPr="001A04D8" w:rsidRDefault="00DD17C8" w:rsidP="00D20C0E">
      <w:pPr>
        <w:pStyle w:val="Heading3"/>
        <w:numPr>
          <w:ilvl w:val="0"/>
          <w:numId w:val="0"/>
        </w:numPr>
        <w:rPr>
          <w:lang w:val="en-GB"/>
        </w:rPr>
      </w:pPr>
      <w:bookmarkStart w:id="209" w:name="_S4_Observation"/>
      <w:bookmarkStart w:id="210" w:name="_Toc341792899"/>
      <w:bookmarkStart w:id="211" w:name="_Toc383427530"/>
      <w:bookmarkStart w:id="212" w:name="_Toc386626508"/>
      <w:bookmarkEnd w:id="209"/>
      <w:r w:rsidRPr="001A04D8">
        <w:rPr>
          <w:lang w:val="en-GB"/>
        </w:rPr>
        <w:t>S4 Observation</w:t>
      </w:r>
      <w:bookmarkEnd w:id="210"/>
      <w:bookmarkEnd w:id="211"/>
      <w:bookmarkEnd w:id="212"/>
    </w:p>
    <w:p w:rsidR="00DD17C8" w:rsidRPr="001A04D8" w:rsidRDefault="00DD17C8" w:rsidP="00DD17C8">
      <w:pPr>
        <w:widowControl w:val="0"/>
        <w:autoSpaceDE w:val="0"/>
        <w:autoSpaceDN w:val="0"/>
        <w:rPr>
          <w:lang w:eastAsia="en-US"/>
        </w:rPr>
      </w:pPr>
      <w:r w:rsidRPr="001A04D8">
        <w:rPr>
          <w:lang w:eastAsia="en-US"/>
        </w:rPr>
        <w:t xml:space="preserve">Subclass of: </w:t>
      </w:r>
      <w:r w:rsidRPr="001A04D8">
        <w:rPr>
          <w:lang w:eastAsia="en-US"/>
        </w:rPr>
        <w:tab/>
      </w:r>
      <w:r w:rsidRPr="001A04D8">
        <w:t xml:space="preserve">E13 </w:t>
      </w:r>
      <w:r w:rsidRPr="001A04D8">
        <w:rPr>
          <w:lang w:eastAsia="en-US"/>
        </w:rPr>
        <w:t>Attribute Assignment</w:t>
      </w:r>
    </w:p>
    <w:p w:rsidR="00DD17C8" w:rsidRPr="001A04D8" w:rsidRDefault="00DD17C8" w:rsidP="00DD17C8">
      <w:pPr>
        <w:widowControl w:val="0"/>
        <w:autoSpaceDE w:val="0"/>
        <w:autoSpaceDN w:val="0"/>
        <w:rPr>
          <w:lang w:eastAsia="en-US"/>
        </w:rPr>
      </w:pPr>
      <w:r w:rsidRPr="001A04D8">
        <w:rPr>
          <w:lang w:eastAsia="en-US"/>
        </w:rPr>
        <w:t>Superclass of:</w:t>
      </w:r>
      <w:r w:rsidRPr="001A04D8">
        <w:rPr>
          <w:lang w:eastAsia="en-US"/>
        </w:rPr>
        <w:tab/>
      </w:r>
      <w:r w:rsidRPr="001A04D8">
        <w:t xml:space="preserve">S21 </w:t>
      </w:r>
      <w:r w:rsidRPr="001A04D8">
        <w:rPr>
          <w:lang w:eastAsia="en-US"/>
        </w:rPr>
        <w:t xml:space="preserve">Measurement </w:t>
      </w:r>
    </w:p>
    <w:p w:rsidR="00DD17C8" w:rsidRPr="001A04D8" w:rsidRDefault="00DD17C8" w:rsidP="00DD17C8">
      <w:pPr>
        <w:widowControl w:val="0"/>
        <w:autoSpaceDE w:val="0"/>
        <w:autoSpaceDN w:val="0"/>
        <w:rPr>
          <w:lang w:eastAsia="en-US"/>
        </w:rPr>
      </w:pPr>
      <w:r w:rsidRPr="001A04D8">
        <w:rPr>
          <w:lang w:eastAsia="en-US"/>
        </w:rPr>
        <w:tab/>
      </w:r>
      <w:r w:rsidRPr="001A04D8">
        <w:rPr>
          <w:lang w:eastAsia="en-US"/>
        </w:rPr>
        <w:tab/>
      </w:r>
      <w:hyperlink w:anchor="_S19_Encounter_Event_1" w:history="1">
        <w:r w:rsidRPr="001A04D8">
          <w:rPr>
            <w:rStyle w:val="Hyperlink"/>
          </w:rPr>
          <w:t>S19</w:t>
        </w:r>
      </w:hyperlink>
      <w:r w:rsidRPr="001A04D8">
        <w:rPr>
          <w:lang w:eastAsia="en-US"/>
        </w:rPr>
        <w:t xml:space="preserve"> Encounter Event</w:t>
      </w:r>
    </w:p>
    <w:p w:rsidR="00DD17C8" w:rsidRPr="001A04D8" w:rsidRDefault="00CE67A3" w:rsidP="00DD17C8">
      <w:pPr>
        <w:widowControl w:val="0"/>
        <w:autoSpaceDE w:val="0"/>
        <w:autoSpaceDN w:val="0"/>
        <w:ind w:left="709" w:firstLine="709"/>
        <w:rPr>
          <w:i/>
          <w:color w:val="FF0000"/>
          <w:lang w:eastAsia="en-US"/>
        </w:rPr>
      </w:pPr>
      <w:hyperlink w:anchor="_A1_Excavation_Process" w:history="1">
        <w:r w:rsidR="00DD17C8" w:rsidRPr="001A04D8">
          <w:rPr>
            <w:rStyle w:val="Hyperlink"/>
            <w:b/>
            <w:color w:val="FF0000"/>
            <w:lang w:eastAsia="en-US"/>
          </w:rPr>
          <w:t>A1</w:t>
        </w:r>
      </w:hyperlink>
      <w:r w:rsidR="00DD17C8" w:rsidRPr="001A04D8">
        <w:rPr>
          <w:b/>
          <w:color w:val="FF0000"/>
          <w:lang w:eastAsia="en-US"/>
        </w:rPr>
        <w:t xml:space="preserve"> Excavation Process Unit</w:t>
      </w:r>
    </w:p>
    <w:p w:rsidR="00DD17C8" w:rsidRPr="001A04D8" w:rsidRDefault="00DD17C8" w:rsidP="00DD17C8">
      <w:pPr>
        <w:widowControl w:val="0"/>
        <w:autoSpaceDE w:val="0"/>
        <w:autoSpaceDN w:val="0"/>
        <w:rPr>
          <w:lang w:eastAsia="en-US"/>
        </w:rPr>
      </w:pPr>
    </w:p>
    <w:p w:rsidR="00DD17C8" w:rsidRPr="001A04D8" w:rsidRDefault="00DD17C8" w:rsidP="00DD17C8">
      <w:pPr>
        <w:widowControl w:val="0"/>
        <w:autoSpaceDE w:val="0"/>
        <w:autoSpaceDN w:val="0"/>
        <w:ind w:left="1418" w:hanging="1418"/>
        <w:rPr>
          <w:lang w:eastAsia="en-US"/>
        </w:rPr>
      </w:pPr>
      <w:r w:rsidRPr="001A04D8">
        <w:rPr>
          <w:lang w:eastAsia="en-US"/>
        </w:rPr>
        <w:t>Scope note:</w:t>
      </w:r>
      <w:r w:rsidRPr="001A04D8">
        <w:rPr>
          <w:lang w:eastAsia="en-US"/>
        </w:rPr>
        <w:tab/>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w:t>
      </w:r>
      <w:r w:rsidRPr="001A04D8">
        <w:rPr>
          <w:bCs/>
          <w:iCs/>
          <w:lang w:eastAsia="en-US"/>
        </w:rPr>
        <w:t>Place</w:t>
      </w:r>
      <w:r w:rsidRPr="001A04D8">
        <w:rPr>
          <w:lang w:eastAsia="en-US"/>
        </w:rPr>
        <w:t xml:space="preserve"> and within some </w:t>
      </w:r>
      <w:r w:rsidRPr="001A04D8">
        <w:rPr>
          <w:bCs/>
          <w:iCs/>
          <w:lang w:eastAsia="en-US"/>
        </w:rPr>
        <w:t>Time-Span</w:t>
      </w:r>
      <w:r w:rsidRPr="001A04D8">
        <w:rPr>
          <w:lang w:eastAsia="en-US"/>
        </w:rPr>
        <w:t xml:space="preserve">, certain </w:t>
      </w:r>
      <w:r w:rsidRPr="001A04D8">
        <w:rPr>
          <w:bCs/>
          <w:iCs/>
          <w:lang w:eastAsia="en-US"/>
        </w:rPr>
        <w:t>Physical Things</w:t>
      </w:r>
      <w:r w:rsidRPr="001A04D8">
        <w:rPr>
          <w:lang w:eastAsia="en-US"/>
        </w:rPr>
        <w:t xml:space="preserve"> and their </w:t>
      </w:r>
      <w:proofErr w:type="spellStart"/>
      <w:r w:rsidRPr="001A04D8">
        <w:rPr>
          <w:lang w:eastAsia="en-US"/>
        </w:rPr>
        <w:t>behavior</w:t>
      </w:r>
      <w:proofErr w:type="spellEnd"/>
      <w:r w:rsidRPr="001A04D8">
        <w:rPr>
          <w:lang w:eastAsia="en-US"/>
        </w:rPr>
        <w:t xml:space="preserve">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w:t>
      </w:r>
      <w:r w:rsidRPr="001A04D8">
        <w:rPr>
          <w:i/>
          <w:lang w:eastAsia="en-US"/>
        </w:rPr>
        <w:t xml:space="preserve">P3 has note </w:t>
      </w:r>
      <w:r w:rsidRPr="001A04D8">
        <w:rPr>
          <w:lang w:eastAsia="en-US"/>
        </w:rPr>
        <w:t xml:space="preserve">to an instance of S4 Observation, or by reification of the property </w:t>
      </w:r>
      <w:r w:rsidRPr="001A04D8">
        <w:rPr>
          <w:i/>
          <w:lang w:eastAsia="en-US"/>
        </w:rPr>
        <w:t>O16 observed value</w:t>
      </w:r>
      <w:r w:rsidRPr="001A04D8">
        <w:rPr>
          <w:lang w:eastAsia="en-US"/>
        </w:rPr>
        <w:t>.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rsidR="00DD17C8" w:rsidRPr="001A04D8" w:rsidRDefault="00DD17C8" w:rsidP="00DD17C8">
      <w:pPr>
        <w:widowControl w:val="0"/>
        <w:autoSpaceDE w:val="0"/>
        <w:autoSpaceDN w:val="0"/>
        <w:ind w:left="1418" w:hanging="1418"/>
        <w:rPr>
          <w:lang w:eastAsia="en-US"/>
        </w:rPr>
      </w:pPr>
      <w:r w:rsidRPr="001A04D8">
        <w:rPr>
          <w:lang w:eastAsia="en-US"/>
        </w:rPr>
        <w:t>.</w:t>
      </w:r>
    </w:p>
    <w:p w:rsidR="00DD17C8" w:rsidRPr="001A04D8" w:rsidRDefault="00DD17C8" w:rsidP="00DD17C8">
      <w:pPr>
        <w:widowControl w:val="0"/>
        <w:autoSpaceDE w:val="0"/>
        <w:autoSpaceDN w:val="0"/>
        <w:ind w:left="1418" w:hanging="1418"/>
        <w:rPr>
          <w:lang w:eastAsia="en-US"/>
        </w:rPr>
      </w:pPr>
    </w:p>
    <w:p w:rsidR="00DD17C8" w:rsidRPr="001A04D8" w:rsidRDefault="00DD17C8" w:rsidP="00DD17C8">
      <w:pPr>
        <w:widowControl w:val="0"/>
        <w:autoSpaceDE w:val="0"/>
        <w:autoSpaceDN w:val="0"/>
        <w:rPr>
          <w:lang w:eastAsia="en-US"/>
        </w:rPr>
      </w:pPr>
      <w:r w:rsidRPr="001A04D8">
        <w:rPr>
          <w:lang w:eastAsia="en-US"/>
        </w:rPr>
        <w:t>Properties:</w:t>
      </w:r>
    </w:p>
    <w:p w:rsidR="00DD17C8" w:rsidRPr="001A04D8" w:rsidRDefault="00DD17C8" w:rsidP="00DD17C8">
      <w:pPr>
        <w:widowControl w:val="0"/>
        <w:autoSpaceDE w:val="0"/>
        <w:autoSpaceDN w:val="0"/>
        <w:rPr>
          <w:lang w:eastAsia="en-US"/>
        </w:rPr>
      </w:pPr>
      <w:r w:rsidRPr="001A04D8">
        <w:rPr>
          <w:lang w:eastAsia="en-US"/>
        </w:rPr>
        <w:tab/>
      </w:r>
      <w:r w:rsidRPr="001A04D8">
        <w:rPr>
          <w:lang w:eastAsia="en-US"/>
        </w:rPr>
        <w:tab/>
      </w:r>
      <w:r w:rsidRPr="001A04D8">
        <w:t>O8</w:t>
      </w:r>
      <w:r w:rsidRPr="001A04D8">
        <w:rPr>
          <w:lang w:eastAsia="en-US"/>
        </w:rPr>
        <w:t xml:space="preserve"> observed </w:t>
      </w:r>
      <w:r w:rsidRPr="001A04D8">
        <w:rPr>
          <w:bCs/>
          <w:iCs/>
        </w:rPr>
        <w:t>(was observed by)</w:t>
      </w:r>
      <w:r w:rsidRPr="001A04D8">
        <w:rPr>
          <w:lang w:eastAsia="en-US"/>
        </w:rPr>
        <w:t xml:space="preserve">: </w:t>
      </w:r>
      <w:r w:rsidRPr="001A04D8">
        <w:t xml:space="preserve">S15 </w:t>
      </w:r>
      <w:r w:rsidRPr="001A04D8">
        <w:rPr>
          <w:lang w:eastAsia="en-US"/>
        </w:rPr>
        <w:t>Observable Entity</w:t>
      </w:r>
    </w:p>
    <w:p w:rsidR="00DD17C8" w:rsidRPr="001A04D8" w:rsidRDefault="00DD17C8" w:rsidP="00DD17C8">
      <w:pPr>
        <w:widowControl w:val="0"/>
        <w:autoSpaceDE w:val="0"/>
        <w:autoSpaceDN w:val="0"/>
        <w:rPr>
          <w:lang w:eastAsia="en-US"/>
        </w:rPr>
      </w:pPr>
      <w:r w:rsidRPr="001A04D8">
        <w:rPr>
          <w:lang w:eastAsia="en-US"/>
        </w:rPr>
        <w:tab/>
      </w:r>
      <w:r w:rsidRPr="001A04D8">
        <w:rPr>
          <w:lang w:eastAsia="en-US"/>
        </w:rPr>
        <w:tab/>
      </w:r>
      <w:r w:rsidRPr="001A04D8">
        <w:t xml:space="preserve">O9 </w:t>
      </w:r>
      <w:r w:rsidRPr="001A04D8">
        <w:rPr>
          <w:lang w:eastAsia="en-US"/>
        </w:rPr>
        <w:t xml:space="preserve">observed property type </w:t>
      </w:r>
      <w:r w:rsidRPr="001A04D8">
        <w:rPr>
          <w:bCs/>
          <w:iCs/>
          <w:lang w:eastAsia="en-US"/>
        </w:rPr>
        <w:t>(property type was observed by)</w:t>
      </w:r>
      <w:r w:rsidRPr="001A04D8">
        <w:rPr>
          <w:lang w:eastAsia="en-US"/>
        </w:rPr>
        <w:t xml:space="preserve">: </w:t>
      </w:r>
      <w:r w:rsidRPr="001A04D8">
        <w:t xml:space="preserve">S9 </w:t>
      </w:r>
      <w:r w:rsidRPr="001A04D8">
        <w:rPr>
          <w:lang w:eastAsia="en-US"/>
        </w:rPr>
        <w:t>Property Type</w:t>
      </w:r>
    </w:p>
    <w:p w:rsidR="00DD17C8" w:rsidRPr="001A04D8" w:rsidRDefault="00DD17C8" w:rsidP="00DD17C8">
      <w:pPr>
        <w:widowControl w:val="0"/>
        <w:tabs>
          <w:tab w:val="left" w:pos="1481"/>
        </w:tabs>
        <w:autoSpaceDE w:val="0"/>
        <w:autoSpaceDN w:val="0"/>
        <w:rPr>
          <w:b/>
          <w:bCs/>
          <w:lang w:eastAsia="en-US"/>
        </w:rPr>
      </w:pPr>
      <w:r w:rsidRPr="001A04D8">
        <w:t>O16</w:t>
      </w:r>
      <w:r w:rsidRPr="001A04D8">
        <w:rPr>
          <w:lang w:eastAsia="en-US"/>
        </w:rPr>
        <w:t xml:space="preserve">observed value </w:t>
      </w:r>
      <w:r w:rsidRPr="001A04D8">
        <w:rPr>
          <w:bCs/>
          <w:lang w:eastAsia="en-US"/>
        </w:rPr>
        <w:t>(value was observed by)</w:t>
      </w:r>
      <w:r w:rsidRPr="001A04D8">
        <w:rPr>
          <w:lang w:eastAsia="en-US"/>
        </w:rPr>
        <w:t xml:space="preserve">: </w:t>
      </w:r>
      <w:r w:rsidRPr="001A04D8">
        <w:t>E1</w:t>
      </w:r>
      <w:r w:rsidRPr="001A04D8">
        <w:rPr>
          <w:lang w:eastAsia="en-US"/>
        </w:rPr>
        <w:t xml:space="preserve"> CRM Entity</w:t>
      </w:r>
    </w:p>
    <w:p w:rsidR="00DD17C8" w:rsidRPr="001A04D8" w:rsidRDefault="00DD17C8" w:rsidP="00DD17C8">
      <w:pPr>
        <w:rPr>
          <w:lang w:eastAsia="ar-SA"/>
        </w:rPr>
      </w:pPr>
    </w:p>
    <w:p w:rsidR="002E7214" w:rsidRPr="001A04D8" w:rsidRDefault="002E7214" w:rsidP="00D20C0E">
      <w:pPr>
        <w:pStyle w:val="Heading3"/>
        <w:numPr>
          <w:ilvl w:val="0"/>
          <w:numId w:val="0"/>
        </w:numPr>
        <w:rPr>
          <w:lang w:val="en-GB"/>
        </w:rPr>
      </w:pPr>
      <w:bookmarkStart w:id="213" w:name="_S10_Material_Substantial"/>
      <w:bookmarkStart w:id="214" w:name="_Toc341792905"/>
      <w:bookmarkStart w:id="215" w:name="_Toc383427536"/>
      <w:bookmarkStart w:id="216" w:name="_Toc386626509"/>
      <w:bookmarkEnd w:id="213"/>
      <w:r w:rsidRPr="001A04D8">
        <w:rPr>
          <w:lang w:val="en-GB"/>
        </w:rPr>
        <w:t>S10 Material Substantial</w:t>
      </w:r>
      <w:bookmarkEnd w:id="214"/>
      <w:bookmarkEnd w:id="215"/>
      <w:bookmarkEnd w:id="216"/>
    </w:p>
    <w:p w:rsidR="002E7214" w:rsidRPr="001A04D8" w:rsidRDefault="002E7214" w:rsidP="002E7214">
      <w:pPr>
        <w:widowControl w:val="0"/>
        <w:autoSpaceDE w:val="0"/>
        <w:autoSpaceDN w:val="0"/>
        <w:rPr>
          <w:lang w:eastAsia="en-US"/>
        </w:rPr>
      </w:pPr>
      <w:r w:rsidRPr="001A04D8">
        <w:rPr>
          <w:lang w:eastAsia="en-US"/>
        </w:rPr>
        <w:t xml:space="preserve">Subclass of: </w:t>
      </w:r>
      <w:r w:rsidRPr="001A04D8">
        <w:rPr>
          <w:lang w:eastAsia="en-US"/>
        </w:rPr>
        <w:tab/>
      </w:r>
      <w:r w:rsidRPr="001A04D8">
        <w:t>E70</w:t>
      </w:r>
      <w:r w:rsidRPr="001A04D8">
        <w:rPr>
          <w:lang w:eastAsia="en-US"/>
        </w:rPr>
        <w:t xml:space="preserve"> Thing</w:t>
      </w:r>
    </w:p>
    <w:p w:rsidR="002E7214" w:rsidRPr="001A04D8" w:rsidRDefault="002E7214" w:rsidP="002E7214">
      <w:pPr>
        <w:widowControl w:val="0"/>
        <w:autoSpaceDE w:val="0"/>
        <w:autoSpaceDN w:val="0"/>
        <w:rPr>
          <w:lang w:eastAsia="en-US"/>
        </w:rPr>
      </w:pPr>
      <w:r w:rsidRPr="001A04D8">
        <w:rPr>
          <w:lang w:eastAsia="en-US"/>
        </w:rPr>
        <w:t>Superclass of:</w:t>
      </w:r>
      <w:r w:rsidRPr="001A04D8">
        <w:rPr>
          <w:lang w:eastAsia="en-US"/>
        </w:rPr>
        <w:tab/>
      </w:r>
      <w:r w:rsidRPr="001A04D8">
        <w:t xml:space="preserve">S14 </w:t>
      </w:r>
      <w:r w:rsidRPr="001A04D8">
        <w:rPr>
          <w:lang w:eastAsia="en-US"/>
        </w:rPr>
        <w:t>Fluid Body</w:t>
      </w:r>
    </w:p>
    <w:p w:rsidR="002E7214" w:rsidRPr="001A04D8" w:rsidRDefault="002E7214" w:rsidP="002E7214">
      <w:pPr>
        <w:widowControl w:val="0"/>
        <w:autoSpaceDE w:val="0"/>
        <w:autoSpaceDN w:val="0"/>
        <w:rPr>
          <w:lang w:eastAsia="en-US"/>
        </w:rPr>
      </w:pPr>
      <w:r w:rsidRPr="001A04D8">
        <w:rPr>
          <w:lang w:eastAsia="en-US"/>
        </w:rPr>
        <w:tab/>
      </w:r>
      <w:r w:rsidRPr="001A04D8">
        <w:rPr>
          <w:lang w:eastAsia="en-US"/>
        </w:rPr>
        <w:tab/>
      </w:r>
      <w:hyperlink w:anchor="_S11_Amount_of" w:history="1">
        <w:r w:rsidRPr="001A04D8">
          <w:rPr>
            <w:rStyle w:val="Hyperlink"/>
          </w:rPr>
          <w:t>S11</w:t>
        </w:r>
      </w:hyperlink>
      <w:r w:rsidRPr="001A04D8">
        <w:rPr>
          <w:lang w:eastAsia="en-US"/>
        </w:rPr>
        <w:t>Amount of Matter</w:t>
      </w:r>
    </w:p>
    <w:p w:rsidR="002E7214" w:rsidRPr="001A04D8" w:rsidRDefault="002E7214" w:rsidP="002E7214">
      <w:pPr>
        <w:widowControl w:val="0"/>
        <w:autoSpaceDE w:val="0"/>
        <w:autoSpaceDN w:val="0"/>
        <w:rPr>
          <w:lang w:eastAsia="en-US"/>
        </w:rPr>
      </w:pPr>
      <w:r w:rsidRPr="001A04D8">
        <w:rPr>
          <w:lang w:eastAsia="en-US"/>
        </w:rPr>
        <w:tab/>
      </w:r>
      <w:r w:rsidRPr="001A04D8">
        <w:rPr>
          <w:lang w:eastAsia="en-US"/>
        </w:rPr>
        <w:tab/>
      </w:r>
      <w:r w:rsidRPr="001A04D8">
        <w:t>E18</w:t>
      </w:r>
      <w:r w:rsidRPr="001A04D8">
        <w:rPr>
          <w:lang w:eastAsia="en-US"/>
        </w:rPr>
        <w:t xml:space="preserve"> Physical Thing</w:t>
      </w:r>
    </w:p>
    <w:p w:rsidR="002E7214" w:rsidRPr="001A04D8" w:rsidRDefault="002E7214" w:rsidP="002E7214">
      <w:pPr>
        <w:widowControl w:val="0"/>
        <w:autoSpaceDE w:val="0"/>
        <w:autoSpaceDN w:val="0"/>
        <w:rPr>
          <w:lang w:eastAsia="en-US"/>
        </w:rPr>
      </w:pPr>
      <w:r w:rsidRPr="001A04D8">
        <w:rPr>
          <w:lang w:eastAsia="en-US"/>
        </w:rPr>
        <w:tab/>
      </w:r>
      <w:r w:rsidRPr="001A04D8">
        <w:rPr>
          <w:lang w:eastAsia="en-US"/>
        </w:rPr>
        <w:tab/>
      </w:r>
    </w:p>
    <w:p w:rsidR="002E7214" w:rsidRPr="001A04D8" w:rsidRDefault="002E7214" w:rsidP="002E7214">
      <w:pPr>
        <w:widowControl w:val="0"/>
        <w:autoSpaceDE w:val="0"/>
        <w:autoSpaceDN w:val="0"/>
        <w:rPr>
          <w:lang w:eastAsia="en-US"/>
        </w:rPr>
      </w:pPr>
    </w:p>
    <w:p w:rsidR="002E7214" w:rsidRPr="001A04D8" w:rsidRDefault="002E7214" w:rsidP="002E7214">
      <w:pPr>
        <w:widowControl w:val="0"/>
        <w:autoSpaceDE w:val="0"/>
        <w:autoSpaceDN w:val="0"/>
        <w:ind w:left="1418" w:hanging="1418"/>
        <w:rPr>
          <w:lang w:eastAsia="en-US"/>
        </w:rPr>
      </w:pPr>
      <w:r w:rsidRPr="001A04D8">
        <w:rPr>
          <w:lang w:eastAsia="en-US"/>
        </w:rPr>
        <w:t>Scope note:</w:t>
      </w:r>
      <w:r w:rsidRPr="001A04D8">
        <w:rPr>
          <w:lang w:eastAsia="en-US"/>
        </w:rPr>
        <w:tab/>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rsidR="002E7214" w:rsidRPr="001A04D8" w:rsidRDefault="002E7214" w:rsidP="002E7214">
      <w:pPr>
        <w:widowControl w:val="0"/>
        <w:autoSpaceDE w:val="0"/>
        <w:autoSpaceDN w:val="0"/>
        <w:ind w:left="1418" w:hanging="1418"/>
        <w:rPr>
          <w:lang w:eastAsia="en-US"/>
        </w:rPr>
      </w:pPr>
    </w:p>
    <w:p w:rsidR="002E7214" w:rsidRPr="001A04D8" w:rsidRDefault="002E7214" w:rsidP="002E7214">
      <w:pPr>
        <w:widowControl w:val="0"/>
        <w:autoSpaceDE w:val="0"/>
        <w:autoSpaceDN w:val="0"/>
        <w:rPr>
          <w:lang w:eastAsia="en-US"/>
        </w:rPr>
      </w:pPr>
      <w:r w:rsidRPr="001A04D8">
        <w:rPr>
          <w:lang w:eastAsia="en-US"/>
        </w:rPr>
        <w:t>Properties:</w:t>
      </w:r>
    </w:p>
    <w:p w:rsidR="002E7214" w:rsidRPr="001A04D8" w:rsidRDefault="002E7214" w:rsidP="002E7214">
      <w:pPr>
        <w:widowControl w:val="0"/>
        <w:autoSpaceDE w:val="0"/>
        <w:autoSpaceDN w:val="0"/>
        <w:ind w:left="1440"/>
        <w:rPr>
          <w:lang w:eastAsia="en-US"/>
        </w:rPr>
      </w:pPr>
      <w:r w:rsidRPr="001A04D8">
        <w:t>P44</w:t>
      </w:r>
      <w:r w:rsidRPr="001A04D8">
        <w:rPr>
          <w:lang w:eastAsia="en-US"/>
        </w:rPr>
        <w:t xml:space="preserve"> has condition (is condition of): </w:t>
      </w:r>
      <w:r w:rsidRPr="001A04D8">
        <w:t>E3</w:t>
      </w:r>
      <w:r w:rsidRPr="001A04D8">
        <w:rPr>
          <w:lang w:eastAsia="en-US"/>
        </w:rPr>
        <w:t xml:space="preserve"> Condition State</w:t>
      </w:r>
    </w:p>
    <w:p w:rsidR="002E7214" w:rsidRPr="001A04D8" w:rsidRDefault="002E7214" w:rsidP="002E7214">
      <w:pPr>
        <w:widowControl w:val="0"/>
        <w:autoSpaceDE w:val="0"/>
        <w:autoSpaceDN w:val="0"/>
        <w:ind w:left="1440"/>
        <w:rPr>
          <w:lang w:eastAsia="en-US"/>
        </w:rPr>
      </w:pPr>
      <w:r w:rsidRPr="001A04D8">
        <w:t>P45</w:t>
      </w:r>
      <w:r w:rsidRPr="001A04D8">
        <w:rPr>
          <w:lang w:eastAsia="en-US"/>
        </w:rPr>
        <w:t xml:space="preserve"> consists of (is incorporated in): </w:t>
      </w:r>
      <w:r w:rsidRPr="001A04D8">
        <w:t>E57</w:t>
      </w:r>
      <w:r w:rsidRPr="001A04D8">
        <w:rPr>
          <w:lang w:eastAsia="en-US"/>
        </w:rPr>
        <w:t xml:space="preserve"> Material</w:t>
      </w:r>
    </w:p>
    <w:p w:rsidR="002E7214" w:rsidRPr="001A04D8" w:rsidRDefault="002E7214" w:rsidP="002E7214">
      <w:pPr>
        <w:widowControl w:val="0"/>
        <w:autoSpaceDE w:val="0"/>
        <w:autoSpaceDN w:val="0"/>
        <w:ind w:left="1440"/>
        <w:rPr>
          <w:lang w:eastAsia="en-US"/>
        </w:rPr>
      </w:pPr>
      <w:r w:rsidRPr="001A04D8">
        <w:t>P46</w:t>
      </w:r>
      <w:r w:rsidRPr="001A04D8">
        <w:rPr>
          <w:lang w:eastAsia="en-US"/>
        </w:rPr>
        <w:t xml:space="preserve"> is composed of (forms part of): </w:t>
      </w:r>
      <w:r w:rsidRPr="001A04D8">
        <w:t xml:space="preserve">S10 </w:t>
      </w:r>
      <w:r w:rsidRPr="001A04D8">
        <w:rPr>
          <w:lang w:eastAsia="en-US"/>
        </w:rPr>
        <w:t>Material Substantial</w:t>
      </w:r>
    </w:p>
    <w:p w:rsidR="002E7214" w:rsidRPr="001A04D8" w:rsidRDefault="002E7214" w:rsidP="002E7214">
      <w:pPr>
        <w:widowControl w:val="0"/>
        <w:autoSpaceDE w:val="0"/>
        <w:autoSpaceDN w:val="0"/>
        <w:ind w:left="1440"/>
        <w:rPr>
          <w:lang w:eastAsia="en-US"/>
        </w:rPr>
      </w:pPr>
      <w:r w:rsidRPr="001A04D8">
        <w:rPr>
          <w:rStyle w:val="Hyperlink"/>
        </w:rPr>
        <w:t>O15</w:t>
      </w:r>
      <w:r w:rsidRPr="001A04D8">
        <w:rPr>
          <w:lang w:eastAsia="en-US"/>
        </w:rPr>
        <w:t xml:space="preserve"> occupied (was occupied by): </w:t>
      </w:r>
      <w:r w:rsidRPr="001A04D8">
        <w:t>E53</w:t>
      </w:r>
      <w:r w:rsidRPr="001A04D8">
        <w:rPr>
          <w:lang w:eastAsia="en-US"/>
        </w:rPr>
        <w:t xml:space="preserve"> Place</w:t>
      </w:r>
    </w:p>
    <w:p w:rsidR="00B042D8" w:rsidRPr="001A04D8" w:rsidRDefault="00B042D8" w:rsidP="00DD17C8">
      <w:pPr>
        <w:rPr>
          <w:lang w:eastAsia="ar-SA"/>
        </w:rPr>
      </w:pPr>
    </w:p>
    <w:p w:rsidR="00B042D8" w:rsidRPr="001A04D8" w:rsidRDefault="00B042D8" w:rsidP="00D20C0E">
      <w:pPr>
        <w:pStyle w:val="Heading3"/>
        <w:numPr>
          <w:ilvl w:val="0"/>
          <w:numId w:val="0"/>
        </w:numPr>
        <w:rPr>
          <w:lang w:val="en-GB"/>
        </w:rPr>
      </w:pPr>
      <w:bookmarkStart w:id="217" w:name="_S11_Amount_of"/>
      <w:bookmarkStart w:id="218" w:name="_Toc341432739"/>
      <w:bookmarkStart w:id="219" w:name="_Toc341792906"/>
      <w:bookmarkStart w:id="220" w:name="_Toc383427537"/>
      <w:bookmarkStart w:id="221" w:name="_Toc386626510"/>
      <w:bookmarkEnd w:id="217"/>
      <w:r w:rsidRPr="001A04D8">
        <w:rPr>
          <w:lang w:val="en-GB"/>
        </w:rPr>
        <w:t>S11 Amount of Matter</w:t>
      </w:r>
      <w:bookmarkEnd w:id="218"/>
      <w:bookmarkEnd w:id="219"/>
      <w:bookmarkEnd w:id="220"/>
      <w:bookmarkEnd w:id="221"/>
    </w:p>
    <w:p w:rsidR="00B042D8" w:rsidRPr="001A04D8" w:rsidRDefault="00B042D8" w:rsidP="00B042D8">
      <w:pPr>
        <w:widowControl w:val="0"/>
        <w:autoSpaceDE w:val="0"/>
        <w:autoSpaceDN w:val="0"/>
        <w:rPr>
          <w:lang w:eastAsia="en-US"/>
        </w:rPr>
      </w:pPr>
      <w:r w:rsidRPr="001A04D8">
        <w:rPr>
          <w:lang w:eastAsia="en-US"/>
        </w:rPr>
        <w:t xml:space="preserve">Subclass of: </w:t>
      </w:r>
      <w:r w:rsidRPr="001A04D8">
        <w:rPr>
          <w:lang w:eastAsia="en-US"/>
        </w:rPr>
        <w:tab/>
      </w:r>
      <w:r w:rsidRPr="001A04D8">
        <w:t xml:space="preserve">S10 </w:t>
      </w:r>
      <w:r w:rsidRPr="001A04D8">
        <w:rPr>
          <w:lang w:eastAsia="en-US"/>
        </w:rPr>
        <w:t>Material Substantial</w:t>
      </w:r>
    </w:p>
    <w:p w:rsidR="00B042D8" w:rsidRPr="001A04D8" w:rsidRDefault="00B042D8" w:rsidP="00B042D8">
      <w:pPr>
        <w:widowControl w:val="0"/>
        <w:autoSpaceDE w:val="0"/>
        <w:autoSpaceDN w:val="0"/>
        <w:rPr>
          <w:lang w:eastAsia="en-US"/>
        </w:rPr>
      </w:pPr>
      <w:r w:rsidRPr="001A04D8">
        <w:rPr>
          <w:lang w:eastAsia="en-US"/>
        </w:rPr>
        <w:t>Superclass of:</w:t>
      </w:r>
      <w:r w:rsidRPr="001A04D8">
        <w:rPr>
          <w:lang w:eastAsia="en-US"/>
        </w:rPr>
        <w:tab/>
      </w:r>
      <w:r w:rsidRPr="001A04D8">
        <w:t xml:space="preserve">S12 </w:t>
      </w:r>
      <w:r w:rsidRPr="001A04D8">
        <w:rPr>
          <w:lang w:eastAsia="en-US"/>
        </w:rPr>
        <w:t>Amount of Fluid</w:t>
      </w:r>
    </w:p>
    <w:p w:rsidR="00B042D8" w:rsidRPr="001A04D8" w:rsidRDefault="00B042D8" w:rsidP="00B042D8">
      <w:pPr>
        <w:widowControl w:val="0"/>
        <w:autoSpaceDE w:val="0"/>
        <w:autoSpaceDN w:val="0"/>
        <w:rPr>
          <w:lang w:eastAsia="en-US"/>
        </w:rPr>
      </w:pPr>
      <w:r w:rsidRPr="001A04D8">
        <w:rPr>
          <w:lang w:eastAsia="en-US"/>
        </w:rPr>
        <w:tab/>
      </w:r>
      <w:r w:rsidRPr="001A04D8">
        <w:rPr>
          <w:lang w:eastAsia="en-US"/>
        </w:rPr>
        <w:tab/>
      </w:r>
      <w:r w:rsidRPr="001A04D8">
        <w:t xml:space="preserve">S13 </w:t>
      </w:r>
      <w:r w:rsidRPr="001A04D8">
        <w:rPr>
          <w:lang w:eastAsia="en-US"/>
        </w:rPr>
        <w:t>Sample</w:t>
      </w:r>
    </w:p>
    <w:p w:rsidR="00B042D8" w:rsidRPr="001A04D8" w:rsidRDefault="00B042D8" w:rsidP="00B042D8">
      <w:pPr>
        <w:widowControl w:val="0"/>
        <w:autoSpaceDE w:val="0"/>
        <w:autoSpaceDN w:val="0"/>
        <w:rPr>
          <w:lang w:eastAsia="en-US"/>
        </w:rPr>
      </w:pPr>
    </w:p>
    <w:p w:rsidR="00B042D8" w:rsidRPr="001A04D8" w:rsidRDefault="00B042D8" w:rsidP="00B042D8">
      <w:pPr>
        <w:rPr>
          <w:lang w:eastAsia="en-US"/>
        </w:rPr>
      </w:pPr>
      <w:r w:rsidRPr="001A04D8">
        <w:rPr>
          <w:lang w:eastAsia="en-US"/>
        </w:rPr>
        <w:t>Scope note:</w:t>
      </w:r>
      <w:r w:rsidRPr="001A04D8">
        <w:rPr>
          <w:lang w:eastAsia="en-US"/>
        </w:rPr>
        <w:tab/>
        <w:t>This class comprises fixed amounts of matter specified as some air, some water, some soil, etc., defined by the total and integrity of their material content.</w:t>
      </w:r>
    </w:p>
    <w:p w:rsidR="00B042D8" w:rsidRPr="001A04D8" w:rsidRDefault="00B042D8" w:rsidP="00B042D8">
      <w:pPr>
        <w:rPr>
          <w:lang w:eastAsia="en-US"/>
        </w:rPr>
      </w:pPr>
    </w:p>
    <w:p w:rsidR="00621023" w:rsidRPr="001A04D8" w:rsidRDefault="00621023" w:rsidP="00D20C0E">
      <w:pPr>
        <w:pStyle w:val="Heading3"/>
        <w:numPr>
          <w:ilvl w:val="0"/>
          <w:numId w:val="0"/>
        </w:numPr>
        <w:rPr>
          <w:lang w:val="en-GB"/>
        </w:rPr>
      </w:pPr>
      <w:bookmarkStart w:id="222" w:name="_S19_Encounter_Event"/>
      <w:bookmarkStart w:id="223" w:name="_S17_Physical_Genesis"/>
      <w:bookmarkStart w:id="224" w:name="_S16_State"/>
      <w:bookmarkStart w:id="225" w:name="_Toc357072238"/>
      <w:bookmarkStart w:id="226" w:name="_Toc383427542"/>
      <w:bookmarkStart w:id="227" w:name="_Toc386626511"/>
      <w:bookmarkStart w:id="228" w:name="_Toc366749352"/>
      <w:bookmarkStart w:id="229" w:name="_Toc383427543"/>
      <w:bookmarkStart w:id="230" w:name="_Toc383427545"/>
      <w:bookmarkEnd w:id="222"/>
      <w:bookmarkEnd w:id="223"/>
      <w:bookmarkEnd w:id="224"/>
      <w:r w:rsidRPr="001A04D8">
        <w:rPr>
          <w:lang w:val="en-GB"/>
        </w:rPr>
        <w:t>S16 State</w:t>
      </w:r>
      <w:bookmarkEnd w:id="225"/>
      <w:bookmarkEnd w:id="226"/>
      <w:bookmarkEnd w:id="227"/>
    </w:p>
    <w:p w:rsidR="00621023" w:rsidRPr="001A04D8" w:rsidRDefault="00621023" w:rsidP="00621023">
      <w:pPr>
        <w:pStyle w:val="WW-CommentText"/>
      </w:pPr>
      <w:r w:rsidRPr="001A04D8">
        <w:rPr>
          <w:lang w:eastAsia="en-US"/>
        </w:rPr>
        <w:t>Subclass of:</w:t>
      </w:r>
      <w:r w:rsidRPr="001A04D8">
        <w:rPr>
          <w:lang w:eastAsia="en-US"/>
        </w:rPr>
        <w:tab/>
      </w:r>
      <w:r w:rsidRPr="001A04D8">
        <w:t>E2 Temporal Entity</w:t>
      </w:r>
    </w:p>
    <w:p w:rsidR="00621023" w:rsidRPr="001A04D8" w:rsidRDefault="00621023" w:rsidP="00621023">
      <w:pPr>
        <w:pStyle w:val="WW-CommentText"/>
        <w:rPr>
          <w:lang w:eastAsia="en-US"/>
        </w:rPr>
      </w:pPr>
      <w:r w:rsidRPr="001A04D8">
        <w:rPr>
          <w:lang w:eastAsia="en-US"/>
        </w:rPr>
        <w:t>Superclass of:</w:t>
      </w:r>
      <w:r w:rsidRPr="001A04D8">
        <w:rPr>
          <w:lang w:eastAsia="en-US"/>
        </w:rPr>
        <w:tab/>
      </w:r>
      <w:r w:rsidRPr="001A04D8">
        <w:t>E3</w:t>
      </w:r>
      <w:r w:rsidRPr="001A04D8">
        <w:rPr>
          <w:lang w:eastAsia="en-US"/>
        </w:rPr>
        <w:t xml:space="preserve"> Condition State</w:t>
      </w:r>
    </w:p>
    <w:p w:rsidR="00E965A0" w:rsidRPr="001A04D8" w:rsidRDefault="00E965A0" w:rsidP="00621023">
      <w:pPr>
        <w:pStyle w:val="WW-CommentText"/>
        <w:rPr>
          <w:b/>
          <w:bCs/>
        </w:rPr>
      </w:pPr>
    </w:p>
    <w:p w:rsidR="00621023" w:rsidRPr="001A04D8" w:rsidRDefault="00621023" w:rsidP="00E965A0">
      <w:r w:rsidRPr="001A04D8">
        <w:rPr>
          <w:lang w:eastAsia="en-US"/>
        </w:rPr>
        <w:t>Scope note:</w:t>
      </w:r>
      <w:r w:rsidRPr="001A04D8">
        <w:rPr>
          <w:lang w:eastAsia="en-US"/>
        </w:rPr>
        <w:tab/>
        <w:t xml:space="preserve">This class comprises </w:t>
      </w:r>
      <w:r w:rsidRPr="001A04D8">
        <w:t>the persistence of a particular value range of the properties of a particular thing or things over a time-span.</w:t>
      </w:r>
    </w:p>
    <w:p w:rsidR="00D20C0E" w:rsidRPr="001A04D8" w:rsidRDefault="00D20C0E" w:rsidP="00E965A0">
      <w:pPr>
        <w:rPr>
          <w:b/>
          <w:bCs/>
        </w:rPr>
      </w:pPr>
    </w:p>
    <w:p w:rsidR="00FB2654" w:rsidRPr="001A04D8" w:rsidRDefault="00FB2654" w:rsidP="00D20C0E">
      <w:pPr>
        <w:pStyle w:val="Heading3"/>
        <w:numPr>
          <w:ilvl w:val="0"/>
          <w:numId w:val="0"/>
        </w:numPr>
        <w:rPr>
          <w:lang w:val="en-GB"/>
        </w:rPr>
      </w:pPr>
      <w:bookmarkStart w:id="231" w:name="_S17_Physical_Genesis_1"/>
      <w:bookmarkStart w:id="232" w:name="_Toc386626512"/>
      <w:bookmarkEnd w:id="231"/>
      <w:r w:rsidRPr="001A04D8">
        <w:rPr>
          <w:lang w:val="en-GB"/>
        </w:rPr>
        <w:t>S17 Physical Genesis</w:t>
      </w:r>
      <w:bookmarkEnd w:id="228"/>
      <w:bookmarkEnd w:id="229"/>
      <w:bookmarkEnd w:id="232"/>
    </w:p>
    <w:p w:rsidR="00FB2654" w:rsidRPr="001A04D8" w:rsidRDefault="00FB2654" w:rsidP="00FB2654">
      <w:pPr>
        <w:pStyle w:val="WW-CommentText"/>
      </w:pPr>
      <w:r w:rsidRPr="001A04D8">
        <w:rPr>
          <w:lang w:eastAsia="en-US"/>
        </w:rPr>
        <w:t>Subclass of:</w:t>
      </w:r>
      <w:r w:rsidRPr="001A04D8">
        <w:rPr>
          <w:lang w:eastAsia="en-US"/>
        </w:rPr>
        <w:tab/>
      </w:r>
      <w:r w:rsidRPr="001A04D8">
        <w:t>E63 Beginning of Existence</w:t>
      </w:r>
    </w:p>
    <w:p w:rsidR="00FB2654" w:rsidRPr="001A04D8" w:rsidRDefault="00FB2654" w:rsidP="00FB2654">
      <w:pPr>
        <w:pStyle w:val="WW-CommentText"/>
      </w:pPr>
      <w:r w:rsidRPr="001A04D8">
        <w:tab/>
      </w:r>
      <w:r w:rsidRPr="001A04D8">
        <w:tab/>
        <w:t xml:space="preserve">S18 Alteration </w:t>
      </w:r>
    </w:p>
    <w:p w:rsidR="00FB2654" w:rsidRPr="001A04D8" w:rsidRDefault="00FB2654" w:rsidP="00FB2654">
      <w:pPr>
        <w:pStyle w:val="WW-CommentText"/>
      </w:pPr>
      <w:r w:rsidRPr="001A04D8">
        <w:t>Superclass of:</w:t>
      </w:r>
      <w:r w:rsidRPr="001A04D8">
        <w:tab/>
        <w:t xml:space="preserve">E12 Production </w:t>
      </w:r>
    </w:p>
    <w:p w:rsidR="00FB2654" w:rsidRPr="001A04D8" w:rsidRDefault="00FB2654" w:rsidP="00FB2654">
      <w:pPr>
        <w:pStyle w:val="WW-CommentText"/>
        <w:rPr>
          <w:b/>
          <w:color w:val="FF0000"/>
        </w:rPr>
      </w:pPr>
      <w:r w:rsidRPr="001A04D8">
        <w:tab/>
      </w:r>
      <w:r w:rsidRPr="001A04D8">
        <w:tab/>
      </w:r>
      <w:hyperlink w:anchor="_A4_Stratigraphic_Genesis" w:history="1">
        <w:r w:rsidRPr="001A04D8">
          <w:rPr>
            <w:rStyle w:val="Hyperlink"/>
            <w:b/>
            <w:color w:val="FF0000"/>
          </w:rPr>
          <w:t>A4</w:t>
        </w:r>
      </w:hyperlink>
      <w:r w:rsidRPr="001A04D8">
        <w:rPr>
          <w:b/>
          <w:color w:val="FF0000"/>
        </w:rPr>
        <w:t xml:space="preserve"> Stratigraphic Genesis</w:t>
      </w:r>
    </w:p>
    <w:p w:rsidR="00FB2654" w:rsidRPr="001A04D8" w:rsidRDefault="00FB2654" w:rsidP="00FB2654">
      <w:pPr>
        <w:autoSpaceDE w:val="0"/>
        <w:autoSpaceDN w:val="0"/>
        <w:ind w:left="1440" w:hanging="1440"/>
        <w:rPr>
          <w:lang w:eastAsia="en-US"/>
        </w:rPr>
      </w:pPr>
    </w:p>
    <w:p w:rsidR="00FB2654" w:rsidRPr="001A04D8" w:rsidRDefault="00FB2654" w:rsidP="00FB2654">
      <w:pPr>
        <w:autoSpaceDE w:val="0"/>
        <w:autoSpaceDN w:val="0"/>
        <w:ind w:left="1440" w:hanging="1440"/>
        <w:rPr>
          <w:lang w:eastAsia="en-US"/>
        </w:rPr>
      </w:pPr>
      <w:r w:rsidRPr="001A04D8">
        <w:rPr>
          <w:lang w:eastAsia="en-US"/>
        </w:rPr>
        <w:t>Scope note:</w:t>
      </w:r>
      <w:r w:rsidRPr="001A04D8">
        <w:rPr>
          <w:lang w:eastAsia="en-US"/>
        </w:rPr>
        <w:tab/>
        <w:t>This class comprises</w:t>
      </w:r>
      <w:r w:rsidRPr="001A04D8">
        <w:rPr>
          <w:color w:val="000000"/>
        </w:rPr>
        <w:t xml:space="preserve"> 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p>
    <w:p w:rsidR="00FB2654" w:rsidRPr="001A04D8" w:rsidRDefault="00FB2654" w:rsidP="00FB2654">
      <w:pPr>
        <w:rPr>
          <w:lang w:eastAsia="en-US"/>
        </w:rPr>
      </w:pPr>
    </w:p>
    <w:p w:rsidR="00FB2654" w:rsidRPr="001A04D8" w:rsidRDefault="00FB2654" w:rsidP="00FB2654">
      <w:pPr>
        <w:rPr>
          <w:lang w:eastAsia="en-US"/>
        </w:rPr>
      </w:pPr>
      <w:r w:rsidRPr="001A04D8">
        <w:rPr>
          <w:lang w:eastAsia="en-US"/>
        </w:rPr>
        <w:t>Properties:</w:t>
      </w:r>
    </w:p>
    <w:p w:rsidR="00FB2654" w:rsidRPr="001A04D8" w:rsidRDefault="00FB2654" w:rsidP="00FB2654">
      <w:pPr>
        <w:rPr>
          <w:lang w:eastAsia="en-US"/>
        </w:rPr>
      </w:pPr>
      <w:r w:rsidRPr="001A04D8">
        <w:rPr>
          <w:lang w:eastAsia="en-US"/>
        </w:rPr>
        <w:tab/>
      </w:r>
      <w:r w:rsidRPr="001A04D8">
        <w:rPr>
          <w:lang w:eastAsia="en-US"/>
        </w:rPr>
        <w:tab/>
      </w:r>
      <w:r w:rsidRPr="001A04D8">
        <w:t>O17</w:t>
      </w:r>
      <w:r w:rsidRPr="001A04D8">
        <w:rPr>
          <w:bCs/>
          <w:lang w:eastAsia="en-US"/>
        </w:rPr>
        <w:t xml:space="preserve"> generated </w:t>
      </w:r>
      <w:r w:rsidRPr="001A04D8">
        <w:rPr>
          <w:bCs/>
          <w:iCs/>
        </w:rPr>
        <w:t>(was generated by)</w:t>
      </w:r>
      <w:r w:rsidRPr="001A04D8">
        <w:rPr>
          <w:lang w:eastAsia="en-US"/>
        </w:rPr>
        <w:t xml:space="preserve">: </w:t>
      </w:r>
      <w:r w:rsidRPr="001A04D8">
        <w:t>E18</w:t>
      </w:r>
      <w:r w:rsidRPr="001A04D8">
        <w:rPr>
          <w:lang w:eastAsia="en-US"/>
        </w:rPr>
        <w:t xml:space="preserve"> Physical Thing</w:t>
      </w:r>
    </w:p>
    <w:p w:rsidR="00D20C0E" w:rsidRPr="001A04D8" w:rsidRDefault="00D20C0E" w:rsidP="00FB2654">
      <w:pPr>
        <w:rPr>
          <w:lang w:eastAsia="en-US"/>
        </w:rPr>
      </w:pPr>
    </w:p>
    <w:p w:rsidR="002E7214" w:rsidRPr="001A04D8" w:rsidRDefault="002E7214" w:rsidP="00D20C0E">
      <w:pPr>
        <w:pStyle w:val="Heading3"/>
        <w:numPr>
          <w:ilvl w:val="0"/>
          <w:numId w:val="0"/>
        </w:numPr>
        <w:rPr>
          <w:lang w:val="en-GB"/>
        </w:rPr>
      </w:pPr>
      <w:bookmarkStart w:id="233" w:name="_S18_Alteration"/>
      <w:bookmarkStart w:id="234" w:name="_Toc383427544"/>
      <w:bookmarkStart w:id="235" w:name="_Toc386626513"/>
      <w:bookmarkEnd w:id="233"/>
      <w:r w:rsidRPr="001A04D8">
        <w:rPr>
          <w:lang w:val="en-GB"/>
        </w:rPr>
        <w:t>S18 Alteration</w:t>
      </w:r>
      <w:bookmarkEnd w:id="234"/>
      <w:bookmarkEnd w:id="235"/>
    </w:p>
    <w:p w:rsidR="002E7214" w:rsidRPr="001A04D8" w:rsidRDefault="002E7214" w:rsidP="002E7214">
      <w:pPr>
        <w:pStyle w:val="WW-CommentText"/>
        <w:rPr>
          <w:b/>
          <w:bCs/>
        </w:rPr>
      </w:pPr>
      <w:r w:rsidRPr="001A04D8">
        <w:rPr>
          <w:lang w:eastAsia="en-US"/>
        </w:rPr>
        <w:t>Subclass of:</w:t>
      </w:r>
      <w:r w:rsidRPr="001A04D8">
        <w:rPr>
          <w:lang w:eastAsia="en-US"/>
        </w:rPr>
        <w:tab/>
      </w:r>
      <w:r w:rsidRPr="001A04D8">
        <w:t>E5 Event</w:t>
      </w:r>
    </w:p>
    <w:p w:rsidR="002E7214" w:rsidRPr="001A04D8" w:rsidRDefault="002E7214" w:rsidP="002E7214">
      <w:pPr>
        <w:pStyle w:val="WW-CommentText"/>
      </w:pPr>
      <w:r w:rsidRPr="001A04D8">
        <w:t>Superclass of:</w:t>
      </w:r>
      <w:r w:rsidRPr="001A04D8">
        <w:tab/>
      </w:r>
      <w:hyperlink w:anchor="_S19_Encounter_Event" w:history="1">
        <w:r w:rsidRPr="001A04D8">
          <w:rPr>
            <w:rStyle w:val="Hyperlink"/>
          </w:rPr>
          <w:t>S17</w:t>
        </w:r>
      </w:hyperlink>
      <w:r w:rsidRPr="001A04D8">
        <w:t xml:space="preserve"> Physical Genesis</w:t>
      </w:r>
    </w:p>
    <w:p w:rsidR="002E7214" w:rsidRPr="001A04D8" w:rsidRDefault="002E7214" w:rsidP="002E7214">
      <w:pPr>
        <w:pStyle w:val="WW-CommentText"/>
        <w:ind w:left="720" w:firstLine="720"/>
      </w:pPr>
      <w:r w:rsidRPr="001A04D8">
        <w:t>E11 Modification</w:t>
      </w:r>
    </w:p>
    <w:p w:rsidR="002E7214" w:rsidRPr="001A04D8" w:rsidRDefault="00CE67A3" w:rsidP="002E7214">
      <w:pPr>
        <w:pStyle w:val="WW-CommentText"/>
        <w:ind w:left="720" w:firstLine="720"/>
        <w:rPr>
          <w:b/>
          <w:bCs/>
          <w:color w:val="FF0000"/>
        </w:rPr>
      </w:pPr>
      <w:hyperlink w:anchor="_A5_Stratigraphic_Modification" w:history="1">
        <w:r w:rsidR="002E7214" w:rsidRPr="001A04D8">
          <w:rPr>
            <w:rStyle w:val="Hyperlink"/>
            <w:b/>
            <w:bCs/>
            <w:color w:val="FF0000"/>
          </w:rPr>
          <w:t>A5</w:t>
        </w:r>
      </w:hyperlink>
      <w:r w:rsidR="00B86181" w:rsidRPr="001A04D8">
        <w:rPr>
          <w:b/>
          <w:bCs/>
          <w:color w:val="FF0000"/>
        </w:rPr>
        <w:t>Stratigraphic Modification</w:t>
      </w:r>
    </w:p>
    <w:p w:rsidR="002E7214" w:rsidRPr="001A04D8" w:rsidRDefault="002E7214" w:rsidP="002E7214">
      <w:pPr>
        <w:pStyle w:val="WW-CommentText"/>
        <w:ind w:left="720" w:firstLine="720"/>
        <w:rPr>
          <w:b/>
          <w:bCs/>
        </w:rPr>
      </w:pPr>
    </w:p>
    <w:p w:rsidR="002E7214" w:rsidRPr="001A04D8" w:rsidRDefault="002E7214" w:rsidP="002E7214">
      <w:pPr>
        <w:autoSpaceDE w:val="0"/>
        <w:autoSpaceDN w:val="0"/>
        <w:ind w:left="1440" w:hanging="1440"/>
        <w:rPr>
          <w:lang w:eastAsia="en-US"/>
        </w:rPr>
      </w:pPr>
    </w:p>
    <w:p w:rsidR="002E7214" w:rsidRPr="001A04D8" w:rsidRDefault="002E7214" w:rsidP="002E7214">
      <w:pPr>
        <w:ind w:left="1440" w:hanging="1440"/>
      </w:pPr>
      <w:r w:rsidRPr="001A04D8">
        <w:rPr>
          <w:lang w:eastAsia="en-US"/>
        </w:rPr>
        <w:t>Scope note:</w:t>
      </w:r>
      <w:r w:rsidRPr="001A04D8">
        <w:rPr>
          <w:lang w:eastAsia="en-US"/>
        </w:rPr>
        <w:tab/>
        <w:t xml:space="preserve">This class comprises </w:t>
      </w:r>
      <w:r w:rsidRPr="001A04D8">
        <w:t xml:space="preserve">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 </w:t>
      </w:r>
    </w:p>
    <w:p w:rsidR="002E7214" w:rsidRPr="001A04D8" w:rsidRDefault="002E7214" w:rsidP="002E7214">
      <w:pPr>
        <w:autoSpaceDE w:val="0"/>
        <w:autoSpaceDN w:val="0"/>
        <w:ind w:left="1440" w:hanging="1440"/>
        <w:rPr>
          <w:lang w:eastAsia="en-US"/>
        </w:rPr>
      </w:pPr>
    </w:p>
    <w:p w:rsidR="002E7214" w:rsidRPr="001A04D8" w:rsidRDefault="002E7214" w:rsidP="002E7214">
      <w:pPr>
        <w:rPr>
          <w:lang w:eastAsia="en-US"/>
        </w:rPr>
      </w:pPr>
    </w:p>
    <w:p w:rsidR="002E7214" w:rsidRPr="001A04D8" w:rsidRDefault="002E7214" w:rsidP="002E7214">
      <w:pPr>
        <w:rPr>
          <w:lang w:eastAsia="en-US"/>
        </w:rPr>
      </w:pPr>
      <w:r w:rsidRPr="001A04D8">
        <w:rPr>
          <w:lang w:eastAsia="en-US"/>
        </w:rPr>
        <w:t>Properties:</w:t>
      </w:r>
    </w:p>
    <w:p w:rsidR="00FB2654" w:rsidRPr="001A04D8" w:rsidRDefault="002E7214" w:rsidP="002E7214">
      <w:pPr>
        <w:rPr>
          <w:lang w:eastAsia="en-US"/>
        </w:rPr>
      </w:pPr>
      <w:r w:rsidRPr="001A04D8">
        <w:rPr>
          <w:lang w:eastAsia="en-US"/>
        </w:rPr>
        <w:tab/>
      </w:r>
      <w:r w:rsidRPr="001A04D8">
        <w:rPr>
          <w:lang w:eastAsia="en-US"/>
        </w:rPr>
        <w:tab/>
      </w:r>
      <w:r w:rsidRPr="001A04D8">
        <w:t>O18</w:t>
      </w:r>
      <w:r w:rsidRPr="001A04D8">
        <w:rPr>
          <w:bCs/>
          <w:lang w:eastAsia="en-US"/>
        </w:rPr>
        <w:t xml:space="preserve"> altered </w:t>
      </w:r>
      <w:r w:rsidRPr="001A04D8">
        <w:rPr>
          <w:bCs/>
          <w:iCs/>
        </w:rPr>
        <w:t>(was altered by)</w:t>
      </w:r>
      <w:r w:rsidRPr="001A04D8">
        <w:rPr>
          <w:lang w:eastAsia="en-US"/>
        </w:rPr>
        <w:t xml:space="preserve">: </w:t>
      </w:r>
      <w:r w:rsidRPr="001A04D8">
        <w:t>E18</w:t>
      </w:r>
      <w:r w:rsidRPr="001A04D8">
        <w:rPr>
          <w:lang w:eastAsia="en-US"/>
        </w:rPr>
        <w:t xml:space="preserve"> Physical Thing</w:t>
      </w:r>
    </w:p>
    <w:p w:rsidR="00D20C0E" w:rsidRPr="001A04D8" w:rsidRDefault="00D20C0E" w:rsidP="002E7214">
      <w:pPr>
        <w:rPr>
          <w:lang w:eastAsia="en-US"/>
        </w:rPr>
      </w:pPr>
    </w:p>
    <w:p w:rsidR="00B042D8" w:rsidRPr="001A04D8" w:rsidRDefault="00B042D8" w:rsidP="00D20C0E">
      <w:pPr>
        <w:pStyle w:val="Heading3"/>
        <w:numPr>
          <w:ilvl w:val="0"/>
          <w:numId w:val="0"/>
        </w:numPr>
        <w:rPr>
          <w:lang w:val="en-GB"/>
        </w:rPr>
      </w:pPr>
      <w:bookmarkStart w:id="236" w:name="_S19_Encounter_Event_1"/>
      <w:bookmarkStart w:id="237" w:name="_Toc386626514"/>
      <w:bookmarkEnd w:id="236"/>
      <w:r w:rsidRPr="001A04D8">
        <w:rPr>
          <w:lang w:val="en-GB"/>
        </w:rPr>
        <w:t>S19 Encounter Event</w:t>
      </w:r>
      <w:bookmarkEnd w:id="230"/>
      <w:bookmarkEnd w:id="237"/>
    </w:p>
    <w:p w:rsidR="00B042D8" w:rsidRPr="001A04D8" w:rsidRDefault="00B042D8" w:rsidP="00B042D8">
      <w:pPr>
        <w:pStyle w:val="WW-CommentText"/>
        <w:rPr>
          <w:b/>
          <w:bCs/>
        </w:rPr>
      </w:pPr>
      <w:r w:rsidRPr="001A04D8">
        <w:rPr>
          <w:lang w:eastAsia="en-US"/>
        </w:rPr>
        <w:t>Subclass of:</w:t>
      </w:r>
      <w:r w:rsidRPr="001A04D8">
        <w:rPr>
          <w:lang w:eastAsia="en-US"/>
        </w:rPr>
        <w:tab/>
      </w:r>
      <w:r w:rsidRPr="001A04D8">
        <w:t>S4 Observation</w:t>
      </w:r>
    </w:p>
    <w:p w:rsidR="00B042D8" w:rsidRPr="001A04D8" w:rsidRDefault="00B042D8" w:rsidP="00B042D8">
      <w:pPr>
        <w:pStyle w:val="WW-CommentText"/>
        <w:ind w:left="720" w:firstLine="720"/>
        <w:rPr>
          <w:b/>
          <w:bCs/>
        </w:rPr>
      </w:pPr>
    </w:p>
    <w:p w:rsidR="00B042D8" w:rsidRPr="001A04D8" w:rsidRDefault="00B042D8" w:rsidP="00B042D8">
      <w:pPr>
        <w:autoSpaceDE w:val="0"/>
        <w:autoSpaceDN w:val="0"/>
        <w:ind w:left="1440" w:hanging="1440"/>
        <w:rPr>
          <w:lang w:eastAsia="en-US"/>
        </w:rPr>
      </w:pPr>
    </w:p>
    <w:p w:rsidR="00B042D8" w:rsidRPr="001A04D8" w:rsidRDefault="00B042D8" w:rsidP="00B042D8">
      <w:pPr>
        <w:ind w:left="1440" w:hanging="1440"/>
        <w:rPr>
          <w:lang w:eastAsia="en-US"/>
        </w:rPr>
      </w:pPr>
      <w:r w:rsidRPr="001A04D8">
        <w:rPr>
          <w:lang w:eastAsia="en-US"/>
        </w:rPr>
        <w:t>Scope note:</w:t>
      </w:r>
      <w:r w:rsidRPr="001A04D8">
        <w:rPr>
          <w:lang w:eastAsia="en-US"/>
        </w:rPr>
        <w:tab/>
        <w:t>This class comprises activities of S4 Observation (substance) where an E39 Actor encounters an instance of E18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rsidR="00B042D8" w:rsidRPr="001A04D8" w:rsidRDefault="00B042D8" w:rsidP="00B042D8">
      <w:pPr>
        <w:ind w:left="1440" w:hanging="1440"/>
        <w:rPr>
          <w:lang w:eastAsia="en-US"/>
        </w:rPr>
      </w:pPr>
    </w:p>
    <w:p w:rsidR="00B042D8" w:rsidRPr="001A04D8" w:rsidRDefault="00B042D8" w:rsidP="00B042D8">
      <w:pPr>
        <w:ind w:left="1440" w:hanging="22"/>
        <w:rPr>
          <w:lang w:eastAsia="en-US"/>
        </w:rPr>
      </w:pPr>
      <w:r w:rsidRPr="001A04D8">
        <w:rPr>
          <w:lang w:eastAsia="en-US"/>
        </w:rPr>
        <w:t xml:space="preserve">In archaeology there is a particular interest if an object is found “in situ”, i.e. if </w:t>
      </w:r>
      <w:proofErr w:type="gramStart"/>
      <w:r w:rsidRPr="001A04D8">
        <w:rPr>
          <w:lang w:eastAsia="en-US"/>
        </w:rPr>
        <w:t>its</w:t>
      </w:r>
      <w:proofErr w:type="gramEnd"/>
      <w:r w:rsidRPr="001A04D8">
        <w:rPr>
          <w:lang w:eastAsia="en-US"/>
        </w:rPr>
        <w:t xml:space="preserve">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E18 Physical Thing.</w:t>
      </w:r>
    </w:p>
    <w:p w:rsidR="00B042D8" w:rsidRPr="001A04D8" w:rsidRDefault="00B042D8" w:rsidP="00B042D8">
      <w:pPr>
        <w:rPr>
          <w:lang w:eastAsia="en-US"/>
        </w:rPr>
      </w:pPr>
    </w:p>
    <w:p w:rsidR="00B042D8" w:rsidRPr="001A04D8" w:rsidRDefault="00B042D8" w:rsidP="00B042D8">
      <w:pPr>
        <w:ind w:left="1440" w:hanging="22"/>
      </w:pPr>
      <w:r w:rsidRPr="001A04D8">
        <w:rPr>
          <w:lang w:eastAsia="en-US"/>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rsidR="00B042D8" w:rsidRPr="001A04D8" w:rsidRDefault="00B042D8" w:rsidP="00B042D8">
      <w:pPr>
        <w:autoSpaceDE w:val="0"/>
        <w:autoSpaceDN w:val="0"/>
        <w:ind w:left="1440" w:hanging="1440"/>
        <w:rPr>
          <w:lang w:eastAsia="en-US"/>
        </w:rPr>
      </w:pPr>
    </w:p>
    <w:p w:rsidR="00B042D8" w:rsidRPr="001A04D8" w:rsidRDefault="00B042D8" w:rsidP="00B042D8">
      <w:pPr>
        <w:rPr>
          <w:lang w:eastAsia="en-US"/>
        </w:rPr>
      </w:pPr>
    </w:p>
    <w:p w:rsidR="00B042D8" w:rsidRPr="001A04D8" w:rsidRDefault="00B042D8" w:rsidP="00B042D8">
      <w:pPr>
        <w:rPr>
          <w:lang w:eastAsia="en-US"/>
        </w:rPr>
      </w:pPr>
      <w:r w:rsidRPr="001A04D8">
        <w:rPr>
          <w:lang w:eastAsia="en-US"/>
        </w:rPr>
        <w:t>Properties:</w:t>
      </w:r>
    </w:p>
    <w:p w:rsidR="00B042D8" w:rsidRPr="001A04D8" w:rsidRDefault="00B042D8" w:rsidP="00B042D8">
      <w:pPr>
        <w:rPr>
          <w:lang w:eastAsia="en-US"/>
        </w:rPr>
      </w:pPr>
      <w:r w:rsidRPr="001A04D8">
        <w:rPr>
          <w:lang w:eastAsia="en-US"/>
        </w:rPr>
        <w:tab/>
      </w:r>
      <w:r w:rsidRPr="001A04D8">
        <w:rPr>
          <w:lang w:eastAsia="en-US"/>
        </w:rPr>
        <w:tab/>
      </w:r>
      <w:r w:rsidRPr="001A04D8">
        <w:t>O19 has found object (was object found by)</w:t>
      </w:r>
      <w:r w:rsidRPr="001A04D8">
        <w:rPr>
          <w:lang w:eastAsia="en-US"/>
        </w:rPr>
        <w:t xml:space="preserve">: </w:t>
      </w:r>
      <w:r w:rsidRPr="001A04D8">
        <w:t>E18</w:t>
      </w:r>
      <w:r w:rsidRPr="001A04D8">
        <w:rPr>
          <w:lang w:eastAsia="en-US"/>
        </w:rPr>
        <w:t xml:space="preserve"> Physical Thing</w:t>
      </w:r>
    </w:p>
    <w:p w:rsidR="00B042D8" w:rsidRPr="001A04D8" w:rsidRDefault="00B042D8" w:rsidP="00B042D8">
      <w:pPr>
        <w:ind w:left="709" w:firstLine="709"/>
        <w:rPr>
          <w:lang w:eastAsia="en-US"/>
        </w:rPr>
      </w:pPr>
      <w:r w:rsidRPr="001A04D8">
        <w:t>O21has found at (witnessed): E53 Place</w:t>
      </w:r>
    </w:p>
    <w:p w:rsidR="00B042D8" w:rsidRPr="001A04D8" w:rsidRDefault="00B042D8" w:rsidP="00B042D8">
      <w:pPr>
        <w:rPr>
          <w:lang w:eastAsia="ar-SA"/>
        </w:rPr>
      </w:pPr>
    </w:p>
    <w:p w:rsidR="00456747" w:rsidRPr="001A04D8" w:rsidRDefault="00456747" w:rsidP="00D20C0E">
      <w:pPr>
        <w:pStyle w:val="Heading3"/>
        <w:numPr>
          <w:ilvl w:val="0"/>
          <w:numId w:val="0"/>
        </w:numPr>
        <w:rPr>
          <w:lang w:val="en-GB"/>
        </w:rPr>
      </w:pPr>
      <w:bookmarkStart w:id="238" w:name="_S20_Physical_Feature"/>
      <w:bookmarkStart w:id="239" w:name="_Toc383427546"/>
      <w:bookmarkStart w:id="240" w:name="_Toc386626515"/>
      <w:bookmarkEnd w:id="238"/>
      <w:r w:rsidRPr="001A04D8">
        <w:rPr>
          <w:lang w:val="en-GB"/>
        </w:rPr>
        <w:t>S20 Physical Feature</w:t>
      </w:r>
      <w:bookmarkEnd w:id="239"/>
      <w:bookmarkEnd w:id="240"/>
    </w:p>
    <w:p w:rsidR="00456747" w:rsidRPr="001A04D8" w:rsidRDefault="00456747" w:rsidP="00456747">
      <w:pPr>
        <w:widowControl w:val="0"/>
        <w:suppressAutoHyphens/>
        <w:autoSpaceDE w:val="0"/>
        <w:jc w:val="left"/>
        <w:rPr>
          <w:lang w:eastAsia="ar-SA"/>
        </w:rPr>
      </w:pPr>
      <w:r w:rsidRPr="001A04D8">
        <w:rPr>
          <w:lang w:eastAsia="ar-SA"/>
        </w:rPr>
        <w:t xml:space="preserve">Subclass of:   </w:t>
      </w:r>
      <w:r w:rsidRPr="001A04D8">
        <w:rPr>
          <w:lang w:eastAsia="ar-SA"/>
        </w:rPr>
        <w:tab/>
      </w:r>
      <w:hyperlink w:anchor="_E12_Production_" w:history="1">
        <w:r w:rsidRPr="001A04D8">
          <w:rPr>
            <w:rStyle w:val="Hyperlink"/>
          </w:rPr>
          <w:t>E18</w:t>
        </w:r>
      </w:hyperlink>
      <w:r w:rsidRPr="001A04D8">
        <w:rPr>
          <w:lang w:eastAsia="ar-SA"/>
        </w:rPr>
        <w:t xml:space="preserve"> Physical Thing</w:t>
      </w:r>
    </w:p>
    <w:p w:rsidR="00456747" w:rsidRPr="001A04D8" w:rsidRDefault="00CE67A3" w:rsidP="00456747">
      <w:pPr>
        <w:widowControl w:val="0"/>
        <w:suppressAutoHyphens/>
        <w:autoSpaceDE w:val="0"/>
        <w:ind w:left="709" w:firstLine="709"/>
        <w:jc w:val="left"/>
        <w:rPr>
          <w:lang w:eastAsia="ar-SA"/>
        </w:rPr>
      </w:pPr>
      <w:hyperlink w:anchor="_E53_Place" w:history="1">
        <w:r w:rsidR="00456747" w:rsidRPr="001A04D8">
          <w:rPr>
            <w:rStyle w:val="Hyperlink"/>
          </w:rPr>
          <w:t>E53</w:t>
        </w:r>
      </w:hyperlink>
      <w:r w:rsidR="00456747" w:rsidRPr="001A04D8">
        <w:rPr>
          <w:lang w:eastAsia="ar-SA"/>
        </w:rPr>
        <w:t xml:space="preserve"> Place</w:t>
      </w:r>
    </w:p>
    <w:p w:rsidR="00456747" w:rsidRPr="001A04D8" w:rsidRDefault="00456747" w:rsidP="00456747">
      <w:pPr>
        <w:suppressAutoHyphens/>
        <w:autoSpaceDE w:val="0"/>
        <w:jc w:val="left"/>
        <w:rPr>
          <w:lang w:eastAsia="ar-SA"/>
        </w:rPr>
      </w:pPr>
      <w:r w:rsidRPr="001A04D8">
        <w:rPr>
          <w:lang w:eastAsia="ar-SA"/>
        </w:rPr>
        <w:t xml:space="preserve">Superclass of: </w:t>
      </w:r>
      <w:r w:rsidRPr="001A04D8">
        <w:rPr>
          <w:lang w:eastAsia="ar-SA"/>
        </w:rPr>
        <w:tab/>
      </w:r>
      <w:r w:rsidRPr="001A04D8">
        <w:t>E25</w:t>
      </w:r>
      <w:r w:rsidRPr="001A04D8">
        <w:rPr>
          <w:lang w:eastAsia="ar-SA"/>
        </w:rPr>
        <w:t xml:space="preserve"> Man-Made Feature</w:t>
      </w:r>
    </w:p>
    <w:p w:rsidR="00456747" w:rsidRPr="001A04D8" w:rsidRDefault="00456747" w:rsidP="00456747">
      <w:pPr>
        <w:suppressAutoHyphens/>
        <w:autoSpaceDE w:val="0"/>
        <w:ind w:left="709" w:firstLine="709"/>
        <w:jc w:val="left"/>
        <w:rPr>
          <w:lang w:eastAsia="ar-SA"/>
        </w:rPr>
      </w:pPr>
      <w:r w:rsidRPr="001A04D8">
        <w:t>E27</w:t>
      </w:r>
      <w:r w:rsidRPr="001A04D8">
        <w:rPr>
          <w:lang w:eastAsia="ar-SA"/>
        </w:rPr>
        <w:t xml:space="preserve"> Site</w:t>
      </w:r>
    </w:p>
    <w:p w:rsidR="00456747" w:rsidRPr="001A04D8" w:rsidRDefault="00456747" w:rsidP="00456747">
      <w:pPr>
        <w:suppressAutoHyphens/>
        <w:autoSpaceDE w:val="0"/>
        <w:ind w:left="709" w:firstLine="709"/>
        <w:jc w:val="left"/>
        <w:rPr>
          <w:i/>
          <w:iCs/>
          <w:lang w:eastAsia="ar-SA"/>
        </w:rPr>
      </w:pPr>
      <w:r w:rsidRPr="001A04D8">
        <w:t>S22</w:t>
      </w:r>
      <w:r w:rsidRPr="001A04D8">
        <w:rPr>
          <w:bCs/>
          <w:lang w:eastAsia="ar-SA"/>
        </w:rPr>
        <w:t xml:space="preserve"> Segment of Matter </w:t>
      </w:r>
    </w:p>
    <w:p w:rsidR="00456747" w:rsidRPr="001A04D8" w:rsidRDefault="00456747" w:rsidP="00456747">
      <w:pPr>
        <w:suppressAutoHyphens/>
        <w:autoSpaceDE w:val="0"/>
        <w:ind w:left="709" w:firstLine="709"/>
        <w:jc w:val="left"/>
        <w:rPr>
          <w:i/>
          <w:iCs/>
          <w:lang w:eastAsia="ar-SA"/>
        </w:rPr>
      </w:pPr>
    </w:p>
    <w:p w:rsidR="00456747" w:rsidRPr="001A04D8" w:rsidRDefault="00456747" w:rsidP="00456747">
      <w:pPr>
        <w:suppressAutoHyphens/>
        <w:autoSpaceDE w:val="0"/>
        <w:jc w:val="left"/>
        <w:rPr>
          <w:lang w:eastAsia="ar-SA"/>
        </w:rPr>
      </w:pPr>
      <w:r w:rsidRPr="001A04D8">
        <w:rPr>
          <w:lang w:eastAsia="ar-SA"/>
        </w:rPr>
        <w:t>Equivalent to:</w:t>
      </w:r>
      <w:r w:rsidRPr="001A04D8">
        <w:rPr>
          <w:lang w:eastAsia="ar-SA"/>
        </w:rPr>
        <w:tab/>
      </w:r>
      <w:hyperlink w:anchor="_E26_Physical_Feature_2" w:history="1">
        <w:r w:rsidRPr="001A04D8">
          <w:rPr>
            <w:rStyle w:val="Hyperlink"/>
          </w:rPr>
          <w:t>E26</w:t>
        </w:r>
      </w:hyperlink>
      <w:r w:rsidRPr="001A04D8">
        <w:rPr>
          <w:bCs/>
          <w:iCs/>
        </w:rPr>
        <w:t>Physical Feature (CIDOC-CRM)</w:t>
      </w:r>
    </w:p>
    <w:p w:rsidR="00456747" w:rsidRPr="001A04D8" w:rsidRDefault="00456747" w:rsidP="00456747">
      <w:pPr>
        <w:suppressAutoHyphens/>
        <w:autoSpaceDE w:val="0"/>
        <w:ind w:left="720" w:firstLine="720"/>
        <w:jc w:val="left"/>
        <w:rPr>
          <w:lang w:eastAsia="ar-SA"/>
        </w:rPr>
      </w:pPr>
    </w:p>
    <w:p w:rsidR="00456747" w:rsidRPr="001A04D8" w:rsidRDefault="00456747" w:rsidP="00456747">
      <w:pPr>
        <w:suppressAutoHyphens/>
        <w:autoSpaceDE w:val="0"/>
        <w:ind w:left="1440" w:hanging="1440"/>
        <w:rPr>
          <w:color w:val="FF0000"/>
          <w:lang w:eastAsia="ar-SA"/>
        </w:rPr>
      </w:pPr>
      <w:r w:rsidRPr="001A04D8">
        <w:rPr>
          <w:lang w:eastAsia="ar-SA"/>
        </w:rPr>
        <w:t>Scope Note:</w:t>
      </w:r>
      <w:r w:rsidRPr="001A04D8">
        <w:rPr>
          <w:lang w:eastAsia="ar-SA"/>
        </w:rPr>
        <w:tab/>
        <w:t>This class comprises identifiable features that are physically attached in an integral way to particular physical objects. An instance of S20 Physical Feature also represents the place it occupies with respect to the surrounding matter. More precisely, it is the maximal real volume in space that an instance of S20 Physical Feature is occupying during its lifetime with respect to the default reference space relative to which the feature is at rest. In cases of features on or in the surface of earth, the default reference is typically fixed to the closer environment of the tectonic plate or sea floor. In cases of features on mobile objects, the reference space is typically fixed to the geometry of the bearing object.</w:t>
      </w:r>
    </w:p>
    <w:p w:rsidR="00456747" w:rsidRPr="001A04D8" w:rsidRDefault="00456747" w:rsidP="00456747">
      <w:pPr>
        <w:suppressAutoHyphens/>
        <w:autoSpaceDE w:val="0"/>
        <w:ind w:left="1440"/>
        <w:rPr>
          <w:lang w:eastAsia="ar-SA"/>
        </w:rPr>
      </w:pPr>
    </w:p>
    <w:p w:rsidR="00456747" w:rsidRPr="001A04D8" w:rsidRDefault="00456747" w:rsidP="00456747">
      <w:pPr>
        <w:suppressAutoHyphens/>
        <w:autoSpaceDE w:val="0"/>
        <w:ind w:left="1440"/>
        <w:rPr>
          <w:lang w:eastAsia="ar-SA"/>
        </w:rPr>
      </w:pPr>
      <w:r w:rsidRPr="001A04D8">
        <w:rPr>
          <w:lang w:eastAsia="ar-SA"/>
        </w:rP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rsidR="00456747" w:rsidRPr="001A04D8" w:rsidRDefault="00456747" w:rsidP="00456747">
      <w:pPr>
        <w:suppressAutoHyphens/>
        <w:autoSpaceDE w:val="0"/>
        <w:ind w:left="1440"/>
        <w:rPr>
          <w:lang w:eastAsia="ar-SA"/>
        </w:rPr>
      </w:pPr>
    </w:p>
    <w:p w:rsidR="00456747" w:rsidRPr="001A04D8" w:rsidRDefault="00456747" w:rsidP="00456747">
      <w:pPr>
        <w:suppressAutoHyphens/>
        <w:autoSpaceDE w:val="0"/>
        <w:ind w:left="1440"/>
        <w:rPr>
          <w:lang w:eastAsia="ar-SA"/>
        </w:rPr>
      </w:pPr>
      <w:r w:rsidRPr="001A04D8">
        <w:rPr>
          <w:lang w:eastAsia="ar-SA"/>
        </w:rPr>
        <w:t xml:space="preserve">Instances of E26 Physical Feature can be features in a narrower sense, such as scratches, holes, reliefs, surface </w:t>
      </w:r>
      <w:proofErr w:type="spellStart"/>
      <w:r w:rsidRPr="001A04D8">
        <w:rPr>
          <w:lang w:eastAsia="ar-SA"/>
        </w:rPr>
        <w:t>colors</w:t>
      </w:r>
      <w:proofErr w:type="spellEnd"/>
      <w:r w:rsidRPr="001A04D8">
        <w:rPr>
          <w:lang w:eastAsia="ar-SA"/>
        </w:rPr>
        <w:t xml:space="preserve">,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rsidR="00456747" w:rsidRPr="001A04D8" w:rsidRDefault="00456747" w:rsidP="00456747">
      <w:pPr>
        <w:suppressAutoHyphens/>
        <w:autoSpaceDE w:val="0"/>
        <w:ind w:left="1440"/>
        <w:rPr>
          <w:lang w:eastAsia="ar-SA"/>
        </w:rPr>
      </w:pPr>
    </w:p>
    <w:p w:rsidR="00456747" w:rsidRPr="001A04D8" w:rsidRDefault="00456747" w:rsidP="00456747">
      <w:pPr>
        <w:suppressAutoHyphens/>
        <w:autoSpaceDE w:val="0"/>
        <w:ind w:left="1440" w:hanging="22"/>
        <w:rPr>
          <w:lang w:eastAsia="ar-SA"/>
        </w:rPr>
      </w:pPr>
      <w:r w:rsidRPr="001A04D8">
        <w:rPr>
          <w:lang w:eastAsia="ar-SA"/>
        </w:rPr>
        <w:t>This definition coincides with the definition of "fiat objects" (Smith &amp;</w:t>
      </w:r>
      <w:proofErr w:type="spellStart"/>
      <w:r w:rsidRPr="001A04D8">
        <w:rPr>
          <w:lang w:eastAsia="ar-SA"/>
        </w:rPr>
        <w:t>Varzi</w:t>
      </w:r>
      <w:proofErr w:type="spellEnd"/>
      <w:r w:rsidRPr="001A04D8">
        <w:rPr>
          <w:lang w:eastAsia="ar-SA"/>
        </w:rPr>
        <w:t xml:space="preserve">, 2000, pp.401-420), with the exception of aggregates of “bona fide objects”. </w:t>
      </w:r>
    </w:p>
    <w:p w:rsidR="00456747" w:rsidRPr="001A04D8" w:rsidRDefault="00456747" w:rsidP="00456747">
      <w:pPr>
        <w:suppressAutoHyphens/>
        <w:autoSpaceDE w:val="0"/>
        <w:rPr>
          <w:lang w:eastAsia="ar-SA"/>
        </w:rPr>
      </w:pPr>
      <w:r w:rsidRPr="001A04D8">
        <w:rPr>
          <w:lang w:eastAsia="ar-SA"/>
        </w:rPr>
        <w:t xml:space="preserve">Examples: </w:t>
      </w:r>
      <w:r w:rsidRPr="001A04D8">
        <w:rPr>
          <w:lang w:eastAsia="ar-SA"/>
        </w:rPr>
        <w:tab/>
      </w:r>
    </w:p>
    <w:p w:rsidR="00456747" w:rsidRPr="001A04D8" w:rsidRDefault="00456747" w:rsidP="00456747">
      <w:pPr>
        <w:widowControl w:val="0"/>
        <w:numPr>
          <w:ilvl w:val="0"/>
          <w:numId w:val="13"/>
        </w:numPr>
        <w:suppressAutoHyphens/>
        <w:autoSpaceDE w:val="0"/>
        <w:autoSpaceDN w:val="0"/>
        <w:jc w:val="left"/>
        <w:rPr>
          <w:lang w:eastAsia="ar-SA"/>
        </w:rPr>
      </w:pPr>
      <w:r w:rsidRPr="001A04D8">
        <w:rPr>
          <w:lang w:eastAsia="ar-SA"/>
        </w:rPr>
        <w:t>the temple in Abu Simbel before its removal, which was carved out of solid rock</w:t>
      </w:r>
    </w:p>
    <w:p w:rsidR="00456747" w:rsidRPr="001A04D8" w:rsidRDefault="00456747" w:rsidP="00456747">
      <w:pPr>
        <w:widowControl w:val="0"/>
        <w:numPr>
          <w:ilvl w:val="0"/>
          <w:numId w:val="13"/>
        </w:numPr>
        <w:suppressAutoHyphens/>
        <w:autoSpaceDE w:val="0"/>
        <w:autoSpaceDN w:val="0"/>
        <w:jc w:val="left"/>
        <w:rPr>
          <w:lang w:eastAsia="ar-SA"/>
        </w:rPr>
      </w:pPr>
      <w:r w:rsidRPr="001A04D8">
        <w:rPr>
          <w:lang w:eastAsia="ar-SA"/>
        </w:rPr>
        <w:t xml:space="preserve">Albrecht </w:t>
      </w:r>
      <w:proofErr w:type="spellStart"/>
      <w:r w:rsidRPr="001A04D8">
        <w:rPr>
          <w:lang w:eastAsia="ar-SA"/>
        </w:rPr>
        <w:t>Duerer's</w:t>
      </w:r>
      <w:proofErr w:type="spellEnd"/>
      <w:r w:rsidRPr="001A04D8">
        <w:rPr>
          <w:lang w:eastAsia="ar-SA"/>
        </w:rPr>
        <w:t xml:space="preserve"> signature on his painting of Charles the Great</w:t>
      </w:r>
    </w:p>
    <w:p w:rsidR="00456747" w:rsidRPr="001A04D8" w:rsidRDefault="00456747" w:rsidP="00456747">
      <w:pPr>
        <w:widowControl w:val="0"/>
        <w:numPr>
          <w:ilvl w:val="0"/>
          <w:numId w:val="13"/>
        </w:numPr>
        <w:suppressAutoHyphens/>
        <w:autoSpaceDE w:val="0"/>
        <w:autoSpaceDN w:val="0"/>
        <w:jc w:val="left"/>
        <w:rPr>
          <w:lang w:eastAsia="ar-SA"/>
        </w:rPr>
      </w:pPr>
      <w:r w:rsidRPr="001A04D8">
        <w:rPr>
          <w:lang w:eastAsia="ar-SA"/>
        </w:rPr>
        <w:t>the damage to the nose of the Great Sphinx in Giza</w:t>
      </w:r>
    </w:p>
    <w:p w:rsidR="00456747" w:rsidRPr="001A04D8" w:rsidRDefault="00456747" w:rsidP="00456747">
      <w:pPr>
        <w:widowControl w:val="0"/>
        <w:numPr>
          <w:ilvl w:val="0"/>
          <w:numId w:val="13"/>
        </w:numPr>
        <w:suppressAutoHyphens/>
        <w:autoSpaceDE w:val="0"/>
        <w:autoSpaceDN w:val="0"/>
        <w:jc w:val="left"/>
        <w:rPr>
          <w:lang w:eastAsia="ar-SA"/>
        </w:rPr>
      </w:pPr>
      <w:r w:rsidRPr="001A04D8">
        <w:rPr>
          <w:lang w:eastAsia="ar-SA"/>
        </w:rPr>
        <w:t>Michael Jackson’s nose prior to plastic surgery</w:t>
      </w:r>
    </w:p>
    <w:p w:rsidR="00456747" w:rsidRPr="001A04D8" w:rsidRDefault="00456747" w:rsidP="00C527E6"/>
    <w:p w:rsidR="00E965A0" w:rsidRPr="001A04D8" w:rsidRDefault="00E965A0" w:rsidP="00D20C0E">
      <w:pPr>
        <w:pStyle w:val="Heading3"/>
        <w:numPr>
          <w:ilvl w:val="0"/>
          <w:numId w:val="0"/>
        </w:numPr>
        <w:rPr>
          <w:lang w:val="en-GB"/>
        </w:rPr>
      </w:pPr>
      <w:bookmarkStart w:id="241" w:name="_S22_Segment_of"/>
      <w:bookmarkStart w:id="242" w:name="_Toc381237454"/>
      <w:bookmarkStart w:id="243" w:name="_Toc383427548"/>
      <w:bookmarkStart w:id="244" w:name="_Toc386626516"/>
      <w:bookmarkEnd w:id="241"/>
      <w:r w:rsidRPr="001A04D8">
        <w:rPr>
          <w:lang w:val="en-GB"/>
        </w:rPr>
        <w:t>S22 Segment of Matter</w:t>
      </w:r>
      <w:bookmarkEnd w:id="242"/>
      <w:bookmarkEnd w:id="243"/>
      <w:bookmarkEnd w:id="244"/>
    </w:p>
    <w:p w:rsidR="00E965A0" w:rsidRPr="001A04D8" w:rsidRDefault="00E965A0" w:rsidP="00E965A0">
      <w:r w:rsidRPr="001A04D8">
        <w:t xml:space="preserve">Subclass of: </w:t>
      </w:r>
      <w:r w:rsidRPr="001A04D8">
        <w:tab/>
      </w:r>
      <w:hyperlink w:anchor="_S20_Physical_Feature" w:history="1">
        <w:r w:rsidRPr="001A04D8">
          <w:rPr>
            <w:rStyle w:val="Hyperlink"/>
          </w:rPr>
          <w:t>S20</w:t>
        </w:r>
      </w:hyperlink>
      <w:r w:rsidRPr="001A04D8">
        <w:t xml:space="preserve"> Physical Feature</w:t>
      </w:r>
    </w:p>
    <w:p w:rsidR="00E965A0" w:rsidRPr="001A04D8" w:rsidRDefault="00E965A0" w:rsidP="00E965A0"/>
    <w:p w:rsidR="00E965A0" w:rsidRPr="001A04D8" w:rsidRDefault="00E965A0" w:rsidP="00E965A0">
      <w:pPr>
        <w:ind w:left="1418" w:hanging="1418"/>
      </w:pPr>
      <w:r w:rsidRPr="001A04D8">
        <w:t>Scope Note:</w:t>
      </w:r>
      <w:r w:rsidRPr="001A04D8">
        <w:tab/>
        <w:t xml:space="preserve">This class comprises physical material in a relative stability of form (substance) within a specific </w:t>
      </w:r>
      <w:proofErr w:type="spellStart"/>
      <w:r w:rsidRPr="001A04D8">
        <w:t>spacetime</w:t>
      </w:r>
      <w:proofErr w:type="spellEnd"/>
      <w:r w:rsidRPr="001A04D8">
        <w:t xml:space="preserve"> volume (unity, extend). The spatial extend of a S22 Segment of Matter is defined by humans usually because the constellation is subject to a specific interest for and investigations of the geometric arrangement of physical features or parts of them on or within the specified S22 Segment of Matter. It comes into existence as being an object of discourse through S4 Observation or declaration and is restricted to the time span starting after the last change through an S18 Alteration before the S4 Observation or declaration and ending with the next S18 Alteration Event (identity). A S22 Segment of Matter exists as long as there is no modification of the geometric arrangement of its particles. Therefore the temporal boundaries of the defining </w:t>
      </w:r>
      <w:proofErr w:type="spellStart"/>
      <w:r w:rsidRPr="001A04D8">
        <w:t>Spacetime</w:t>
      </w:r>
      <w:proofErr w:type="spellEnd"/>
      <w:r w:rsidRPr="001A04D8">
        <w:t xml:space="preserve"> Volume are given by two S18 Alteration events.</w:t>
      </w:r>
    </w:p>
    <w:p w:rsidR="00E965A0" w:rsidRPr="001A04D8" w:rsidRDefault="00E965A0" w:rsidP="00E965A0">
      <w:pPr>
        <w:ind w:left="1418"/>
      </w:pPr>
      <w:r w:rsidRPr="001A04D8">
        <w:t xml:space="preserve">The history of a S22 Segment of Matter started with the first S17 Physical Genesis event that deposited still existing matter within the defined spatial extend. The </w:t>
      </w:r>
      <w:proofErr w:type="gramStart"/>
      <w:r w:rsidRPr="001A04D8">
        <w:t>collection of all S18 Alteration events represent</w:t>
      </w:r>
      <w:proofErr w:type="gramEnd"/>
      <w:r w:rsidRPr="001A04D8">
        <w:t xml:space="preserve"> its history. Some of the events will not leave any physical material within the S22 Segment of Matter.</w:t>
      </w:r>
    </w:p>
    <w:p w:rsidR="00E965A0" w:rsidRPr="001A04D8" w:rsidRDefault="00E965A0" w:rsidP="00E965A0">
      <w:pPr>
        <w:ind w:left="709" w:firstLine="709"/>
      </w:pPr>
      <w:r w:rsidRPr="001A04D8">
        <w:t>(</w:t>
      </w:r>
      <w:proofErr w:type="gramStart"/>
      <w:r w:rsidRPr="001A04D8">
        <w:t>to</w:t>
      </w:r>
      <w:proofErr w:type="gramEnd"/>
      <w:r w:rsidRPr="001A04D8">
        <w:t xml:space="preserve"> be elaborated further)</w:t>
      </w:r>
    </w:p>
    <w:p w:rsidR="00E965A0" w:rsidRPr="001A04D8" w:rsidRDefault="00E965A0" w:rsidP="00E965A0">
      <w:pPr>
        <w:rPr>
          <w:sz w:val="22"/>
          <w:szCs w:val="22"/>
        </w:rPr>
      </w:pPr>
      <w:r w:rsidRPr="001A04D8">
        <w:rPr>
          <w:sz w:val="22"/>
          <w:szCs w:val="22"/>
        </w:rPr>
        <w:t>Properties:</w:t>
      </w:r>
    </w:p>
    <w:p w:rsidR="00E965A0" w:rsidRPr="001A04D8" w:rsidRDefault="00CE67A3" w:rsidP="00E965A0">
      <w:pPr>
        <w:widowControl w:val="0"/>
        <w:autoSpaceDE w:val="0"/>
        <w:autoSpaceDN w:val="0"/>
        <w:ind w:left="1440" w:hanging="22"/>
        <w:jc w:val="left"/>
        <w:rPr>
          <w:bCs/>
          <w:lang w:eastAsia="en-US"/>
        </w:rPr>
      </w:pPr>
      <w:hyperlink w:anchor="_O22_partly_or" w:history="1">
        <w:r w:rsidR="00E965A0" w:rsidRPr="001A04D8">
          <w:rPr>
            <w:rStyle w:val="Hyperlink"/>
          </w:rPr>
          <w:t>O22</w:t>
        </w:r>
      </w:hyperlink>
      <w:r w:rsidR="00E965A0" w:rsidRPr="001A04D8">
        <w:rPr>
          <w:bCs/>
          <w:lang w:eastAsia="en-US"/>
        </w:rPr>
        <w:t xml:space="preserve">partly or completely contains (is part of): </w:t>
      </w:r>
      <w:hyperlink w:anchor="_S20_Physical_Feature" w:history="1">
        <w:r w:rsidR="00E965A0" w:rsidRPr="001A04D8">
          <w:rPr>
            <w:rStyle w:val="Hyperlink"/>
          </w:rPr>
          <w:t>S20</w:t>
        </w:r>
      </w:hyperlink>
      <w:r w:rsidR="00E965A0" w:rsidRPr="001A04D8">
        <w:rPr>
          <w:bCs/>
          <w:lang w:eastAsia="en-US"/>
        </w:rPr>
        <w:t xml:space="preserve"> Physical Feature</w:t>
      </w:r>
    </w:p>
    <w:p w:rsidR="00E965A0" w:rsidRPr="001A04D8" w:rsidRDefault="00CE67A3" w:rsidP="00E965A0">
      <w:pPr>
        <w:ind w:left="709" w:firstLine="709"/>
      </w:pPr>
      <w:hyperlink w:anchor="_O23_is_defined" w:history="1">
        <w:r w:rsidR="00E965A0" w:rsidRPr="001A04D8">
          <w:rPr>
            <w:rStyle w:val="Hyperlink"/>
          </w:rPr>
          <w:t>O23</w:t>
        </w:r>
      </w:hyperlink>
      <w:r w:rsidR="00E965A0" w:rsidRPr="001A04D8">
        <w:rPr>
          <w:bCs/>
        </w:rPr>
        <w:t xml:space="preserve">is defined by (defines): </w:t>
      </w:r>
      <w:hyperlink w:anchor="_E92_Spacetime_Volume" w:history="1">
        <w:r w:rsidR="00E965A0" w:rsidRPr="001A04D8">
          <w:rPr>
            <w:rStyle w:val="Hyperlink"/>
          </w:rPr>
          <w:t>E92</w:t>
        </w:r>
      </w:hyperlink>
      <w:r w:rsidR="00E965A0" w:rsidRPr="001A04D8">
        <w:rPr>
          <w:bCs/>
        </w:rPr>
        <w:t>Spacetime Volume</w:t>
      </w:r>
    </w:p>
    <w:sectPr w:rsidR="00E965A0" w:rsidRPr="001A04D8" w:rsidSect="009267A3">
      <w:footerReference w:type="first" r:id="rId32"/>
      <w:pgSz w:w="11907" w:h="16840" w:code="9"/>
      <w:pgMar w:top="1247" w:right="1134" w:bottom="851" w:left="1304" w:header="425" w:footer="34" w:gutter="0"/>
      <w:paperSrc w:first="7" w:other="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7A3" w:rsidRDefault="00CE67A3">
      <w:r>
        <w:separator/>
      </w:r>
    </w:p>
  </w:endnote>
  <w:endnote w:type="continuationSeparator" w:id="0">
    <w:p w:rsidR="00CE67A3" w:rsidRDefault="00CE6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A1"/>
    <w:family w:val="swiss"/>
    <w:pitch w:val="variable"/>
    <w:sig w:usb0="E0002AFF" w:usb1="C0007843" w:usb2="00000009" w:usb3="00000000" w:csb0="000001FF" w:csb1="00000000"/>
  </w:font>
  <w:font w:name="Times">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Hei">
    <w:altName w:val="Arial Unicode MS"/>
    <w:panose1 w:val="00000000000000000000"/>
    <w:charset w:val="86"/>
    <w:family w:val="modern"/>
    <w:notTrueType/>
    <w:pitch w:val="fixed"/>
    <w:sig w:usb0="00000001" w:usb1="080E0000" w:usb2="00000010" w:usb3="00000000" w:csb0="00040000" w:csb1="00000000"/>
  </w:font>
  <w:font w:name="Albany">
    <w:altName w:val="Arial"/>
    <w:panose1 w:val="00000000000000000000"/>
    <w:charset w:val="00"/>
    <w:family w:val="swiss"/>
    <w:notTrueType/>
    <w:pitch w:val="variable"/>
    <w:sig w:usb0="00000003" w:usb1="00000000" w:usb2="00000000" w:usb3="00000000" w:csb0="00000001"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A1"/>
    <w:family w:val="script"/>
    <w:pitch w:val="variable"/>
    <w:sig w:usb0="00000287" w:usb1="00000000" w:usb2="00000000" w:usb3="00000000" w:csb0="0000009F" w:csb1="00000000"/>
  </w:font>
  <w:font w:name="Consolas">
    <w:panose1 w:val="020B0609020204030204"/>
    <w:charset w:val="A1"/>
    <w:family w:val="modern"/>
    <w:pitch w:val="fixed"/>
    <w:sig w:usb0="E10002FF" w:usb1="4000FCFF" w:usb2="00000009" w:usb3="00000000" w:csb0="0000019F" w:csb1="00000000"/>
  </w:font>
  <w:font w:name="+mn-ea">
    <w:altName w:val="Times New Roman"/>
    <w:panose1 w:val="00000000000000000000"/>
    <w:charset w:val="00"/>
    <w:family w:val="roman"/>
    <w:notTrueType/>
    <w:pitch w:val="default"/>
  </w:font>
  <w:font w:name="GillSan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11" w:rsidRPr="0066357F" w:rsidRDefault="00B25B11" w:rsidP="0066357F">
    <w:pPr>
      <w:pStyle w:val="Footer"/>
      <w:pBdr>
        <w:top w:val="thinThickSmallGap" w:sz="24" w:space="1" w:color="622423"/>
      </w:pBdr>
      <w:tabs>
        <w:tab w:val="clear" w:pos="4819"/>
        <w:tab w:val="clear" w:pos="9071"/>
        <w:tab w:val="right" w:pos="9469"/>
      </w:tabs>
      <w:rPr>
        <w:rFonts w:ascii="Cambria" w:hAnsi="Cambria"/>
        <w:i/>
      </w:rPr>
    </w:pPr>
    <w:r w:rsidRPr="0066357F">
      <w:rPr>
        <w:rFonts w:ascii="Cambria" w:hAnsi="Cambria"/>
        <w:i/>
      </w:rPr>
      <w:tab/>
      <w:t xml:space="preserve">Page </w:t>
    </w:r>
    <w:r w:rsidR="00F6490C" w:rsidRPr="0066357F">
      <w:rPr>
        <w:rFonts w:ascii="Cambria" w:hAnsi="Cambria"/>
        <w:i/>
      </w:rPr>
      <w:fldChar w:fldCharType="begin"/>
    </w:r>
    <w:r>
      <w:rPr>
        <w:rFonts w:ascii="Cambria" w:hAnsi="Cambria"/>
        <w:i/>
      </w:rPr>
      <w:instrText>PAGE</w:instrText>
    </w:r>
    <w:r w:rsidRPr="0066357F">
      <w:rPr>
        <w:rFonts w:ascii="Cambria" w:hAnsi="Cambria"/>
        <w:i/>
      </w:rPr>
      <w:instrText xml:space="preserve">   \* MERGEFORMAT </w:instrText>
    </w:r>
    <w:r w:rsidR="00F6490C" w:rsidRPr="0066357F">
      <w:rPr>
        <w:rFonts w:ascii="Cambria" w:hAnsi="Cambria"/>
        <w:i/>
      </w:rPr>
      <w:fldChar w:fldCharType="separate"/>
    </w:r>
    <w:r>
      <w:rPr>
        <w:rFonts w:ascii="Cambria" w:hAnsi="Cambria"/>
        <w:i/>
        <w:noProof/>
      </w:rPr>
      <w:t>1</w:t>
    </w:r>
    <w:r w:rsidR="00F6490C" w:rsidRPr="0066357F">
      <w:rPr>
        <w:rFonts w:ascii="Cambria" w:hAnsi="Cambria"/>
        <w:i/>
      </w:rPr>
      <w:fldChar w:fldCharType="end"/>
    </w:r>
    <w:r w:rsidRPr="0066357F">
      <w:rPr>
        <w:rFonts w:ascii="Cambria" w:hAnsi="Cambria"/>
        <w:i/>
      </w:rPr>
      <w:t>/</w:t>
    </w:r>
    <w:r w:rsidR="00F6490C" w:rsidRPr="0066357F">
      <w:rPr>
        <w:rFonts w:ascii="Cambria" w:hAnsi="Cambria"/>
        <w:i/>
      </w:rPr>
      <w:fldChar w:fldCharType="begin"/>
    </w:r>
    <w:r>
      <w:rPr>
        <w:rFonts w:ascii="Cambria" w:hAnsi="Cambria"/>
        <w:i/>
      </w:rPr>
      <w:instrText>NUMPAGES</w:instrText>
    </w:r>
    <w:r w:rsidR="00F6490C" w:rsidRPr="0066357F">
      <w:rPr>
        <w:rFonts w:ascii="Cambria" w:hAnsi="Cambria"/>
        <w:i/>
      </w:rPr>
      <w:fldChar w:fldCharType="separate"/>
    </w:r>
    <w:r>
      <w:rPr>
        <w:rFonts w:ascii="Cambria" w:hAnsi="Cambria"/>
        <w:i/>
        <w:noProof/>
      </w:rPr>
      <w:t>25</w:t>
    </w:r>
    <w:r w:rsidR="00F6490C" w:rsidRPr="0066357F">
      <w:rPr>
        <w:rFonts w:ascii="Cambria" w:hAnsi="Cambria"/>
        <w:i/>
      </w:rPr>
      <w:fldChar w:fldCharType="end"/>
    </w:r>
  </w:p>
  <w:p w:rsidR="00B25B11" w:rsidRDefault="00B25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7A3" w:rsidRDefault="00CE67A3">
      <w:r>
        <w:separator/>
      </w:r>
    </w:p>
  </w:footnote>
  <w:footnote w:type="continuationSeparator" w:id="0">
    <w:p w:rsidR="00CE67A3" w:rsidRDefault="00CE67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B66FA4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296A5486"/>
    <w:lvl w:ilvl="0">
      <w:start w:val="1"/>
      <w:numFmt w:val="decimal"/>
      <w:lvlText w:val="%1."/>
      <w:lvlJc w:val="left"/>
      <w:pPr>
        <w:tabs>
          <w:tab w:val="num" w:pos="360"/>
        </w:tabs>
        <w:ind w:left="360" w:hanging="360"/>
      </w:p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3">
    <w:nsid w:val="00000014"/>
    <w:multiLevelType w:val="singleLevel"/>
    <w:tmpl w:val="00000014"/>
    <w:name w:val="WW8Num20"/>
    <w:lvl w:ilvl="0">
      <w:start w:val="1"/>
      <w:numFmt w:val="bullet"/>
      <w:lvlText w:val="–"/>
      <w:lvlJc w:val="left"/>
      <w:pPr>
        <w:tabs>
          <w:tab w:val="num" w:pos="1544"/>
        </w:tabs>
        <w:ind w:left="1544" w:hanging="360"/>
      </w:pPr>
      <w:rPr>
        <w:rFonts w:ascii="Times New Roman" w:hAnsi="Times New Roman" w:cs="Times New Roman"/>
      </w:rPr>
    </w:lvl>
  </w:abstractNum>
  <w:abstractNum w:abstractNumId="4">
    <w:nsid w:val="0000003A"/>
    <w:multiLevelType w:val="multilevel"/>
    <w:tmpl w:val="0000003A"/>
    <w:name w:val="WW8Num59"/>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Times New Roman"/>
      </w:rPr>
    </w:lvl>
    <w:lvl w:ilvl="3">
      <w:start w:val="1"/>
      <w:numFmt w:val="bullet"/>
      <w:lvlText w:val="·"/>
      <w:lvlJc w:val="left"/>
      <w:pPr>
        <w:tabs>
          <w:tab w:val="num" w:pos="3240"/>
        </w:tabs>
        <w:ind w:left="3240" w:hanging="360"/>
      </w:pPr>
      <w:rPr>
        <w:rFonts w:ascii="Symbol" w:hAnsi="Symbol" w:cs="Times New Roman"/>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Times New Roman"/>
      </w:rPr>
    </w:lvl>
    <w:lvl w:ilvl="6">
      <w:start w:val="1"/>
      <w:numFmt w:val="bullet"/>
      <w:lvlText w:val="·"/>
      <w:lvlJc w:val="left"/>
      <w:pPr>
        <w:tabs>
          <w:tab w:val="num" w:pos="5400"/>
        </w:tabs>
        <w:ind w:left="5400" w:hanging="360"/>
      </w:pPr>
      <w:rPr>
        <w:rFonts w:ascii="Symbol" w:hAnsi="Symbol" w:cs="Times New Roman"/>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Times New Roman"/>
      </w:rPr>
    </w:lvl>
  </w:abstractNum>
  <w:abstractNum w:abstractNumId="5">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
    <w:nsid w:val="08152C5E"/>
    <w:multiLevelType w:val="hybridMultilevel"/>
    <w:tmpl w:val="6BFC43B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8">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9">
    <w:nsid w:val="0FC36BBF"/>
    <w:multiLevelType w:val="hybridMultilevel"/>
    <w:tmpl w:val="8D1026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8F0733C"/>
    <w:multiLevelType w:val="multilevel"/>
    <w:tmpl w:val="09B00196"/>
    <w:lvl w:ilvl="0">
      <w:start w:val="1"/>
      <w:numFmt w:val="bullet"/>
      <w:lvlText w:val=""/>
      <w:lvlJc w:val="left"/>
      <w:pPr>
        <w:tabs>
          <w:tab w:val="num" w:pos="1778"/>
        </w:tabs>
        <w:ind w:left="1778" w:hanging="360"/>
      </w:pPr>
      <w:rPr>
        <w:rFonts w:ascii="Wingdings" w:hAnsi="Wingdings" w:hint="default"/>
        <w:sz w:val="20"/>
      </w:rPr>
    </w:lvl>
    <w:lvl w:ilvl="1" w:tentative="1">
      <w:start w:val="1"/>
      <w:numFmt w:val="bullet"/>
      <w:lvlText w:val=""/>
      <w:lvlJc w:val="left"/>
      <w:pPr>
        <w:tabs>
          <w:tab w:val="num" w:pos="2498"/>
        </w:tabs>
        <w:ind w:left="2498" w:hanging="360"/>
      </w:pPr>
      <w:rPr>
        <w:rFonts w:ascii="Wingdings" w:hAnsi="Wingdings"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11">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nsid w:val="263D34FF"/>
    <w:multiLevelType w:val="multilevel"/>
    <w:tmpl w:val="3250AB04"/>
    <w:lvl w:ilvl="0">
      <w:start w:val="1"/>
      <w:numFmt w:val="bullet"/>
      <w:lvlText w:val=""/>
      <w:lvlJc w:val="left"/>
      <w:pPr>
        <w:tabs>
          <w:tab w:val="num" w:pos="360"/>
        </w:tabs>
        <w:ind w:left="360" w:hanging="360"/>
      </w:pPr>
      <w:rPr>
        <w:rFonts w:ascii="Symbol" w:hAnsi="Symbol" w:hint="default"/>
        <w:color w:val="auto"/>
      </w:rPr>
    </w:lvl>
    <w:lvl w:ilvl="1">
      <w:start w:val="1"/>
      <w:numFmt w:val="bullet"/>
      <w:pStyle w:val="para2"/>
      <w:lvlText w:val="-"/>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28341EBC"/>
    <w:multiLevelType w:val="hybridMultilevel"/>
    <w:tmpl w:val="8AB8247C"/>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4">
    <w:nsid w:val="28F154EB"/>
    <w:multiLevelType w:val="hybridMultilevel"/>
    <w:tmpl w:val="2446DC96"/>
    <w:lvl w:ilvl="0" w:tplc="97B232B4">
      <w:start w:val="1"/>
      <w:numFmt w:val="bullet"/>
      <w:lvlText w:val=""/>
      <w:lvlJc w:val="left"/>
      <w:pPr>
        <w:tabs>
          <w:tab w:val="num" w:pos="1778"/>
        </w:tabs>
        <w:ind w:left="1778" w:hanging="360"/>
      </w:pPr>
      <w:rPr>
        <w:rFonts w:ascii="Wingdings" w:hAnsi="Wingdings" w:hint="default"/>
      </w:rPr>
    </w:lvl>
    <w:lvl w:ilvl="1" w:tplc="04090003">
      <w:start w:val="1"/>
      <w:numFmt w:val="bullet"/>
      <w:lvlText w:val="o"/>
      <w:lvlJc w:val="left"/>
      <w:pPr>
        <w:tabs>
          <w:tab w:val="num" w:pos="2498"/>
        </w:tabs>
        <w:ind w:left="2498" w:hanging="360"/>
      </w:pPr>
      <w:rPr>
        <w:rFonts w:ascii="Courier New" w:hAnsi="Courier New" w:hint="default"/>
      </w:rPr>
    </w:lvl>
    <w:lvl w:ilvl="2" w:tplc="04090005">
      <w:start w:val="1"/>
      <w:numFmt w:val="bullet"/>
      <w:lvlText w:val=""/>
      <w:lvlJc w:val="left"/>
      <w:pPr>
        <w:tabs>
          <w:tab w:val="num" w:pos="3218"/>
        </w:tabs>
        <w:ind w:left="3218" w:hanging="360"/>
      </w:pPr>
      <w:rPr>
        <w:rFonts w:ascii="Wingdings" w:hAnsi="Wingdings" w:hint="default"/>
      </w:rPr>
    </w:lvl>
    <w:lvl w:ilvl="3" w:tplc="04090001">
      <w:start w:val="1"/>
      <w:numFmt w:val="bullet"/>
      <w:lvlText w:val=""/>
      <w:lvlJc w:val="left"/>
      <w:pPr>
        <w:tabs>
          <w:tab w:val="num" w:pos="3938"/>
        </w:tabs>
        <w:ind w:left="3938" w:hanging="360"/>
      </w:pPr>
      <w:rPr>
        <w:rFonts w:ascii="Symbol" w:hAnsi="Symbol" w:hint="default"/>
      </w:rPr>
    </w:lvl>
    <w:lvl w:ilvl="4" w:tplc="04090003">
      <w:start w:val="1"/>
      <w:numFmt w:val="bullet"/>
      <w:lvlText w:val="o"/>
      <w:lvlJc w:val="left"/>
      <w:pPr>
        <w:tabs>
          <w:tab w:val="num" w:pos="4658"/>
        </w:tabs>
        <w:ind w:left="4658" w:hanging="360"/>
      </w:pPr>
      <w:rPr>
        <w:rFonts w:ascii="Courier New" w:hAnsi="Courier New" w:hint="default"/>
      </w:rPr>
    </w:lvl>
    <w:lvl w:ilvl="5" w:tplc="04090005">
      <w:start w:val="1"/>
      <w:numFmt w:val="bullet"/>
      <w:lvlText w:val=""/>
      <w:lvlJc w:val="left"/>
      <w:pPr>
        <w:tabs>
          <w:tab w:val="num" w:pos="5378"/>
        </w:tabs>
        <w:ind w:left="5378" w:hanging="360"/>
      </w:pPr>
      <w:rPr>
        <w:rFonts w:ascii="Wingdings" w:hAnsi="Wingdings" w:hint="default"/>
      </w:rPr>
    </w:lvl>
    <w:lvl w:ilvl="6" w:tplc="04090001">
      <w:start w:val="1"/>
      <w:numFmt w:val="bullet"/>
      <w:lvlText w:val=""/>
      <w:lvlJc w:val="left"/>
      <w:pPr>
        <w:tabs>
          <w:tab w:val="num" w:pos="6098"/>
        </w:tabs>
        <w:ind w:left="6098" w:hanging="360"/>
      </w:pPr>
      <w:rPr>
        <w:rFonts w:ascii="Symbol" w:hAnsi="Symbol" w:hint="default"/>
      </w:rPr>
    </w:lvl>
    <w:lvl w:ilvl="7" w:tplc="04090003">
      <w:start w:val="1"/>
      <w:numFmt w:val="bullet"/>
      <w:lvlText w:val="o"/>
      <w:lvlJc w:val="left"/>
      <w:pPr>
        <w:tabs>
          <w:tab w:val="num" w:pos="6818"/>
        </w:tabs>
        <w:ind w:left="6818" w:hanging="360"/>
      </w:pPr>
      <w:rPr>
        <w:rFonts w:ascii="Courier New" w:hAnsi="Courier New" w:hint="default"/>
      </w:rPr>
    </w:lvl>
    <w:lvl w:ilvl="8" w:tplc="04090005">
      <w:start w:val="1"/>
      <w:numFmt w:val="bullet"/>
      <w:lvlText w:val=""/>
      <w:lvlJc w:val="left"/>
      <w:pPr>
        <w:tabs>
          <w:tab w:val="num" w:pos="7538"/>
        </w:tabs>
        <w:ind w:left="7538" w:hanging="360"/>
      </w:pPr>
      <w:rPr>
        <w:rFonts w:ascii="Wingdings" w:hAnsi="Wingdings" w:hint="default"/>
      </w:rPr>
    </w:lvl>
  </w:abstractNum>
  <w:abstractNum w:abstractNumId="15">
    <w:nsid w:val="28FE5BB0"/>
    <w:multiLevelType w:val="hybridMultilevel"/>
    <w:tmpl w:val="64CC6F74"/>
    <w:lvl w:ilvl="0" w:tplc="0C070001">
      <w:start w:val="1"/>
      <w:numFmt w:val="bullet"/>
      <w:lvlText w:val=""/>
      <w:lvlJc w:val="left"/>
      <w:pPr>
        <w:ind w:left="2138" w:hanging="360"/>
      </w:pPr>
      <w:rPr>
        <w:rFonts w:ascii="Symbol" w:hAnsi="Symbol" w:hint="default"/>
      </w:rPr>
    </w:lvl>
    <w:lvl w:ilvl="1" w:tplc="0C070003" w:tentative="1">
      <w:start w:val="1"/>
      <w:numFmt w:val="bullet"/>
      <w:lvlText w:val="o"/>
      <w:lvlJc w:val="left"/>
      <w:pPr>
        <w:ind w:left="2858" w:hanging="360"/>
      </w:pPr>
      <w:rPr>
        <w:rFonts w:ascii="Courier New" w:hAnsi="Courier New" w:cs="Courier New" w:hint="default"/>
      </w:rPr>
    </w:lvl>
    <w:lvl w:ilvl="2" w:tplc="0C070005" w:tentative="1">
      <w:start w:val="1"/>
      <w:numFmt w:val="bullet"/>
      <w:lvlText w:val=""/>
      <w:lvlJc w:val="left"/>
      <w:pPr>
        <w:ind w:left="3578" w:hanging="360"/>
      </w:pPr>
      <w:rPr>
        <w:rFonts w:ascii="Wingdings" w:hAnsi="Wingdings" w:hint="default"/>
      </w:rPr>
    </w:lvl>
    <w:lvl w:ilvl="3" w:tplc="0C070001" w:tentative="1">
      <w:start w:val="1"/>
      <w:numFmt w:val="bullet"/>
      <w:lvlText w:val=""/>
      <w:lvlJc w:val="left"/>
      <w:pPr>
        <w:ind w:left="4298" w:hanging="360"/>
      </w:pPr>
      <w:rPr>
        <w:rFonts w:ascii="Symbol" w:hAnsi="Symbol" w:hint="default"/>
      </w:rPr>
    </w:lvl>
    <w:lvl w:ilvl="4" w:tplc="0C070003" w:tentative="1">
      <w:start w:val="1"/>
      <w:numFmt w:val="bullet"/>
      <w:lvlText w:val="o"/>
      <w:lvlJc w:val="left"/>
      <w:pPr>
        <w:ind w:left="5018" w:hanging="360"/>
      </w:pPr>
      <w:rPr>
        <w:rFonts w:ascii="Courier New" w:hAnsi="Courier New" w:cs="Courier New" w:hint="default"/>
      </w:rPr>
    </w:lvl>
    <w:lvl w:ilvl="5" w:tplc="0C070005" w:tentative="1">
      <w:start w:val="1"/>
      <w:numFmt w:val="bullet"/>
      <w:lvlText w:val=""/>
      <w:lvlJc w:val="left"/>
      <w:pPr>
        <w:ind w:left="5738" w:hanging="360"/>
      </w:pPr>
      <w:rPr>
        <w:rFonts w:ascii="Wingdings" w:hAnsi="Wingdings" w:hint="default"/>
      </w:rPr>
    </w:lvl>
    <w:lvl w:ilvl="6" w:tplc="0C070001" w:tentative="1">
      <w:start w:val="1"/>
      <w:numFmt w:val="bullet"/>
      <w:lvlText w:val=""/>
      <w:lvlJc w:val="left"/>
      <w:pPr>
        <w:ind w:left="6458" w:hanging="360"/>
      </w:pPr>
      <w:rPr>
        <w:rFonts w:ascii="Symbol" w:hAnsi="Symbol" w:hint="default"/>
      </w:rPr>
    </w:lvl>
    <w:lvl w:ilvl="7" w:tplc="0C070003" w:tentative="1">
      <w:start w:val="1"/>
      <w:numFmt w:val="bullet"/>
      <w:lvlText w:val="o"/>
      <w:lvlJc w:val="left"/>
      <w:pPr>
        <w:ind w:left="7178" w:hanging="360"/>
      </w:pPr>
      <w:rPr>
        <w:rFonts w:ascii="Courier New" w:hAnsi="Courier New" w:cs="Courier New" w:hint="default"/>
      </w:rPr>
    </w:lvl>
    <w:lvl w:ilvl="8" w:tplc="0C070005" w:tentative="1">
      <w:start w:val="1"/>
      <w:numFmt w:val="bullet"/>
      <w:lvlText w:val=""/>
      <w:lvlJc w:val="left"/>
      <w:pPr>
        <w:ind w:left="7898" w:hanging="360"/>
      </w:pPr>
      <w:rPr>
        <w:rFonts w:ascii="Wingdings" w:hAnsi="Wingdings" w:hint="default"/>
      </w:rPr>
    </w:lvl>
  </w:abstractNum>
  <w:abstractNum w:abstractNumId="16">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7">
    <w:nsid w:val="32233823"/>
    <w:multiLevelType w:val="singleLevel"/>
    <w:tmpl w:val="243C5600"/>
    <w:lvl w:ilvl="0">
      <w:start w:val="1"/>
      <w:numFmt w:val="bullet"/>
      <w:pStyle w:val="D0"/>
      <w:lvlText w:val=""/>
      <w:legacy w:legacy="1" w:legacySpace="0" w:legacyIndent="284"/>
      <w:lvlJc w:val="left"/>
      <w:rPr>
        <w:rFonts w:ascii="Wingdings" w:hAnsi="Wingdings" w:hint="default"/>
      </w:rPr>
    </w:lvl>
  </w:abstractNum>
  <w:abstractNum w:abstractNumId="18">
    <w:nsid w:val="37F02600"/>
    <w:multiLevelType w:val="singleLevel"/>
    <w:tmpl w:val="9912C4CC"/>
    <w:lvl w:ilvl="0">
      <w:start w:val="1"/>
      <w:numFmt w:val="decimal"/>
      <w:pStyle w:val="DocumentReference"/>
      <w:lvlText w:val="[%1]"/>
      <w:lvlJc w:val="left"/>
      <w:pPr>
        <w:tabs>
          <w:tab w:val="num" w:pos="360"/>
        </w:tabs>
        <w:ind w:left="360" w:hanging="360"/>
      </w:pPr>
    </w:lvl>
  </w:abstractNum>
  <w:abstractNum w:abstractNumId="19">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0">
    <w:nsid w:val="3EE17E54"/>
    <w:multiLevelType w:val="multilevel"/>
    <w:tmpl w:val="F4C4CF06"/>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73C0FF4"/>
    <w:multiLevelType w:val="hybridMultilevel"/>
    <w:tmpl w:val="7272FC28"/>
    <w:lvl w:ilvl="0" w:tplc="97B232B4">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3">
    <w:nsid w:val="473F7B93"/>
    <w:multiLevelType w:val="hybridMultilevel"/>
    <w:tmpl w:val="F3CC6B34"/>
    <w:name w:val="WW8Num3422222"/>
    <w:lvl w:ilvl="0" w:tplc="FFFFFFFF">
      <w:start w:val="1"/>
      <w:numFmt w:val="decimal"/>
      <w:lvlText w:val="[R%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13D5DA6"/>
    <w:multiLevelType w:val="singleLevel"/>
    <w:tmpl w:val="099AC044"/>
    <w:lvl w:ilvl="0">
      <w:start w:val="1"/>
      <w:numFmt w:val="decimal"/>
      <w:pStyle w:val="numparg"/>
      <w:lvlText w:val="%1."/>
      <w:lvlJc w:val="left"/>
      <w:pPr>
        <w:tabs>
          <w:tab w:val="num" w:pos="360"/>
        </w:tabs>
        <w:ind w:left="360" w:hanging="360"/>
      </w:pPr>
    </w:lvl>
  </w:abstractNum>
  <w:abstractNum w:abstractNumId="25">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nsid w:val="56E6089D"/>
    <w:multiLevelType w:val="hybridMultilevel"/>
    <w:tmpl w:val="3EF8090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8">
    <w:nsid w:val="59DA5BAA"/>
    <w:multiLevelType w:val="singleLevel"/>
    <w:tmpl w:val="B5AE4D4C"/>
    <w:lvl w:ilvl="0">
      <w:start w:val="1"/>
      <w:numFmt w:val="bullet"/>
      <w:pStyle w:val="List"/>
      <w:lvlText w:val=""/>
      <w:lvlJc w:val="left"/>
      <w:pPr>
        <w:tabs>
          <w:tab w:val="num" w:pos="360"/>
        </w:tabs>
        <w:ind w:left="360" w:hanging="360"/>
      </w:pPr>
      <w:rPr>
        <w:rFonts w:ascii="Symbol" w:hAnsi="Symbol" w:hint="default"/>
      </w:rPr>
    </w:lvl>
  </w:abstractNum>
  <w:abstractNum w:abstractNumId="29">
    <w:nsid w:val="5A3A300F"/>
    <w:multiLevelType w:val="hybridMultilevel"/>
    <w:tmpl w:val="E6420AB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0">
    <w:nsid w:val="5B301507"/>
    <w:multiLevelType w:val="hybridMultilevel"/>
    <w:tmpl w:val="A40E3B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5E680FAC"/>
    <w:multiLevelType w:val="multilevel"/>
    <w:tmpl w:val="DAE40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53976AA"/>
    <w:multiLevelType w:val="hybridMultilevel"/>
    <w:tmpl w:val="6E8EAB80"/>
    <w:lvl w:ilvl="0" w:tplc="0C070001">
      <w:start w:val="1"/>
      <w:numFmt w:val="bullet"/>
      <w:lvlText w:val=""/>
      <w:lvlJc w:val="left"/>
      <w:pPr>
        <w:ind w:left="720" w:hanging="360"/>
      </w:pPr>
      <w:rPr>
        <w:rFonts w:ascii="Symbol" w:hAnsi="Symbol" w:cs="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cs="Wingdings" w:hint="default"/>
      </w:rPr>
    </w:lvl>
    <w:lvl w:ilvl="3" w:tplc="0C070001">
      <w:start w:val="1"/>
      <w:numFmt w:val="bullet"/>
      <w:lvlText w:val=""/>
      <w:lvlJc w:val="left"/>
      <w:pPr>
        <w:ind w:left="2880" w:hanging="360"/>
      </w:pPr>
      <w:rPr>
        <w:rFonts w:ascii="Symbol" w:hAnsi="Symbol" w:cs="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cs="Wingdings" w:hint="default"/>
      </w:rPr>
    </w:lvl>
    <w:lvl w:ilvl="6" w:tplc="0C070001">
      <w:start w:val="1"/>
      <w:numFmt w:val="bullet"/>
      <w:lvlText w:val=""/>
      <w:lvlJc w:val="left"/>
      <w:pPr>
        <w:ind w:left="5040" w:hanging="360"/>
      </w:pPr>
      <w:rPr>
        <w:rFonts w:ascii="Symbol" w:hAnsi="Symbol" w:cs="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cs="Wingdings" w:hint="default"/>
      </w:rPr>
    </w:lvl>
  </w:abstractNum>
  <w:abstractNum w:abstractNumId="34">
    <w:nsid w:val="68154C8E"/>
    <w:multiLevelType w:val="hybridMultilevel"/>
    <w:tmpl w:val="B9CA2C6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8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5">
    <w:nsid w:val="6A1877C1"/>
    <w:multiLevelType w:val="multilevel"/>
    <w:tmpl w:val="1A744736"/>
    <w:lvl w:ilvl="0">
      <w:start w:val="1"/>
      <w:numFmt w:val="decimal"/>
      <w:lvlText w:val="%1."/>
      <w:legacy w:legacy="1" w:legacySpace="170" w:legacyIndent="397"/>
      <w:lvlJc w:val="left"/>
    </w:lvl>
    <w:lvl w:ilvl="1">
      <w:start w:val="1"/>
      <w:numFmt w:val="decimal"/>
      <w:lvlText w:val="%1.%2."/>
      <w:legacy w:legacy="1" w:legacySpace="170" w:legacyIndent="567"/>
      <w:lvlJc w:val="left"/>
      <w:rPr>
        <w:lang w:val="fr-FR"/>
      </w:rPr>
    </w:lvl>
    <w:lvl w:ilvl="2">
      <w:start w:val="1"/>
      <w:numFmt w:val="decimal"/>
      <w:lvlText w:val="%1.%2.%3."/>
      <w:legacy w:legacy="1" w:legacySpace="227" w:legacyIndent="709"/>
      <w:lvlJc w:val="left"/>
    </w:lvl>
    <w:lvl w:ilvl="3">
      <w:start w:val="1"/>
      <w:numFmt w:val="decimal"/>
      <w:lvlText w:val="%1.%2.%3.%4."/>
      <w:legacy w:legacy="1" w:legacySpace="170" w:legacyIndent="709"/>
      <w:lvlJc w:val="left"/>
    </w:lvl>
    <w:lvl w:ilvl="4">
      <w:start w:val="1"/>
      <w:numFmt w:val="decimal"/>
      <w:pStyle w:val="Heading5"/>
      <w:lvlText w:val="%1.%2.%3.%4.%5."/>
      <w:legacy w:legacy="1" w:legacySpace="227" w:legacyIndent="709"/>
      <w:lvlJc w:val="left"/>
    </w:lvl>
    <w:lvl w:ilvl="5">
      <w:start w:val="1"/>
      <w:numFmt w:val="decimal"/>
      <w:lvlText w:val="%1.%2.%3.%4.%5.%6."/>
      <w:legacy w:legacy="1" w:legacySpace="0" w:legacyIndent="708"/>
      <w:lvlJc w:val="left"/>
      <w:pPr>
        <w:ind w:left="3799" w:hanging="708"/>
      </w:pPr>
    </w:lvl>
    <w:lvl w:ilvl="6">
      <w:start w:val="1"/>
      <w:numFmt w:val="decimal"/>
      <w:lvlText w:val="%1.%2.%3.%4.%5.%6.%7."/>
      <w:legacy w:legacy="1" w:legacySpace="170" w:legacyIndent="1134"/>
      <w:lvlJc w:val="left"/>
    </w:lvl>
    <w:lvl w:ilvl="7">
      <w:start w:val="1"/>
      <w:numFmt w:val="decimal"/>
      <w:lvlText w:val="%1.%2.%3.%4.%5.%6.%7.%8."/>
      <w:legacy w:legacy="1" w:legacySpace="0" w:legacyIndent="708"/>
      <w:lvlJc w:val="left"/>
      <w:pPr>
        <w:ind w:left="5641" w:hanging="708"/>
      </w:pPr>
    </w:lvl>
    <w:lvl w:ilvl="8">
      <w:start w:val="1"/>
      <w:numFmt w:val="decimal"/>
      <w:lvlText w:val="%1.%2.%3.%4.%5.%6.%7.%8.%9."/>
      <w:legacy w:legacy="1" w:legacySpace="0" w:legacyIndent="708"/>
      <w:lvlJc w:val="left"/>
      <w:pPr>
        <w:ind w:left="6349" w:hanging="708"/>
      </w:pPr>
    </w:lvl>
  </w:abstractNum>
  <w:abstractNum w:abstractNumId="36">
    <w:nsid w:val="700706F4"/>
    <w:multiLevelType w:val="multilevel"/>
    <w:tmpl w:val="86167924"/>
    <w:lvl w:ilvl="0">
      <w:start w:val="1"/>
      <w:numFmt w:val="decimal"/>
      <w:pStyle w:val="Title"/>
      <w:lvlText w:val="%1."/>
      <w:lvlJc w:val="left"/>
      <w:pPr>
        <w:ind w:left="0" w:firstLine="0"/>
      </w:pPr>
      <w:rPr>
        <w:rFonts w:hint="default"/>
      </w:rPr>
    </w:lvl>
    <w:lvl w:ilvl="1">
      <w:start w:val="1"/>
      <w:numFmt w:val="decimal"/>
      <w:pStyle w:val="Heading1"/>
      <w:lvlText w:val="%1.%2."/>
      <w:lvlJc w:val="left"/>
      <w:pPr>
        <w:ind w:left="6663" w:firstLine="0"/>
      </w:pPr>
      <w:rPr>
        <w:rFonts w:hint="default"/>
      </w:rPr>
    </w:lvl>
    <w:lvl w:ilvl="2">
      <w:start w:val="1"/>
      <w:numFmt w:val="decimal"/>
      <w:pStyle w:val="Heading2"/>
      <w:lvlText w:val="%1.%2.%3."/>
      <w:lvlJc w:val="left"/>
      <w:pPr>
        <w:ind w:left="0" w:firstLine="0"/>
      </w:pPr>
      <w:rPr>
        <w:rFonts w:hint="default"/>
      </w:rPr>
    </w:lvl>
    <w:lvl w:ilvl="3">
      <w:start w:val="1"/>
      <w:numFmt w:val="decimal"/>
      <w:pStyle w:val="Heading3"/>
      <w:lvlText w:val="%1.%2.%3.%4."/>
      <w:lvlJc w:val="left"/>
      <w:pPr>
        <w:ind w:left="0" w:firstLine="0"/>
      </w:pPr>
      <w:rPr>
        <w:rFonts w:hint="default"/>
      </w:rPr>
    </w:lvl>
    <w:lvl w:ilvl="4">
      <w:start w:val="1"/>
      <w:numFmt w:val="decimal"/>
      <w:pStyle w:val="Heading4"/>
      <w:lvlText w:val="%1.%2.%3.%4.%5."/>
      <w:lvlJc w:val="left"/>
      <w:pPr>
        <w:ind w:left="0" w:firstLine="0"/>
      </w:pPr>
      <w:rPr>
        <w:rFonts w:hint="default"/>
      </w:rPr>
    </w:lvl>
    <w:lvl w:ilvl="5">
      <w:start w:val="1"/>
      <w:numFmt w:val="decimal"/>
      <w:pStyle w:val="Heading6"/>
      <w:lvlText w:val="%1.%2.%3.%4.%5.%6."/>
      <w:lvlJc w:val="left"/>
      <w:pPr>
        <w:ind w:left="3799" w:hanging="708"/>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5641" w:hanging="708"/>
      </w:pPr>
      <w:rPr>
        <w:rFonts w:hint="default"/>
      </w:rPr>
    </w:lvl>
    <w:lvl w:ilvl="8">
      <w:start w:val="1"/>
      <w:numFmt w:val="decimal"/>
      <w:pStyle w:val="Heading9"/>
      <w:lvlText w:val="%1.%2.%3.%4.%5.%6.%7.%8.%9."/>
      <w:lvlJc w:val="left"/>
      <w:pPr>
        <w:ind w:left="6349" w:hanging="708"/>
      </w:pPr>
      <w:rPr>
        <w:rFonts w:hint="default"/>
      </w:rPr>
    </w:lvl>
  </w:abstractNum>
  <w:abstractNum w:abstractNumId="37">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8"/>
  </w:num>
  <w:num w:numId="2">
    <w:abstractNumId w:val="17"/>
  </w:num>
  <w:num w:numId="3">
    <w:abstractNumId w:val="18"/>
  </w:num>
  <w:num w:numId="4">
    <w:abstractNumId w:val="12"/>
  </w:num>
  <w:num w:numId="5">
    <w:abstractNumId w:val="24"/>
  </w:num>
  <w:num w:numId="6">
    <w:abstractNumId w:val="0"/>
  </w:num>
  <w:num w:numId="7">
    <w:abstractNumId w:val="35"/>
  </w:num>
  <w:num w:numId="8">
    <w:abstractNumId w:val="36"/>
  </w:num>
  <w:num w:numId="9">
    <w:abstractNumId w:val="4"/>
  </w:num>
  <w:num w:numId="10">
    <w:abstractNumId w:val="3"/>
  </w:num>
  <w:num w:numId="11">
    <w:abstractNumId w:val="6"/>
  </w:num>
  <w:num w:numId="12">
    <w:abstractNumId w:val="30"/>
  </w:num>
  <w:num w:numId="13">
    <w:abstractNumId w:val="11"/>
  </w:num>
  <w:num w:numId="14">
    <w:abstractNumId w:val="37"/>
  </w:num>
  <w:num w:numId="15">
    <w:abstractNumId w:val="16"/>
  </w:num>
  <w:num w:numId="16">
    <w:abstractNumId w:val="25"/>
  </w:num>
  <w:num w:numId="17">
    <w:abstractNumId w:val="21"/>
  </w:num>
  <w:num w:numId="18">
    <w:abstractNumId w:val="8"/>
  </w:num>
  <w:num w:numId="19">
    <w:abstractNumId w:val="19"/>
  </w:num>
  <w:num w:numId="20">
    <w:abstractNumId w:val="32"/>
  </w:num>
  <w:num w:numId="21">
    <w:abstractNumId w:val="26"/>
  </w:num>
  <w:num w:numId="22">
    <w:abstractNumId w:val="22"/>
  </w:num>
  <w:num w:numId="23">
    <w:abstractNumId w:val="27"/>
  </w:num>
  <w:num w:numId="24">
    <w:abstractNumId w:val="34"/>
  </w:num>
  <w:num w:numId="25">
    <w:abstractNumId w:val="14"/>
  </w:num>
  <w:num w:numId="26">
    <w:abstractNumId w:val="13"/>
  </w:num>
  <w:num w:numId="27">
    <w:abstractNumId w:val="5"/>
  </w:num>
  <w:num w:numId="28">
    <w:abstractNumId w:val="7"/>
  </w:num>
  <w:num w:numId="29">
    <w:abstractNumId w:val="1"/>
  </w:num>
  <w:num w:numId="30">
    <w:abstractNumId w:val="31"/>
  </w:num>
  <w:num w:numId="31">
    <w:abstractNumId w:val="36"/>
  </w:num>
  <w:num w:numId="32">
    <w:abstractNumId w:val="10"/>
  </w:num>
  <w:num w:numId="33">
    <w:abstractNumId w:val="33"/>
  </w:num>
  <w:num w:numId="34">
    <w:abstractNumId w:val="15"/>
  </w:num>
  <w:num w:numId="35">
    <w:abstractNumId w:val="9"/>
  </w:num>
  <w:num w:numId="36">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AT"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rawingGridHorizontalSpacing w:val="100"/>
  <w:drawingGridVerticalSpacing w:val="181"/>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511"/>
    <w:rsid w:val="00000813"/>
    <w:rsid w:val="00001D32"/>
    <w:rsid w:val="00001F91"/>
    <w:rsid w:val="00002E7D"/>
    <w:rsid w:val="0000470C"/>
    <w:rsid w:val="00005B5A"/>
    <w:rsid w:val="0001073B"/>
    <w:rsid w:val="0001091D"/>
    <w:rsid w:val="00013E21"/>
    <w:rsid w:val="000163C2"/>
    <w:rsid w:val="00017ECB"/>
    <w:rsid w:val="00023AF0"/>
    <w:rsid w:val="00025821"/>
    <w:rsid w:val="00027AB5"/>
    <w:rsid w:val="0003164B"/>
    <w:rsid w:val="000347C3"/>
    <w:rsid w:val="000354A5"/>
    <w:rsid w:val="000368F0"/>
    <w:rsid w:val="00040265"/>
    <w:rsid w:val="00040FE2"/>
    <w:rsid w:val="00042BB0"/>
    <w:rsid w:val="00042CEE"/>
    <w:rsid w:val="00042E67"/>
    <w:rsid w:val="000467E5"/>
    <w:rsid w:val="00047704"/>
    <w:rsid w:val="00047A62"/>
    <w:rsid w:val="0005453C"/>
    <w:rsid w:val="00054B57"/>
    <w:rsid w:val="00055767"/>
    <w:rsid w:val="00056A9A"/>
    <w:rsid w:val="00057F9C"/>
    <w:rsid w:val="0006086C"/>
    <w:rsid w:val="000625F1"/>
    <w:rsid w:val="000648EC"/>
    <w:rsid w:val="00076DCE"/>
    <w:rsid w:val="00077FE4"/>
    <w:rsid w:val="0008062A"/>
    <w:rsid w:val="000812CB"/>
    <w:rsid w:val="00082777"/>
    <w:rsid w:val="00085A7E"/>
    <w:rsid w:val="00087422"/>
    <w:rsid w:val="0008769C"/>
    <w:rsid w:val="00090AF5"/>
    <w:rsid w:val="00093362"/>
    <w:rsid w:val="00093CD4"/>
    <w:rsid w:val="00094881"/>
    <w:rsid w:val="000A5DA6"/>
    <w:rsid w:val="000A5E33"/>
    <w:rsid w:val="000A5F6E"/>
    <w:rsid w:val="000A7B1C"/>
    <w:rsid w:val="000B35F5"/>
    <w:rsid w:val="000B4704"/>
    <w:rsid w:val="000C13BE"/>
    <w:rsid w:val="000C17DE"/>
    <w:rsid w:val="000C1A26"/>
    <w:rsid w:val="000C27A1"/>
    <w:rsid w:val="000C2801"/>
    <w:rsid w:val="000C472A"/>
    <w:rsid w:val="000C5969"/>
    <w:rsid w:val="000C729E"/>
    <w:rsid w:val="000D0FAF"/>
    <w:rsid w:val="000D19B2"/>
    <w:rsid w:val="000D3A16"/>
    <w:rsid w:val="000D4E7C"/>
    <w:rsid w:val="000D5299"/>
    <w:rsid w:val="000D685A"/>
    <w:rsid w:val="000D6D85"/>
    <w:rsid w:val="000E07FC"/>
    <w:rsid w:val="000E5053"/>
    <w:rsid w:val="000E657B"/>
    <w:rsid w:val="000E725F"/>
    <w:rsid w:val="000F1E76"/>
    <w:rsid w:val="000F29B9"/>
    <w:rsid w:val="000F29D2"/>
    <w:rsid w:val="000F2CB4"/>
    <w:rsid w:val="000F43A2"/>
    <w:rsid w:val="000F7413"/>
    <w:rsid w:val="000F795A"/>
    <w:rsid w:val="000F7CCB"/>
    <w:rsid w:val="00100EEE"/>
    <w:rsid w:val="00102430"/>
    <w:rsid w:val="00102F47"/>
    <w:rsid w:val="00104156"/>
    <w:rsid w:val="00107061"/>
    <w:rsid w:val="00107BDA"/>
    <w:rsid w:val="00111391"/>
    <w:rsid w:val="00113BD8"/>
    <w:rsid w:val="00114A7A"/>
    <w:rsid w:val="00117A43"/>
    <w:rsid w:val="00120727"/>
    <w:rsid w:val="00120AE0"/>
    <w:rsid w:val="00121CBB"/>
    <w:rsid w:val="0012284D"/>
    <w:rsid w:val="00122EB8"/>
    <w:rsid w:val="00124201"/>
    <w:rsid w:val="00124CD6"/>
    <w:rsid w:val="001253B2"/>
    <w:rsid w:val="00126CE7"/>
    <w:rsid w:val="00126D0B"/>
    <w:rsid w:val="0012728E"/>
    <w:rsid w:val="0013123A"/>
    <w:rsid w:val="001330BB"/>
    <w:rsid w:val="0013324D"/>
    <w:rsid w:val="001359A6"/>
    <w:rsid w:val="001361D9"/>
    <w:rsid w:val="001416A5"/>
    <w:rsid w:val="0014229E"/>
    <w:rsid w:val="001429B7"/>
    <w:rsid w:val="0015000F"/>
    <w:rsid w:val="00151198"/>
    <w:rsid w:val="0015124A"/>
    <w:rsid w:val="00151B10"/>
    <w:rsid w:val="0015450A"/>
    <w:rsid w:val="00154DA0"/>
    <w:rsid w:val="00154DC2"/>
    <w:rsid w:val="00155F22"/>
    <w:rsid w:val="001605D3"/>
    <w:rsid w:val="00161D80"/>
    <w:rsid w:val="001641C5"/>
    <w:rsid w:val="001652AF"/>
    <w:rsid w:val="001652D2"/>
    <w:rsid w:val="0016565B"/>
    <w:rsid w:val="00167320"/>
    <w:rsid w:val="00167EF2"/>
    <w:rsid w:val="00172CF9"/>
    <w:rsid w:val="00172E23"/>
    <w:rsid w:val="00173F71"/>
    <w:rsid w:val="00181ED2"/>
    <w:rsid w:val="001825F6"/>
    <w:rsid w:val="00182693"/>
    <w:rsid w:val="00182E36"/>
    <w:rsid w:val="001843DB"/>
    <w:rsid w:val="00184E77"/>
    <w:rsid w:val="001910DE"/>
    <w:rsid w:val="00194CB8"/>
    <w:rsid w:val="001A04D8"/>
    <w:rsid w:val="001A0BA4"/>
    <w:rsid w:val="001A35EE"/>
    <w:rsid w:val="001A3F6E"/>
    <w:rsid w:val="001A4DDF"/>
    <w:rsid w:val="001A68D6"/>
    <w:rsid w:val="001A7F35"/>
    <w:rsid w:val="001B1CDC"/>
    <w:rsid w:val="001B231A"/>
    <w:rsid w:val="001B3637"/>
    <w:rsid w:val="001B3AFD"/>
    <w:rsid w:val="001B46F6"/>
    <w:rsid w:val="001B6163"/>
    <w:rsid w:val="001B6933"/>
    <w:rsid w:val="001C14B4"/>
    <w:rsid w:val="001C1BC1"/>
    <w:rsid w:val="001C4E5C"/>
    <w:rsid w:val="001C556C"/>
    <w:rsid w:val="001C5F13"/>
    <w:rsid w:val="001D5996"/>
    <w:rsid w:val="001D5F09"/>
    <w:rsid w:val="001D7393"/>
    <w:rsid w:val="001D78B2"/>
    <w:rsid w:val="001D7EC1"/>
    <w:rsid w:val="001E3028"/>
    <w:rsid w:val="001E3A78"/>
    <w:rsid w:val="001E523C"/>
    <w:rsid w:val="001E60C5"/>
    <w:rsid w:val="001E6FB6"/>
    <w:rsid w:val="001F5E25"/>
    <w:rsid w:val="001F6DB9"/>
    <w:rsid w:val="001F7811"/>
    <w:rsid w:val="001F7B4F"/>
    <w:rsid w:val="00200593"/>
    <w:rsid w:val="00202D02"/>
    <w:rsid w:val="002060DB"/>
    <w:rsid w:val="00206195"/>
    <w:rsid w:val="0020701B"/>
    <w:rsid w:val="00207DB2"/>
    <w:rsid w:val="00210CF9"/>
    <w:rsid w:val="002211B4"/>
    <w:rsid w:val="002238EE"/>
    <w:rsid w:val="00224D74"/>
    <w:rsid w:val="002320D9"/>
    <w:rsid w:val="002323AE"/>
    <w:rsid w:val="00235E92"/>
    <w:rsid w:val="00237019"/>
    <w:rsid w:val="00237C27"/>
    <w:rsid w:val="00243051"/>
    <w:rsid w:val="0024325D"/>
    <w:rsid w:val="002432B7"/>
    <w:rsid w:val="00245D05"/>
    <w:rsid w:val="00245F1D"/>
    <w:rsid w:val="00252646"/>
    <w:rsid w:val="00253401"/>
    <w:rsid w:val="00255ABA"/>
    <w:rsid w:val="00261505"/>
    <w:rsid w:val="002643B3"/>
    <w:rsid w:val="00264AA9"/>
    <w:rsid w:val="002656F1"/>
    <w:rsid w:val="0026718F"/>
    <w:rsid w:val="00267C9B"/>
    <w:rsid w:val="00270F25"/>
    <w:rsid w:val="002728F9"/>
    <w:rsid w:val="00274BDC"/>
    <w:rsid w:val="00275509"/>
    <w:rsid w:val="00276A98"/>
    <w:rsid w:val="002856FF"/>
    <w:rsid w:val="00287E6E"/>
    <w:rsid w:val="00293094"/>
    <w:rsid w:val="00293EA4"/>
    <w:rsid w:val="002941C0"/>
    <w:rsid w:val="00295C9B"/>
    <w:rsid w:val="002976A7"/>
    <w:rsid w:val="002A073B"/>
    <w:rsid w:val="002A1859"/>
    <w:rsid w:val="002A1894"/>
    <w:rsid w:val="002A3963"/>
    <w:rsid w:val="002A4CC0"/>
    <w:rsid w:val="002A5ED5"/>
    <w:rsid w:val="002A5F11"/>
    <w:rsid w:val="002A6157"/>
    <w:rsid w:val="002B0EDA"/>
    <w:rsid w:val="002B2399"/>
    <w:rsid w:val="002B2B93"/>
    <w:rsid w:val="002B3500"/>
    <w:rsid w:val="002B56A8"/>
    <w:rsid w:val="002B57B0"/>
    <w:rsid w:val="002B6744"/>
    <w:rsid w:val="002C03B8"/>
    <w:rsid w:val="002C1BEA"/>
    <w:rsid w:val="002C1EB8"/>
    <w:rsid w:val="002C4A29"/>
    <w:rsid w:val="002C6580"/>
    <w:rsid w:val="002D0D34"/>
    <w:rsid w:val="002D18B3"/>
    <w:rsid w:val="002D1A0B"/>
    <w:rsid w:val="002D7580"/>
    <w:rsid w:val="002E0206"/>
    <w:rsid w:val="002E036E"/>
    <w:rsid w:val="002E04BB"/>
    <w:rsid w:val="002E5D94"/>
    <w:rsid w:val="002E62C2"/>
    <w:rsid w:val="002E665D"/>
    <w:rsid w:val="002E7214"/>
    <w:rsid w:val="002E7548"/>
    <w:rsid w:val="002F1503"/>
    <w:rsid w:val="002F1515"/>
    <w:rsid w:val="002F1CE9"/>
    <w:rsid w:val="002F22D2"/>
    <w:rsid w:val="002F31D9"/>
    <w:rsid w:val="002F54F7"/>
    <w:rsid w:val="002F574F"/>
    <w:rsid w:val="002F60F7"/>
    <w:rsid w:val="003004FD"/>
    <w:rsid w:val="0030719D"/>
    <w:rsid w:val="00310A92"/>
    <w:rsid w:val="003116BF"/>
    <w:rsid w:val="00311B53"/>
    <w:rsid w:val="00312F19"/>
    <w:rsid w:val="003138CF"/>
    <w:rsid w:val="003138EA"/>
    <w:rsid w:val="00313C09"/>
    <w:rsid w:val="00314E8C"/>
    <w:rsid w:val="003172F2"/>
    <w:rsid w:val="00317F48"/>
    <w:rsid w:val="00321A60"/>
    <w:rsid w:val="00322AEF"/>
    <w:rsid w:val="00324CBF"/>
    <w:rsid w:val="00327BFA"/>
    <w:rsid w:val="003368F2"/>
    <w:rsid w:val="00336C15"/>
    <w:rsid w:val="00336D53"/>
    <w:rsid w:val="0034082E"/>
    <w:rsid w:val="0034127B"/>
    <w:rsid w:val="00341C13"/>
    <w:rsid w:val="00342891"/>
    <w:rsid w:val="00344510"/>
    <w:rsid w:val="00344906"/>
    <w:rsid w:val="00353FE8"/>
    <w:rsid w:val="00354D45"/>
    <w:rsid w:val="00355794"/>
    <w:rsid w:val="00356096"/>
    <w:rsid w:val="003624F4"/>
    <w:rsid w:val="00363337"/>
    <w:rsid w:val="00365BAF"/>
    <w:rsid w:val="00365C85"/>
    <w:rsid w:val="00367B42"/>
    <w:rsid w:val="0037067B"/>
    <w:rsid w:val="00381015"/>
    <w:rsid w:val="00381627"/>
    <w:rsid w:val="003875E4"/>
    <w:rsid w:val="00390B15"/>
    <w:rsid w:val="00392604"/>
    <w:rsid w:val="003A1D11"/>
    <w:rsid w:val="003B140C"/>
    <w:rsid w:val="003B1DF1"/>
    <w:rsid w:val="003B2543"/>
    <w:rsid w:val="003B37CD"/>
    <w:rsid w:val="003B4840"/>
    <w:rsid w:val="003C0D9A"/>
    <w:rsid w:val="003C1517"/>
    <w:rsid w:val="003C1F10"/>
    <w:rsid w:val="003C41CB"/>
    <w:rsid w:val="003C4AE6"/>
    <w:rsid w:val="003C4DFF"/>
    <w:rsid w:val="003C6391"/>
    <w:rsid w:val="003C66AF"/>
    <w:rsid w:val="003C698D"/>
    <w:rsid w:val="003C70CA"/>
    <w:rsid w:val="003D368C"/>
    <w:rsid w:val="003D6402"/>
    <w:rsid w:val="003E306A"/>
    <w:rsid w:val="003E39DF"/>
    <w:rsid w:val="003E40C5"/>
    <w:rsid w:val="003E47E1"/>
    <w:rsid w:val="003E5B8D"/>
    <w:rsid w:val="003E6562"/>
    <w:rsid w:val="003E7142"/>
    <w:rsid w:val="003F2B66"/>
    <w:rsid w:val="003F429E"/>
    <w:rsid w:val="0040104F"/>
    <w:rsid w:val="00402FD7"/>
    <w:rsid w:val="00407363"/>
    <w:rsid w:val="00407F5C"/>
    <w:rsid w:val="00411970"/>
    <w:rsid w:val="00411A38"/>
    <w:rsid w:val="00412511"/>
    <w:rsid w:val="00413891"/>
    <w:rsid w:val="0041668B"/>
    <w:rsid w:val="004231C7"/>
    <w:rsid w:val="00424252"/>
    <w:rsid w:val="00425D5E"/>
    <w:rsid w:val="00425EA3"/>
    <w:rsid w:val="004272E4"/>
    <w:rsid w:val="00431F92"/>
    <w:rsid w:val="004353CD"/>
    <w:rsid w:val="00442C8C"/>
    <w:rsid w:val="00443D82"/>
    <w:rsid w:val="004446B2"/>
    <w:rsid w:val="004471B3"/>
    <w:rsid w:val="00447C53"/>
    <w:rsid w:val="0045361D"/>
    <w:rsid w:val="004538EB"/>
    <w:rsid w:val="00454DDA"/>
    <w:rsid w:val="004565F2"/>
    <w:rsid w:val="0045660A"/>
    <w:rsid w:val="00456747"/>
    <w:rsid w:val="004574BD"/>
    <w:rsid w:val="00457B6E"/>
    <w:rsid w:val="0046374D"/>
    <w:rsid w:val="004644AA"/>
    <w:rsid w:val="004679EE"/>
    <w:rsid w:val="00470664"/>
    <w:rsid w:val="004723BD"/>
    <w:rsid w:val="0047461E"/>
    <w:rsid w:val="00475061"/>
    <w:rsid w:val="00476A6A"/>
    <w:rsid w:val="00476EBD"/>
    <w:rsid w:val="00477DFD"/>
    <w:rsid w:val="004803CC"/>
    <w:rsid w:val="00481A8C"/>
    <w:rsid w:val="00485922"/>
    <w:rsid w:val="00491124"/>
    <w:rsid w:val="004911F9"/>
    <w:rsid w:val="0049511E"/>
    <w:rsid w:val="00497C42"/>
    <w:rsid w:val="004A1623"/>
    <w:rsid w:val="004A3BF7"/>
    <w:rsid w:val="004B0D75"/>
    <w:rsid w:val="004B2AA9"/>
    <w:rsid w:val="004B3876"/>
    <w:rsid w:val="004B3B1A"/>
    <w:rsid w:val="004B4762"/>
    <w:rsid w:val="004B71CB"/>
    <w:rsid w:val="004C6FF6"/>
    <w:rsid w:val="004D14AC"/>
    <w:rsid w:val="004D1FF6"/>
    <w:rsid w:val="004D5EAE"/>
    <w:rsid w:val="004E0EFE"/>
    <w:rsid w:val="004F0803"/>
    <w:rsid w:val="004F12B8"/>
    <w:rsid w:val="004F1BD3"/>
    <w:rsid w:val="004F2450"/>
    <w:rsid w:val="004F4C8C"/>
    <w:rsid w:val="004F4E1F"/>
    <w:rsid w:val="004F4E9C"/>
    <w:rsid w:val="004F5D37"/>
    <w:rsid w:val="004F6B2F"/>
    <w:rsid w:val="00511E0C"/>
    <w:rsid w:val="00513C8E"/>
    <w:rsid w:val="00514946"/>
    <w:rsid w:val="00515193"/>
    <w:rsid w:val="00516C47"/>
    <w:rsid w:val="00516E65"/>
    <w:rsid w:val="00517F40"/>
    <w:rsid w:val="00520AE0"/>
    <w:rsid w:val="005211E5"/>
    <w:rsid w:val="005241A8"/>
    <w:rsid w:val="00526F89"/>
    <w:rsid w:val="005301B3"/>
    <w:rsid w:val="00530584"/>
    <w:rsid w:val="00530F9F"/>
    <w:rsid w:val="00540D30"/>
    <w:rsid w:val="0054219E"/>
    <w:rsid w:val="00544547"/>
    <w:rsid w:val="00546FAD"/>
    <w:rsid w:val="005535B8"/>
    <w:rsid w:val="00553BDD"/>
    <w:rsid w:val="00553BEC"/>
    <w:rsid w:val="005541C8"/>
    <w:rsid w:val="00554623"/>
    <w:rsid w:val="00560500"/>
    <w:rsid w:val="00565FBA"/>
    <w:rsid w:val="0056656A"/>
    <w:rsid w:val="00566A76"/>
    <w:rsid w:val="0056724A"/>
    <w:rsid w:val="005672EE"/>
    <w:rsid w:val="00570E3B"/>
    <w:rsid w:val="00572086"/>
    <w:rsid w:val="00575FAA"/>
    <w:rsid w:val="00577350"/>
    <w:rsid w:val="005850DF"/>
    <w:rsid w:val="00585354"/>
    <w:rsid w:val="00590B6E"/>
    <w:rsid w:val="00592F81"/>
    <w:rsid w:val="00594D33"/>
    <w:rsid w:val="005A0424"/>
    <w:rsid w:val="005A4DAB"/>
    <w:rsid w:val="005A618B"/>
    <w:rsid w:val="005A6387"/>
    <w:rsid w:val="005B15D3"/>
    <w:rsid w:val="005B4BAB"/>
    <w:rsid w:val="005B54A5"/>
    <w:rsid w:val="005C0001"/>
    <w:rsid w:val="005C25B7"/>
    <w:rsid w:val="005C31FF"/>
    <w:rsid w:val="005C43B4"/>
    <w:rsid w:val="005C6D1F"/>
    <w:rsid w:val="005C7521"/>
    <w:rsid w:val="005D136F"/>
    <w:rsid w:val="005D2408"/>
    <w:rsid w:val="005D469B"/>
    <w:rsid w:val="005D5F75"/>
    <w:rsid w:val="005D7D1E"/>
    <w:rsid w:val="005E027F"/>
    <w:rsid w:val="005E364E"/>
    <w:rsid w:val="005E5480"/>
    <w:rsid w:val="005F3F80"/>
    <w:rsid w:val="005F4906"/>
    <w:rsid w:val="005F4AE8"/>
    <w:rsid w:val="005F4B55"/>
    <w:rsid w:val="005F7574"/>
    <w:rsid w:val="0060131C"/>
    <w:rsid w:val="00602150"/>
    <w:rsid w:val="006036AC"/>
    <w:rsid w:val="006036C9"/>
    <w:rsid w:val="00603ADC"/>
    <w:rsid w:val="00604E06"/>
    <w:rsid w:val="00606201"/>
    <w:rsid w:val="006128EB"/>
    <w:rsid w:val="006148F1"/>
    <w:rsid w:val="006208BE"/>
    <w:rsid w:val="00621023"/>
    <w:rsid w:val="006222B2"/>
    <w:rsid w:val="0062267F"/>
    <w:rsid w:val="0062763F"/>
    <w:rsid w:val="006309C5"/>
    <w:rsid w:val="0063753C"/>
    <w:rsid w:val="00641DF0"/>
    <w:rsid w:val="0064326F"/>
    <w:rsid w:val="00644EAC"/>
    <w:rsid w:val="00653040"/>
    <w:rsid w:val="00655712"/>
    <w:rsid w:val="00655E36"/>
    <w:rsid w:val="0066221F"/>
    <w:rsid w:val="0066357F"/>
    <w:rsid w:val="0066436C"/>
    <w:rsid w:val="006655FB"/>
    <w:rsid w:val="0067286D"/>
    <w:rsid w:val="00672E3F"/>
    <w:rsid w:val="006731A4"/>
    <w:rsid w:val="00673D4A"/>
    <w:rsid w:val="00674896"/>
    <w:rsid w:val="006843B1"/>
    <w:rsid w:val="0068531C"/>
    <w:rsid w:val="00686D2F"/>
    <w:rsid w:val="00690DEA"/>
    <w:rsid w:val="006916C9"/>
    <w:rsid w:val="006929A1"/>
    <w:rsid w:val="00692C39"/>
    <w:rsid w:val="00694AE9"/>
    <w:rsid w:val="00696A45"/>
    <w:rsid w:val="00697B5E"/>
    <w:rsid w:val="006A1004"/>
    <w:rsid w:val="006A2743"/>
    <w:rsid w:val="006A2C2E"/>
    <w:rsid w:val="006A3E35"/>
    <w:rsid w:val="006B0551"/>
    <w:rsid w:val="006B2854"/>
    <w:rsid w:val="006B3B1F"/>
    <w:rsid w:val="006B6A3D"/>
    <w:rsid w:val="006B747A"/>
    <w:rsid w:val="006B775D"/>
    <w:rsid w:val="006C350E"/>
    <w:rsid w:val="006C7D05"/>
    <w:rsid w:val="006D0371"/>
    <w:rsid w:val="006D2619"/>
    <w:rsid w:val="006D67F7"/>
    <w:rsid w:val="006D6AA1"/>
    <w:rsid w:val="006E00E7"/>
    <w:rsid w:val="006E1A67"/>
    <w:rsid w:val="006E1D8A"/>
    <w:rsid w:val="006E5CD2"/>
    <w:rsid w:val="006E5FB2"/>
    <w:rsid w:val="006E7E35"/>
    <w:rsid w:val="006F06BC"/>
    <w:rsid w:val="006F3834"/>
    <w:rsid w:val="006F3DB0"/>
    <w:rsid w:val="006F518E"/>
    <w:rsid w:val="00706FFD"/>
    <w:rsid w:val="007077B1"/>
    <w:rsid w:val="00707AB2"/>
    <w:rsid w:val="00711617"/>
    <w:rsid w:val="00714332"/>
    <w:rsid w:val="0071574E"/>
    <w:rsid w:val="00717455"/>
    <w:rsid w:val="00721E95"/>
    <w:rsid w:val="00724273"/>
    <w:rsid w:val="007260D1"/>
    <w:rsid w:val="00726141"/>
    <w:rsid w:val="007264EC"/>
    <w:rsid w:val="00731EFB"/>
    <w:rsid w:val="00732CF7"/>
    <w:rsid w:val="0073328F"/>
    <w:rsid w:val="007338DD"/>
    <w:rsid w:val="00735B13"/>
    <w:rsid w:val="00736C9B"/>
    <w:rsid w:val="0074630B"/>
    <w:rsid w:val="00746ACC"/>
    <w:rsid w:val="0075688E"/>
    <w:rsid w:val="00757A4E"/>
    <w:rsid w:val="00757E28"/>
    <w:rsid w:val="0076241A"/>
    <w:rsid w:val="00763E03"/>
    <w:rsid w:val="00764E02"/>
    <w:rsid w:val="00766322"/>
    <w:rsid w:val="00771504"/>
    <w:rsid w:val="00771F17"/>
    <w:rsid w:val="0077220E"/>
    <w:rsid w:val="00777371"/>
    <w:rsid w:val="00784DBF"/>
    <w:rsid w:val="00785D5E"/>
    <w:rsid w:val="007866F3"/>
    <w:rsid w:val="00787580"/>
    <w:rsid w:val="00790DBE"/>
    <w:rsid w:val="007943DB"/>
    <w:rsid w:val="00794A78"/>
    <w:rsid w:val="00794CBB"/>
    <w:rsid w:val="007A01C8"/>
    <w:rsid w:val="007A1D6C"/>
    <w:rsid w:val="007A1EFD"/>
    <w:rsid w:val="007A7453"/>
    <w:rsid w:val="007B4A04"/>
    <w:rsid w:val="007B617C"/>
    <w:rsid w:val="007C3FB6"/>
    <w:rsid w:val="007C59C3"/>
    <w:rsid w:val="007C6647"/>
    <w:rsid w:val="007C6AE0"/>
    <w:rsid w:val="007D0665"/>
    <w:rsid w:val="007D12B6"/>
    <w:rsid w:val="007D3511"/>
    <w:rsid w:val="007E2B77"/>
    <w:rsid w:val="007E3988"/>
    <w:rsid w:val="007E56D5"/>
    <w:rsid w:val="007E61EA"/>
    <w:rsid w:val="007E67B3"/>
    <w:rsid w:val="007E6D8F"/>
    <w:rsid w:val="007F0DEE"/>
    <w:rsid w:val="007F1A24"/>
    <w:rsid w:val="007F1AEA"/>
    <w:rsid w:val="007F6CA4"/>
    <w:rsid w:val="00800455"/>
    <w:rsid w:val="008004FE"/>
    <w:rsid w:val="00802179"/>
    <w:rsid w:val="008022F1"/>
    <w:rsid w:val="00806086"/>
    <w:rsid w:val="00806D29"/>
    <w:rsid w:val="0080720C"/>
    <w:rsid w:val="008145C6"/>
    <w:rsid w:val="00815F85"/>
    <w:rsid w:val="008175B8"/>
    <w:rsid w:val="00817951"/>
    <w:rsid w:val="00821813"/>
    <w:rsid w:val="008267FE"/>
    <w:rsid w:val="00826E2B"/>
    <w:rsid w:val="008271C0"/>
    <w:rsid w:val="0083079D"/>
    <w:rsid w:val="00831A20"/>
    <w:rsid w:val="00835E02"/>
    <w:rsid w:val="00836ADD"/>
    <w:rsid w:val="00836BE2"/>
    <w:rsid w:val="008372BE"/>
    <w:rsid w:val="00837B36"/>
    <w:rsid w:val="00843E9F"/>
    <w:rsid w:val="00843F76"/>
    <w:rsid w:val="00844A68"/>
    <w:rsid w:val="00845026"/>
    <w:rsid w:val="0085032D"/>
    <w:rsid w:val="00851006"/>
    <w:rsid w:val="008524F9"/>
    <w:rsid w:val="00854B2D"/>
    <w:rsid w:val="00856ED1"/>
    <w:rsid w:val="00857D06"/>
    <w:rsid w:val="00857FAD"/>
    <w:rsid w:val="00860215"/>
    <w:rsid w:val="008605AF"/>
    <w:rsid w:val="00863D46"/>
    <w:rsid w:val="00870561"/>
    <w:rsid w:val="00870ED6"/>
    <w:rsid w:val="008741E9"/>
    <w:rsid w:val="00875608"/>
    <w:rsid w:val="0087596F"/>
    <w:rsid w:val="00876818"/>
    <w:rsid w:val="00877172"/>
    <w:rsid w:val="008829CE"/>
    <w:rsid w:val="008862AA"/>
    <w:rsid w:val="008870D8"/>
    <w:rsid w:val="00887888"/>
    <w:rsid w:val="00887C1A"/>
    <w:rsid w:val="008902BC"/>
    <w:rsid w:val="008906DE"/>
    <w:rsid w:val="00891E47"/>
    <w:rsid w:val="00892D3B"/>
    <w:rsid w:val="008932D2"/>
    <w:rsid w:val="00893FBC"/>
    <w:rsid w:val="0089521C"/>
    <w:rsid w:val="008966A2"/>
    <w:rsid w:val="008A257A"/>
    <w:rsid w:val="008A2ED0"/>
    <w:rsid w:val="008A3862"/>
    <w:rsid w:val="008A70A2"/>
    <w:rsid w:val="008B00C6"/>
    <w:rsid w:val="008B0900"/>
    <w:rsid w:val="008B3CA7"/>
    <w:rsid w:val="008B5293"/>
    <w:rsid w:val="008B5E0B"/>
    <w:rsid w:val="008B62D5"/>
    <w:rsid w:val="008B638F"/>
    <w:rsid w:val="008C04EA"/>
    <w:rsid w:val="008C19DE"/>
    <w:rsid w:val="008C1E3E"/>
    <w:rsid w:val="008C7A2F"/>
    <w:rsid w:val="008D0D2E"/>
    <w:rsid w:val="008D21B6"/>
    <w:rsid w:val="008D3046"/>
    <w:rsid w:val="008D37E6"/>
    <w:rsid w:val="008E0EB9"/>
    <w:rsid w:val="008E1E21"/>
    <w:rsid w:val="008E33F6"/>
    <w:rsid w:val="008E5479"/>
    <w:rsid w:val="008E70DA"/>
    <w:rsid w:val="008E75C2"/>
    <w:rsid w:val="008F02D9"/>
    <w:rsid w:val="008F4644"/>
    <w:rsid w:val="008F46FD"/>
    <w:rsid w:val="009004E6"/>
    <w:rsid w:val="009018AC"/>
    <w:rsid w:val="009034BC"/>
    <w:rsid w:val="009037E0"/>
    <w:rsid w:val="0090459E"/>
    <w:rsid w:val="00907312"/>
    <w:rsid w:val="00907E7E"/>
    <w:rsid w:val="00914244"/>
    <w:rsid w:val="00914EAB"/>
    <w:rsid w:val="00915E9A"/>
    <w:rsid w:val="009212ED"/>
    <w:rsid w:val="00921512"/>
    <w:rsid w:val="00921F69"/>
    <w:rsid w:val="00922A27"/>
    <w:rsid w:val="009267A3"/>
    <w:rsid w:val="00927635"/>
    <w:rsid w:val="0093023A"/>
    <w:rsid w:val="00930A6A"/>
    <w:rsid w:val="00931C88"/>
    <w:rsid w:val="00932406"/>
    <w:rsid w:val="00932534"/>
    <w:rsid w:val="009337D0"/>
    <w:rsid w:val="00934229"/>
    <w:rsid w:val="009349A5"/>
    <w:rsid w:val="00934CF0"/>
    <w:rsid w:val="009367F7"/>
    <w:rsid w:val="009376BD"/>
    <w:rsid w:val="009379F4"/>
    <w:rsid w:val="009412A9"/>
    <w:rsid w:val="0094373C"/>
    <w:rsid w:val="00943ECF"/>
    <w:rsid w:val="00944D98"/>
    <w:rsid w:val="0094581C"/>
    <w:rsid w:val="00945963"/>
    <w:rsid w:val="00946728"/>
    <w:rsid w:val="00950199"/>
    <w:rsid w:val="009503DF"/>
    <w:rsid w:val="009508B1"/>
    <w:rsid w:val="009510FE"/>
    <w:rsid w:val="009529E6"/>
    <w:rsid w:val="00953D7E"/>
    <w:rsid w:val="00955306"/>
    <w:rsid w:val="00955473"/>
    <w:rsid w:val="00961704"/>
    <w:rsid w:val="00961F1C"/>
    <w:rsid w:val="00962507"/>
    <w:rsid w:val="00963FA5"/>
    <w:rsid w:val="009650D0"/>
    <w:rsid w:val="009654BC"/>
    <w:rsid w:val="00970236"/>
    <w:rsid w:val="00972C50"/>
    <w:rsid w:val="00975D54"/>
    <w:rsid w:val="009809B6"/>
    <w:rsid w:val="00981253"/>
    <w:rsid w:val="00982C5B"/>
    <w:rsid w:val="00982D15"/>
    <w:rsid w:val="00986944"/>
    <w:rsid w:val="00990704"/>
    <w:rsid w:val="00991F89"/>
    <w:rsid w:val="00994D30"/>
    <w:rsid w:val="00997404"/>
    <w:rsid w:val="009A0327"/>
    <w:rsid w:val="009A1D57"/>
    <w:rsid w:val="009A2457"/>
    <w:rsid w:val="009A2F2F"/>
    <w:rsid w:val="009A4BB3"/>
    <w:rsid w:val="009A599D"/>
    <w:rsid w:val="009A674A"/>
    <w:rsid w:val="009B042D"/>
    <w:rsid w:val="009B0610"/>
    <w:rsid w:val="009B2070"/>
    <w:rsid w:val="009B3EF5"/>
    <w:rsid w:val="009B419C"/>
    <w:rsid w:val="009C0806"/>
    <w:rsid w:val="009C1818"/>
    <w:rsid w:val="009C4298"/>
    <w:rsid w:val="009C7627"/>
    <w:rsid w:val="009D0083"/>
    <w:rsid w:val="009D02BA"/>
    <w:rsid w:val="009D0F3E"/>
    <w:rsid w:val="009D1477"/>
    <w:rsid w:val="009D59C3"/>
    <w:rsid w:val="009D5DA4"/>
    <w:rsid w:val="009D605D"/>
    <w:rsid w:val="009D6267"/>
    <w:rsid w:val="009D659D"/>
    <w:rsid w:val="009E09BB"/>
    <w:rsid w:val="009E11FB"/>
    <w:rsid w:val="009E47A7"/>
    <w:rsid w:val="009E7A2B"/>
    <w:rsid w:val="009F067F"/>
    <w:rsid w:val="009F15D0"/>
    <w:rsid w:val="009F1CD2"/>
    <w:rsid w:val="009F33BB"/>
    <w:rsid w:val="009F6BD4"/>
    <w:rsid w:val="00A003B1"/>
    <w:rsid w:val="00A01843"/>
    <w:rsid w:val="00A01FD3"/>
    <w:rsid w:val="00A021EB"/>
    <w:rsid w:val="00A06956"/>
    <w:rsid w:val="00A07747"/>
    <w:rsid w:val="00A1174F"/>
    <w:rsid w:val="00A12F90"/>
    <w:rsid w:val="00A1377D"/>
    <w:rsid w:val="00A13D37"/>
    <w:rsid w:val="00A17A75"/>
    <w:rsid w:val="00A222BA"/>
    <w:rsid w:val="00A22543"/>
    <w:rsid w:val="00A23781"/>
    <w:rsid w:val="00A25968"/>
    <w:rsid w:val="00A25F13"/>
    <w:rsid w:val="00A265E5"/>
    <w:rsid w:val="00A3165D"/>
    <w:rsid w:val="00A33DF1"/>
    <w:rsid w:val="00A35696"/>
    <w:rsid w:val="00A372E4"/>
    <w:rsid w:val="00A42E14"/>
    <w:rsid w:val="00A441B8"/>
    <w:rsid w:val="00A44567"/>
    <w:rsid w:val="00A5012A"/>
    <w:rsid w:val="00A53A81"/>
    <w:rsid w:val="00A55A9F"/>
    <w:rsid w:val="00A567B2"/>
    <w:rsid w:val="00A60598"/>
    <w:rsid w:val="00A622A7"/>
    <w:rsid w:val="00A67E79"/>
    <w:rsid w:val="00A72278"/>
    <w:rsid w:val="00A76DBF"/>
    <w:rsid w:val="00A76E85"/>
    <w:rsid w:val="00A77E12"/>
    <w:rsid w:val="00A8030C"/>
    <w:rsid w:val="00A845E3"/>
    <w:rsid w:val="00A849BA"/>
    <w:rsid w:val="00A84FEA"/>
    <w:rsid w:val="00A8518F"/>
    <w:rsid w:val="00A93334"/>
    <w:rsid w:val="00A94066"/>
    <w:rsid w:val="00A95372"/>
    <w:rsid w:val="00A96EBB"/>
    <w:rsid w:val="00AA08F0"/>
    <w:rsid w:val="00AA1C2B"/>
    <w:rsid w:val="00AA2BCA"/>
    <w:rsid w:val="00AA36E9"/>
    <w:rsid w:val="00AA65DD"/>
    <w:rsid w:val="00AB2BD1"/>
    <w:rsid w:val="00AB2C99"/>
    <w:rsid w:val="00AB4511"/>
    <w:rsid w:val="00AB59D0"/>
    <w:rsid w:val="00AB6212"/>
    <w:rsid w:val="00AB78D4"/>
    <w:rsid w:val="00AC223E"/>
    <w:rsid w:val="00AC2620"/>
    <w:rsid w:val="00AC2C95"/>
    <w:rsid w:val="00AC533C"/>
    <w:rsid w:val="00AC6E48"/>
    <w:rsid w:val="00AC7050"/>
    <w:rsid w:val="00AD099A"/>
    <w:rsid w:val="00AD28BD"/>
    <w:rsid w:val="00AD4470"/>
    <w:rsid w:val="00AD50EB"/>
    <w:rsid w:val="00AD6DFF"/>
    <w:rsid w:val="00AD71B6"/>
    <w:rsid w:val="00AD7722"/>
    <w:rsid w:val="00AD7ABE"/>
    <w:rsid w:val="00AE2C8F"/>
    <w:rsid w:val="00AE749F"/>
    <w:rsid w:val="00AF1541"/>
    <w:rsid w:val="00AF1EDB"/>
    <w:rsid w:val="00AF5C7E"/>
    <w:rsid w:val="00AF6952"/>
    <w:rsid w:val="00B00366"/>
    <w:rsid w:val="00B006B8"/>
    <w:rsid w:val="00B016CC"/>
    <w:rsid w:val="00B02CBE"/>
    <w:rsid w:val="00B042D8"/>
    <w:rsid w:val="00B04BD0"/>
    <w:rsid w:val="00B056AB"/>
    <w:rsid w:val="00B06664"/>
    <w:rsid w:val="00B07392"/>
    <w:rsid w:val="00B10F3D"/>
    <w:rsid w:val="00B13ED2"/>
    <w:rsid w:val="00B15A3C"/>
    <w:rsid w:val="00B16512"/>
    <w:rsid w:val="00B17A4C"/>
    <w:rsid w:val="00B2142C"/>
    <w:rsid w:val="00B21D6B"/>
    <w:rsid w:val="00B25B11"/>
    <w:rsid w:val="00B312C7"/>
    <w:rsid w:val="00B31AD0"/>
    <w:rsid w:val="00B31B77"/>
    <w:rsid w:val="00B32C54"/>
    <w:rsid w:val="00B32DDA"/>
    <w:rsid w:val="00B47043"/>
    <w:rsid w:val="00B50BE2"/>
    <w:rsid w:val="00B5143D"/>
    <w:rsid w:val="00B51699"/>
    <w:rsid w:val="00B51E0B"/>
    <w:rsid w:val="00B52C64"/>
    <w:rsid w:val="00B52F7B"/>
    <w:rsid w:val="00B535A2"/>
    <w:rsid w:val="00B603AB"/>
    <w:rsid w:val="00B62AE5"/>
    <w:rsid w:val="00B64AA5"/>
    <w:rsid w:val="00B64D98"/>
    <w:rsid w:val="00B66C56"/>
    <w:rsid w:val="00B75CAA"/>
    <w:rsid w:val="00B76281"/>
    <w:rsid w:val="00B76D50"/>
    <w:rsid w:val="00B76DC3"/>
    <w:rsid w:val="00B77A27"/>
    <w:rsid w:val="00B86181"/>
    <w:rsid w:val="00B86C99"/>
    <w:rsid w:val="00B92E26"/>
    <w:rsid w:val="00B931B1"/>
    <w:rsid w:val="00B94955"/>
    <w:rsid w:val="00B94CCC"/>
    <w:rsid w:val="00B9543D"/>
    <w:rsid w:val="00B97C4C"/>
    <w:rsid w:val="00BA0D82"/>
    <w:rsid w:val="00BA2CFD"/>
    <w:rsid w:val="00BA5273"/>
    <w:rsid w:val="00BA68F1"/>
    <w:rsid w:val="00BA7F23"/>
    <w:rsid w:val="00BB389D"/>
    <w:rsid w:val="00BB3FC7"/>
    <w:rsid w:val="00BB4914"/>
    <w:rsid w:val="00BB564A"/>
    <w:rsid w:val="00BB79FC"/>
    <w:rsid w:val="00BC0620"/>
    <w:rsid w:val="00BC24E6"/>
    <w:rsid w:val="00BC2BAE"/>
    <w:rsid w:val="00BC4A55"/>
    <w:rsid w:val="00BC67F4"/>
    <w:rsid w:val="00BD0077"/>
    <w:rsid w:val="00BD10C1"/>
    <w:rsid w:val="00BD23DF"/>
    <w:rsid w:val="00BD427A"/>
    <w:rsid w:val="00BD469A"/>
    <w:rsid w:val="00BE3629"/>
    <w:rsid w:val="00BE36D3"/>
    <w:rsid w:val="00BE690E"/>
    <w:rsid w:val="00BE6C87"/>
    <w:rsid w:val="00BE7630"/>
    <w:rsid w:val="00BF0C66"/>
    <w:rsid w:val="00BF1A46"/>
    <w:rsid w:val="00BF1F4F"/>
    <w:rsid w:val="00BF50DA"/>
    <w:rsid w:val="00C0082E"/>
    <w:rsid w:val="00C00BEF"/>
    <w:rsid w:val="00C02246"/>
    <w:rsid w:val="00C025D1"/>
    <w:rsid w:val="00C039B8"/>
    <w:rsid w:val="00C04227"/>
    <w:rsid w:val="00C04EA1"/>
    <w:rsid w:val="00C05BC5"/>
    <w:rsid w:val="00C10024"/>
    <w:rsid w:val="00C10980"/>
    <w:rsid w:val="00C1328D"/>
    <w:rsid w:val="00C1338B"/>
    <w:rsid w:val="00C1524C"/>
    <w:rsid w:val="00C15562"/>
    <w:rsid w:val="00C17FD4"/>
    <w:rsid w:val="00C2346D"/>
    <w:rsid w:val="00C27BB7"/>
    <w:rsid w:val="00C3051A"/>
    <w:rsid w:val="00C307BC"/>
    <w:rsid w:val="00C3268F"/>
    <w:rsid w:val="00C32B4C"/>
    <w:rsid w:val="00C3482A"/>
    <w:rsid w:val="00C34ADA"/>
    <w:rsid w:val="00C360A1"/>
    <w:rsid w:val="00C36324"/>
    <w:rsid w:val="00C40CB5"/>
    <w:rsid w:val="00C4182A"/>
    <w:rsid w:val="00C41D59"/>
    <w:rsid w:val="00C43738"/>
    <w:rsid w:val="00C44255"/>
    <w:rsid w:val="00C44AF8"/>
    <w:rsid w:val="00C4655C"/>
    <w:rsid w:val="00C467E5"/>
    <w:rsid w:val="00C476FC"/>
    <w:rsid w:val="00C50190"/>
    <w:rsid w:val="00C501C2"/>
    <w:rsid w:val="00C527E6"/>
    <w:rsid w:val="00C546A0"/>
    <w:rsid w:val="00C5503E"/>
    <w:rsid w:val="00C6218D"/>
    <w:rsid w:val="00C62EF5"/>
    <w:rsid w:val="00C633B5"/>
    <w:rsid w:val="00C63E1D"/>
    <w:rsid w:val="00C64319"/>
    <w:rsid w:val="00C645A4"/>
    <w:rsid w:val="00C74137"/>
    <w:rsid w:val="00C75410"/>
    <w:rsid w:val="00C76236"/>
    <w:rsid w:val="00C77168"/>
    <w:rsid w:val="00C77A4B"/>
    <w:rsid w:val="00C8364F"/>
    <w:rsid w:val="00C84B71"/>
    <w:rsid w:val="00C96EC6"/>
    <w:rsid w:val="00C970ED"/>
    <w:rsid w:val="00CA252D"/>
    <w:rsid w:val="00CA256A"/>
    <w:rsid w:val="00CA264B"/>
    <w:rsid w:val="00CA46DA"/>
    <w:rsid w:val="00CA7851"/>
    <w:rsid w:val="00CB0079"/>
    <w:rsid w:val="00CB0B77"/>
    <w:rsid w:val="00CB16CB"/>
    <w:rsid w:val="00CB1D84"/>
    <w:rsid w:val="00CB42D2"/>
    <w:rsid w:val="00CB484D"/>
    <w:rsid w:val="00CC07C7"/>
    <w:rsid w:val="00CC24D7"/>
    <w:rsid w:val="00CC2748"/>
    <w:rsid w:val="00CC48BD"/>
    <w:rsid w:val="00CC5175"/>
    <w:rsid w:val="00CC78D7"/>
    <w:rsid w:val="00CC7F5F"/>
    <w:rsid w:val="00CD0817"/>
    <w:rsid w:val="00CD0A17"/>
    <w:rsid w:val="00CD1526"/>
    <w:rsid w:val="00CD2B70"/>
    <w:rsid w:val="00CD2BBE"/>
    <w:rsid w:val="00CD343F"/>
    <w:rsid w:val="00CD3737"/>
    <w:rsid w:val="00CD3956"/>
    <w:rsid w:val="00CE1393"/>
    <w:rsid w:val="00CE2F90"/>
    <w:rsid w:val="00CE3429"/>
    <w:rsid w:val="00CE4B47"/>
    <w:rsid w:val="00CE67A3"/>
    <w:rsid w:val="00CE70B6"/>
    <w:rsid w:val="00CF0C82"/>
    <w:rsid w:val="00CF15DD"/>
    <w:rsid w:val="00CF21AA"/>
    <w:rsid w:val="00CF334F"/>
    <w:rsid w:val="00CF4572"/>
    <w:rsid w:val="00CF4D86"/>
    <w:rsid w:val="00CF5F05"/>
    <w:rsid w:val="00CF7B1D"/>
    <w:rsid w:val="00CF7B99"/>
    <w:rsid w:val="00D00354"/>
    <w:rsid w:val="00D02BE0"/>
    <w:rsid w:val="00D03493"/>
    <w:rsid w:val="00D06B40"/>
    <w:rsid w:val="00D104BF"/>
    <w:rsid w:val="00D10F8A"/>
    <w:rsid w:val="00D11A0C"/>
    <w:rsid w:val="00D13D7E"/>
    <w:rsid w:val="00D141E9"/>
    <w:rsid w:val="00D14FAD"/>
    <w:rsid w:val="00D20C0E"/>
    <w:rsid w:val="00D21044"/>
    <w:rsid w:val="00D2116B"/>
    <w:rsid w:val="00D2168D"/>
    <w:rsid w:val="00D22995"/>
    <w:rsid w:val="00D234FA"/>
    <w:rsid w:val="00D24EDE"/>
    <w:rsid w:val="00D25FAD"/>
    <w:rsid w:val="00D26B4F"/>
    <w:rsid w:val="00D3181C"/>
    <w:rsid w:val="00D33438"/>
    <w:rsid w:val="00D336C7"/>
    <w:rsid w:val="00D3632F"/>
    <w:rsid w:val="00D40D0B"/>
    <w:rsid w:val="00D40D43"/>
    <w:rsid w:val="00D437E8"/>
    <w:rsid w:val="00D46C79"/>
    <w:rsid w:val="00D47B88"/>
    <w:rsid w:val="00D47E30"/>
    <w:rsid w:val="00D51C2E"/>
    <w:rsid w:val="00D524B7"/>
    <w:rsid w:val="00D534BE"/>
    <w:rsid w:val="00D54C9D"/>
    <w:rsid w:val="00D569B6"/>
    <w:rsid w:val="00D572F4"/>
    <w:rsid w:val="00D60BC7"/>
    <w:rsid w:val="00D6184D"/>
    <w:rsid w:val="00D62440"/>
    <w:rsid w:val="00D6286B"/>
    <w:rsid w:val="00D62EBA"/>
    <w:rsid w:val="00D64CCE"/>
    <w:rsid w:val="00D64FB7"/>
    <w:rsid w:val="00D67882"/>
    <w:rsid w:val="00D7006D"/>
    <w:rsid w:val="00D7183F"/>
    <w:rsid w:val="00D72220"/>
    <w:rsid w:val="00D7455A"/>
    <w:rsid w:val="00D74F30"/>
    <w:rsid w:val="00D750E5"/>
    <w:rsid w:val="00D751FF"/>
    <w:rsid w:val="00D76942"/>
    <w:rsid w:val="00D809D2"/>
    <w:rsid w:val="00D80DB6"/>
    <w:rsid w:val="00D80FE7"/>
    <w:rsid w:val="00D820F3"/>
    <w:rsid w:val="00D83B40"/>
    <w:rsid w:val="00D84ED5"/>
    <w:rsid w:val="00D854E9"/>
    <w:rsid w:val="00D85A78"/>
    <w:rsid w:val="00D85BFE"/>
    <w:rsid w:val="00D9050E"/>
    <w:rsid w:val="00D90FD4"/>
    <w:rsid w:val="00D91356"/>
    <w:rsid w:val="00D928B4"/>
    <w:rsid w:val="00D94832"/>
    <w:rsid w:val="00D94EA9"/>
    <w:rsid w:val="00D96208"/>
    <w:rsid w:val="00D9669D"/>
    <w:rsid w:val="00D96D99"/>
    <w:rsid w:val="00DA47CB"/>
    <w:rsid w:val="00DA4A5B"/>
    <w:rsid w:val="00DA6019"/>
    <w:rsid w:val="00DB48A5"/>
    <w:rsid w:val="00DB7866"/>
    <w:rsid w:val="00DC00D4"/>
    <w:rsid w:val="00DC0315"/>
    <w:rsid w:val="00DC4E15"/>
    <w:rsid w:val="00DC654C"/>
    <w:rsid w:val="00DD17C8"/>
    <w:rsid w:val="00DD6D5F"/>
    <w:rsid w:val="00DE370C"/>
    <w:rsid w:val="00DE49F9"/>
    <w:rsid w:val="00DE6FC0"/>
    <w:rsid w:val="00DF07CE"/>
    <w:rsid w:val="00DF0F55"/>
    <w:rsid w:val="00DF4C2A"/>
    <w:rsid w:val="00DF6E29"/>
    <w:rsid w:val="00E02486"/>
    <w:rsid w:val="00E02906"/>
    <w:rsid w:val="00E02FBB"/>
    <w:rsid w:val="00E03789"/>
    <w:rsid w:val="00E04FC4"/>
    <w:rsid w:val="00E05DB4"/>
    <w:rsid w:val="00E10015"/>
    <w:rsid w:val="00E101AC"/>
    <w:rsid w:val="00E102CA"/>
    <w:rsid w:val="00E13981"/>
    <w:rsid w:val="00E15D6E"/>
    <w:rsid w:val="00E16535"/>
    <w:rsid w:val="00E16D97"/>
    <w:rsid w:val="00E17C4C"/>
    <w:rsid w:val="00E20B17"/>
    <w:rsid w:val="00E30181"/>
    <w:rsid w:val="00E318F3"/>
    <w:rsid w:val="00E33073"/>
    <w:rsid w:val="00E430F0"/>
    <w:rsid w:val="00E43895"/>
    <w:rsid w:val="00E47B7E"/>
    <w:rsid w:val="00E507D2"/>
    <w:rsid w:val="00E51CCB"/>
    <w:rsid w:val="00E53A3F"/>
    <w:rsid w:val="00E54C42"/>
    <w:rsid w:val="00E562F6"/>
    <w:rsid w:val="00E57FE7"/>
    <w:rsid w:val="00E60A9E"/>
    <w:rsid w:val="00E6176E"/>
    <w:rsid w:val="00E631E0"/>
    <w:rsid w:val="00E64AF5"/>
    <w:rsid w:val="00E65D58"/>
    <w:rsid w:val="00E70979"/>
    <w:rsid w:val="00E70A17"/>
    <w:rsid w:val="00E7439B"/>
    <w:rsid w:val="00E74F87"/>
    <w:rsid w:val="00E76C0E"/>
    <w:rsid w:val="00E811D6"/>
    <w:rsid w:val="00E816EF"/>
    <w:rsid w:val="00E83069"/>
    <w:rsid w:val="00E86455"/>
    <w:rsid w:val="00E865BD"/>
    <w:rsid w:val="00E907B0"/>
    <w:rsid w:val="00E9216E"/>
    <w:rsid w:val="00E927E6"/>
    <w:rsid w:val="00E92C19"/>
    <w:rsid w:val="00E965A0"/>
    <w:rsid w:val="00EA2580"/>
    <w:rsid w:val="00EA2A0B"/>
    <w:rsid w:val="00EA5BAA"/>
    <w:rsid w:val="00EA62DE"/>
    <w:rsid w:val="00EA731E"/>
    <w:rsid w:val="00EA7613"/>
    <w:rsid w:val="00EA79FA"/>
    <w:rsid w:val="00EB070B"/>
    <w:rsid w:val="00EB0C86"/>
    <w:rsid w:val="00EB1254"/>
    <w:rsid w:val="00EB34F4"/>
    <w:rsid w:val="00EB5A1C"/>
    <w:rsid w:val="00EC2B7D"/>
    <w:rsid w:val="00EC3079"/>
    <w:rsid w:val="00EC35E5"/>
    <w:rsid w:val="00EC3F61"/>
    <w:rsid w:val="00ED1918"/>
    <w:rsid w:val="00ED632B"/>
    <w:rsid w:val="00ED745C"/>
    <w:rsid w:val="00EE01A2"/>
    <w:rsid w:val="00EE11B4"/>
    <w:rsid w:val="00EE1ED0"/>
    <w:rsid w:val="00EE22D3"/>
    <w:rsid w:val="00EE31DE"/>
    <w:rsid w:val="00EE4B88"/>
    <w:rsid w:val="00EE4DB7"/>
    <w:rsid w:val="00EE588C"/>
    <w:rsid w:val="00EE7DF0"/>
    <w:rsid w:val="00EF1C50"/>
    <w:rsid w:val="00EF790E"/>
    <w:rsid w:val="00EF7955"/>
    <w:rsid w:val="00EF7BFA"/>
    <w:rsid w:val="00F027EF"/>
    <w:rsid w:val="00F02FCF"/>
    <w:rsid w:val="00F04F3C"/>
    <w:rsid w:val="00F07FEF"/>
    <w:rsid w:val="00F105DB"/>
    <w:rsid w:val="00F10D71"/>
    <w:rsid w:val="00F12DF2"/>
    <w:rsid w:val="00F14F72"/>
    <w:rsid w:val="00F16101"/>
    <w:rsid w:val="00F1618B"/>
    <w:rsid w:val="00F164A9"/>
    <w:rsid w:val="00F20839"/>
    <w:rsid w:val="00F22310"/>
    <w:rsid w:val="00F2314F"/>
    <w:rsid w:val="00F2457E"/>
    <w:rsid w:val="00F278D9"/>
    <w:rsid w:val="00F31008"/>
    <w:rsid w:val="00F32304"/>
    <w:rsid w:val="00F35E32"/>
    <w:rsid w:val="00F4190F"/>
    <w:rsid w:val="00F42F3E"/>
    <w:rsid w:val="00F430B8"/>
    <w:rsid w:val="00F45311"/>
    <w:rsid w:val="00F45547"/>
    <w:rsid w:val="00F46E20"/>
    <w:rsid w:val="00F4718C"/>
    <w:rsid w:val="00F51E89"/>
    <w:rsid w:val="00F53D17"/>
    <w:rsid w:val="00F55106"/>
    <w:rsid w:val="00F5739C"/>
    <w:rsid w:val="00F57E30"/>
    <w:rsid w:val="00F6167E"/>
    <w:rsid w:val="00F6428E"/>
    <w:rsid w:val="00F6470B"/>
    <w:rsid w:val="00F6478A"/>
    <w:rsid w:val="00F6490C"/>
    <w:rsid w:val="00F66FA6"/>
    <w:rsid w:val="00F6722C"/>
    <w:rsid w:val="00F672E5"/>
    <w:rsid w:val="00F7499A"/>
    <w:rsid w:val="00F76388"/>
    <w:rsid w:val="00F765D1"/>
    <w:rsid w:val="00F77144"/>
    <w:rsid w:val="00F772B3"/>
    <w:rsid w:val="00F816CF"/>
    <w:rsid w:val="00F819D5"/>
    <w:rsid w:val="00F82A28"/>
    <w:rsid w:val="00F85C3A"/>
    <w:rsid w:val="00F87587"/>
    <w:rsid w:val="00F90CF8"/>
    <w:rsid w:val="00F911F9"/>
    <w:rsid w:val="00F923CA"/>
    <w:rsid w:val="00F9517B"/>
    <w:rsid w:val="00F96385"/>
    <w:rsid w:val="00F96AFE"/>
    <w:rsid w:val="00F97967"/>
    <w:rsid w:val="00F97F56"/>
    <w:rsid w:val="00FA07CA"/>
    <w:rsid w:val="00FA44A4"/>
    <w:rsid w:val="00FA4644"/>
    <w:rsid w:val="00FA468D"/>
    <w:rsid w:val="00FA49C0"/>
    <w:rsid w:val="00FA5067"/>
    <w:rsid w:val="00FA5EED"/>
    <w:rsid w:val="00FB0C96"/>
    <w:rsid w:val="00FB192B"/>
    <w:rsid w:val="00FB2654"/>
    <w:rsid w:val="00FB4A85"/>
    <w:rsid w:val="00FB4D7E"/>
    <w:rsid w:val="00FB6835"/>
    <w:rsid w:val="00FB6C13"/>
    <w:rsid w:val="00FB7A78"/>
    <w:rsid w:val="00FB7B0E"/>
    <w:rsid w:val="00FC005E"/>
    <w:rsid w:val="00FC2A92"/>
    <w:rsid w:val="00FC401D"/>
    <w:rsid w:val="00FC5F1B"/>
    <w:rsid w:val="00FC7688"/>
    <w:rsid w:val="00FD153F"/>
    <w:rsid w:val="00FD2026"/>
    <w:rsid w:val="00FD48D4"/>
    <w:rsid w:val="00FD7451"/>
    <w:rsid w:val="00FE08B8"/>
    <w:rsid w:val="00FE447F"/>
    <w:rsid w:val="00FE4619"/>
    <w:rsid w:val="00FE5633"/>
    <w:rsid w:val="00FE5F88"/>
    <w:rsid w:val="00FF7D66"/>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F80"/>
    <w:pPr>
      <w:jc w:val="both"/>
    </w:pPr>
    <w:rPr>
      <w:rFonts w:ascii="Arial" w:hAnsi="Arial"/>
      <w:lang w:val="en-GB" w:eastAsia="fr-FR"/>
    </w:rPr>
  </w:style>
  <w:style w:type="paragraph" w:styleId="Heading1">
    <w:name w:val="heading 1"/>
    <w:aliases w:val="H1"/>
    <w:basedOn w:val="Normal"/>
    <w:next w:val="Normal"/>
    <w:link w:val="Heading1Char"/>
    <w:qFormat/>
    <w:rsid w:val="007F1AEA"/>
    <w:pPr>
      <w:keepNext/>
      <w:keepLines/>
      <w:numPr>
        <w:ilvl w:val="1"/>
        <w:numId w:val="8"/>
      </w:numPr>
      <w:tabs>
        <w:tab w:val="left" w:pos="426"/>
      </w:tabs>
      <w:spacing w:before="240" w:after="240" w:line="240" w:lineRule="atLeast"/>
      <w:outlineLvl w:val="0"/>
    </w:pPr>
    <w:rPr>
      <w:b/>
      <w:caps/>
      <w:color w:val="0000FF"/>
      <w:sz w:val="24"/>
    </w:rPr>
  </w:style>
  <w:style w:type="paragraph" w:styleId="Heading2">
    <w:name w:val="heading 2"/>
    <w:basedOn w:val="Normal"/>
    <w:next w:val="Normal"/>
    <w:link w:val="Heading2Char"/>
    <w:qFormat/>
    <w:rsid w:val="004446B2"/>
    <w:pPr>
      <w:keepNext/>
      <w:keepLines/>
      <w:numPr>
        <w:ilvl w:val="2"/>
        <w:numId w:val="8"/>
      </w:numPr>
      <w:spacing w:before="240" w:after="240" w:line="240" w:lineRule="atLeast"/>
      <w:outlineLvl w:val="1"/>
    </w:pPr>
    <w:rPr>
      <w:b/>
      <w:caps/>
      <w:u w:val="single"/>
    </w:rPr>
  </w:style>
  <w:style w:type="paragraph" w:styleId="Heading3">
    <w:name w:val="heading 3"/>
    <w:basedOn w:val="Normal"/>
    <w:next w:val="Normal"/>
    <w:link w:val="Heading3Char"/>
    <w:qFormat/>
    <w:rsid w:val="00D47E30"/>
    <w:pPr>
      <w:keepNext/>
      <w:keepLines/>
      <w:numPr>
        <w:ilvl w:val="3"/>
        <w:numId w:val="8"/>
      </w:numPr>
      <w:tabs>
        <w:tab w:val="left" w:pos="2268"/>
        <w:tab w:val="left" w:pos="2552"/>
      </w:tabs>
      <w:spacing w:before="240" w:after="240" w:line="240" w:lineRule="atLeast"/>
      <w:outlineLvl w:val="2"/>
    </w:pPr>
    <w:rPr>
      <w:rFonts w:ascii="Arial (W1)" w:hAnsi="Arial (W1)"/>
      <w:b/>
      <w:lang w:val="fr-FR"/>
    </w:rPr>
  </w:style>
  <w:style w:type="paragraph" w:styleId="Heading4">
    <w:name w:val="heading 4"/>
    <w:basedOn w:val="Normal"/>
    <w:next w:val="Normal"/>
    <w:link w:val="Heading4Char"/>
    <w:qFormat/>
    <w:rsid w:val="00367B42"/>
    <w:pPr>
      <w:keepNext/>
      <w:keepLines/>
      <w:numPr>
        <w:ilvl w:val="4"/>
        <w:numId w:val="8"/>
      </w:numPr>
      <w:spacing w:before="240" w:after="240" w:line="240" w:lineRule="atLeast"/>
      <w:outlineLvl w:val="3"/>
    </w:pPr>
    <w:rPr>
      <w:b/>
      <w:color w:val="0000FF"/>
      <w:lang w:val="fr-FR"/>
    </w:rPr>
  </w:style>
  <w:style w:type="paragraph" w:styleId="Heading5">
    <w:name w:val="heading 5"/>
    <w:basedOn w:val="Normal"/>
    <w:next w:val="Normal"/>
    <w:link w:val="Heading5Char"/>
    <w:qFormat/>
    <w:rsid w:val="004446B2"/>
    <w:pPr>
      <w:keepLines/>
      <w:numPr>
        <w:ilvl w:val="4"/>
        <w:numId w:val="7"/>
      </w:numPr>
      <w:spacing w:before="240" w:after="240" w:line="240" w:lineRule="atLeast"/>
      <w:outlineLvl w:val="4"/>
    </w:pPr>
    <w:rPr>
      <w:b/>
    </w:rPr>
  </w:style>
  <w:style w:type="paragraph" w:styleId="Heading6">
    <w:name w:val="heading 6"/>
    <w:basedOn w:val="Normal"/>
    <w:next w:val="Normal"/>
    <w:link w:val="Heading6Char"/>
    <w:qFormat/>
    <w:rsid w:val="004446B2"/>
    <w:pPr>
      <w:keepLines/>
      <w:numPr>
        <w:ilvl w:val="5"/>
        <w:numId w:val="8"/>
      </w:numPr>
      <w:spacing w:line="300" w:lineRule="exact"/>
      <w:outlineLvl w:val="5"/>
    </w:pPr>
    <w:rPr>
      <w:u w:val="single"/>
    </w:rPr>
  </w:style>
  <w:style w:type="paragraph" w:styleId="Heading7">
    <w:name w:val="heading 7"/>
    <w:basedOn w:val="Normal"/>
    <w:next w:val="Normal"/>
    <w:link w:val="Heading7Char"/>
    <w:qFormat/>
    <w:rsid w:val="004446B2"/>
    <w:pPr>
      <w:keepLines/>
      <w:numPr>
        <w:ilvl w:val="6"/>
        <w:numId w:val="8"/>
      </w:numPr>
      <w:spacing w:before="240" w:after="240" w:line="240" w:lineRule="atLeast"/>
      <w:outlineLvl w:val="6"/>
    </w:pPr>
    <w:rPr>
      <w:i/>
    </w:rPr>
  </w:style>
  <w:style w:type="paragraph" w:styleId="Heading8">
    <w:name w:val="heading 8"/>
    <w:basedOn w:val="Normal"/>
    <w:next w:val="NormalIndent"/>
    <w:link w:val="Heading8Char"/>
    <w:qFormat/>
    <w:rsid w:val="004446B2"/>
    <w:pPr>
      <w:keepLines/>
      <w:numPr>
        <w:ilvl w:val="7"/>
        <w:numId w:val="8"/>
      </w:numPr>
      <w:spacing w:line="300" w:lineRule="exact"/>
      <w:outlineLvl w:val="7"/>
    </w:pPr>
    <w:rPr>
      <w:i/>
    </w:rPr>
  </w:style>
  <w:style w:type="paragraph" w:styleId="Heading9">
    <w:name w:val="heading 9"/>
    <w:basedOn w:val="Normal"/>
    <w:next w:val="NormalIndent"/>
    <w:link w:val="Heading9Char"/>
    <w:qFormat/>
    <w:rsid w:val="004446B2"/>
    <w:pPr>
      <w:keepLines/>
      <w:numPr>
        <w:ilvl w:val="8"/>
        <w:numId w:val="8"/>
      </w:numPr>
      <w:spacing w:line="300" w:lineRule="exac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
    <w:name w:val="N1"/>
    <w:basedOn w:val="Normal"/>
    <w:link w:val="N1Car"/>
    <w:rsid w:val="004446B2"/>
    <w:pPr>
      <w:keepLines/>
      <w:spacing w:before="180" w:line="300" w:lineRule="exact"/>
    </w:pPr>
  </w:style>
  <w:style w:type="paragraph" w:styleId="NormalIndent">
    <w:name w:val="Normal Indent"/>
    <w:basedOn w:val="Normal"/>
    <w:uiPriority w:val="99"/>
    <w:rsid w:val="004446B2"/>
    <w:pPr>
      <w:keepLines/>
      <w:spacing w:line="300" w:lineRule="exact"/>
      <w:ind w:left="709"/>
    </w:pPr>
  </w:style>
  <w:style w:type="paragraph" w:customStyle="1" w:styleId="D0">
    <w:name w:val="D0"/>
    <w:basedOn w:val="Normal"/>
    <w:rsid w:val="004446B2"/>
    <w:pPr>
      <w:keepLines/>
      <w:numPr>
        <w:numId w:val="2"/>
      </w:numPr>
      <w:tabs>
        <w:tab w:val="left" w:pos="1985"/>
      </w:tabs>
      <w:spacing w:before="180" w:line="300" w:lineRule="exact"/>
    </w:pPr>
  </w:style>
  <w:style w:type="paragraph" w:customStyle="1" w:styleId="D1puce">
    <w:name w:val="D1 à puce"/>
    <w:basedOn w:val="D1"/>
    <w:rsid w:val="004446B2"/>
    <w:pPr>
      <w:tabs>
        <w:tab w:val="left" w:pos="539"/>
        <w:tab w:val="num" w:pos="757"/>
      </w:tabs>
    </w:pPr>
  </w:style>
  <w:style w:type="paragraph" w:customStyle="1" w:styleId="D1">
    <w:name w:val="D1"/>
    <w:basedOn w:val="Normal"/>
    <w:rsid w:val="004446B2"/>
    <w:pPr>
      <w:keepLines/>
      <w:tabs>
        <w:tab w:val="left" w:pos="3828"/>
      </w:tabs>
      <w:spacing w:line="300" w:lineRule="exact"/>
      <w:ind w:left="539" w:hanging="142"/>
    </w:pPr>
  </w:style>
  <w:style w:type="paragraph" w:customStyle="1" w:styleId="D1avpuce">
    <w:name w:val="D1av à puce"/>
    <w:basedOn w:val="D1av"/>
    <w:rsid w:val="004446B2"/>
    <w:pPr>
      <w:tabs>
        <w:tab w:val="left" w:pos="539"/>
        <w:tab w:val="num" w:pos="757"/>
      </w:tabs>
      <w:ind w:left="227" w:firstLine="170"/>
    </w:pPr>
  </w:style>
  <w:style w:type="paragraph" w:customStyle="1" w:styleId="D1av">
    <w:name w:val="D1av"/>
    <w:basedOn w:val="D1"/>
    <w:next w:val="D1"/>
    <w:rsid w:val="004446B2"/>
    <w:pPr>
      <w:spacing w:before="120"/>
    </w:pPr>
  </w:style>
  <w:style w:type="paragraph" w:styleId="Header">
    <w:name w:val="header"/>
    <w:basedOn w:val="Normal"/>
    <w:link w:val="HeaderChar"/>
    <w:rsid w:val="004446B2"/>
    <w:pPr>
      <w:keepLines/>
      <w:spacing w:line="300" w:lineRule="exact"/>
    </w:pPr>
  </w:style>
  <w:style w:type="paragraph" w:styleId="Footer">
    <w:name w:val="footer"/>
    <w:basedOn w:val="Normal"/>
    <w:link w:val="FooterChar"/>
    <w:rsid w:val="004446B2"/>
    <w:pPr>
      <w:keepLines/>
      <w:tabs>
        <w:tab w:val="center" w:pos="4819"/>
        <w:tab w:val="right" w:pos="9071"/>
      </w:tabs>
      <w:spacing w:line="300" w:lineRule="exact"/>
    </w:pPr>
  </w:style>
  <w:style w:type="paragraph" w:styleId="List">
    <w:name w:val="List"/>
    <w:basedOn w:val="Normal"/>
    <w:rsid w:val="004446B2"/>
    <w:pPr>
      <w:numPr>
        <w:numId w:val="1"/>
      </w:numPr>
      <w:tabs>
        <w:tab w:val="clear" w:pos="360"/>
        <w:tab w:val="num" w:pos="1776"/>
      </w:tabs>
      <w:spacing w:before="120" w:after="120"/>
      <w:ind w:left="1776"/>
    </w:pPr>
  </w:style>
  <w:style w:type="character" w:styleId="Hyperlink">
    <w:name w:val="Hyperlink"/>
    <w:uiPriority w:val="99"/>
    <w:rsid w:val="004446B2"/>
    <w:rPr>
      <w:color w:val="0000FF"/>
      <w:u w:val="single"/>
    </w:rPr>
  </w:style>
  <w:style w:type="character" w:styleId="PageNumber">
    <w:name w:val="page number"/>
    <w:basedOn w:val="DefaultParagraphFont"/>
    <w:rsid w:val="004446B2"/>
  </w:style>
  <w:style w:type="paragraph" w:styleId="BodyText">
    <w:name w:val="Body Text"/>
    <w:basedOn w:val="Normal"/>
    <w:link w:val="BodyTextChar"/>
    <w:rsid w:val="004446B2"/>
    <w:pPr>
      <w:spacing w:before="120" w:after="120"/>
    </w:pPr>
    <w:rPr>
      <w:b/>
      <w:i/>
      <w:sz w:val="32"/>
    </w:rPr>
  </w:style>
  <w:style w:type="paragraph" w:styleId="BodyTextIndent">
    <w:name w:val="Body Text Indent"/>
    <w:basedOn w:val="Normal"/>
    <w:link w:val="BodyTextIndentChar"/>
    <w:rsid w:val="004446B2"/>
    <w:pPr>
      <w:spacing w:before="120" w:after="120"/>
      <w:ind w:left="442"/>
    </w:pPr>
  </w:style>
  <w:style w:type="paragraph" w:styleId="TOC1">
    <w:name w:val="toc 1"/>
    <w:basedOn w:val="Normal"/>
    <w:next w:val="Normal"/>
    <w:autoRedefine/>
    <w:uiPriority w:val="39"/>
    <w:rsid w:val="004446B2"/>
    <w:pPr>
      <w:keepLines/>
      <w:tabs>
        <w:tab w:val="left" w:pos="340"/>
        <w:tab w:val="right" w:leader="dot" w:pos="9582"/>
      </w:tabs>
      <w:spacing w:before="240" w:line="300" w:lineRule="exact"/>
    </w:pPr>
    <w:rPr>
      <w:b/>
      <w:caps/>
      <w:lang w:val="fr-FR"/>
    </w:rPr>
  </w:style>
  <w:style w:type="paragraph" w:styleId="TOC2">
    <w:name w:val="toc 2"/>
    <w:basedOn w:val="Normal"/>
    <w:next w:val="Normal"/>
    <w:autoRedefine/>
    <w:uiPriority w:val="39"/>
    <w:rsid w:val="004446B2"/>
    <w:pPr>
      <w:ind w:left="200"/>
    </w:pPr>
  </w:style>
  <w:style w:type="paragraph" w:styleId="TOC3">
    <w:name w:val="toc 3"/>
    <w:basedOn w:val="Normal"/>
    <w:next w:val="Normal"/>
    <w:autoRedefine/>
    <w:uiPriority w:val="39"/>
    <w:rsid w:val="004446B2"/>
    <w:pPr>
      <w:ind w:left="400"/>
    </w:pPr>
  </w:style>
  <w:style w:type="paragraph" w:styleId="CommentText">
    <w:name w:val="annotation text"/>
    <w:basedOn w:val="Normal"/>
    <w:link w:val="CommentTextChar"/>
    <w:uiPriority w:val="99"/>
    <w:semiHidden/>
    <w:rsid w:val="004446B2"/>
  </w:style>
  <w:style w:type="paragraph" w:customStyle="1" w:styleId="H4">
    <w:name w:val="H4"/>
    <w:basedOn w:val="Normal"/>
    <w:next w:val="Normal"/>
    <w:rsid w:val="004446B2"/>
    <w:pPr>
      <w:keepNext/>
      <w:spacing w:before="100" w:after="100"/>
      <w:outlineLvl w:val="4"/>
    </w:pPr>
    <w:rPr>
      <w:b/>
      <w:snapToGrid w:val="0"/>
      <w:sz w:val="24"/>
    </w:rPr>
  </w:style>
  <w:style w:type="paragraph" w:customStyle="1" w:styleId="1">
    <w:name w:val="Στυλ1"/>
    <w:basedOn w:val="Normal"/>
    <w:rsid w:val="004446B2"/>
    <w:rPr>
      <w:sz w:val="24"/>
      <w:lang w:val="el-GR"/>
    </w:rPr>
  </w:style>
  <w:style w:type="paragraph" w:customStyle="1" w:styleId="para1">
    <w:name w:val="para:1"/>
    <w:rsid w:val="004446B2"/>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after="58"/>
      <w:ind w:left="144" w:right="-576"/>
      <w:jc w:val="both"/>
    </w:pPr>
    <w:rPr>
      <w:rFonts w:ascii="Helvetica" w:hAnsi="Helvetica"/>
      <w:snapToGrid w:val="0"/>
      <w:lang w:val="en-US" w:eastAsia="en-US"/>
    </w:rPr>
  </w:style>
  <w:style w:type="paragraph" w:customStyle="1" w:styleId="PARAG2">
    <w:name w:val="PARAG. 2"/>
    <w:basedOn w:val="Normal"/>
    <w:rsid w:val="004446B2"/>
    <w:pPr>
      <w:widowControl w:val="0"/>
      <w:spacing w:before="240"/>
      <w:ind w:left="709"/>
    </w:pPr>
    <w:rPr>
      <w:snapToGrid w:val="0"/>
      <w:sz w:val="22"/>
      <w:lang w:val="fr-FR" w:eastAsia="en-US"/>
    </w:rPr>
  </w:style>
  <w:style w:type="paragraph" w:customStyle="1" w:styleId="6x2cell">
    <w:name w:val="6x2:cell"/>
    <w:rsid w:val="004446B2"/>
    <w:pPr>
      <w:widowControl w:val="0"/>
      <w:tabs>
        <w:tab w:val="left" w:pos="0"/>
        <w:tab w:val="left" w:pos="720"/>
        <w:tab w:val="left" w:pos="1440"/>
        <w:tab w:val="left" w:pos="2160"/>
      </w:tabs>
      <w:spacing w:before="13" w:after="38" w:line="245" w:lineRule="auto"/>
    </w:pPr>
    <w:rPr>
      <w:rFonts w:ascii="Helvetica" w:hAnsi="Helvetica"/>
      <w:snapToGrid w:val="0"/>
      <w:sz w:val="22"/>
      <w:lang w:val="en-US" w:eastAsia="en-US"/>
    </w:rPr>
  </w:style>
  <w:style w:type="paragraph" w:customStyle="1" w:styleId="texte1">
    <w:name w:val="texte1"/>
    <w:basedOn w:val="Normal"/>
    <w:rsid w:val="004446B2"/>
    <w:pPr>
      <w:spacing w:before="120"/>
      <w:ind w:left="1134"/>
    </w:pPr>
    <w:rPr>
      <w:sz w:val="22"/>
      <w:lang w:val="fr-FR"/>
    </w:rPr>
  </w:style>
  <w:style w:type="paragraph" w:customStyle="1" w:styleId="Exemple">
    <w:name w:val="Exemple"/>
    <w:basedOn w:val="Normal"/>
    <w:rsid w:val="004446B2"/>
    <w:pPr>
      <w:pBdr>
        <w:top w:val="dotted" w:sz="6" w:space="0" w:color="auto"/>
        <w:left w:val="dotted" w:sz="6" w:space="6" w:color="auto"/>
        <w:bottom w:val="dotted" w:sz="6" w:space="6" w:color="auto"/>
        <w:right w:val="dotted" w:sz="6" w:space="6" w:color="auto"/>
      </w:pBdr>
      <w:spacing w:before="120" w:line="360" w:lineRule="auto"/>
      <w:ind w:left="301" w:right="210"/>
    </w:pPr>
  </w:style>
  <w:style w:type="paragraph" w:customStyle="1" w:styleId="Conseil2">
    <w:name w:val="Conseil 2"/>
    <w:basedOn w:val="Normal"/>
    <w:autoRedefine/>
    <w:rsid w:val="004446B2"/>
    <w:pPr>
      <w:spacing w:line="360" w:lineRule="atLeast"/>
      <w:ind w:left="860" w:right="260"/>
    </w:pPr>
    <w:rPr>
      <w:i/>
      <w:sz w:val="24"/>
      <w:lang w:val="fr-FR"/>
    </w:rPr>
  </w:style>
  <w:style w:type="paragraph" w:customStyle="1" w:styleId="Conseil1">
    <w:name w:val="Conseil 1"/>
    <w:basedOn w:val="Normal"/>
    <w:next w:val="Normal"/>
    <w:rsid w:val="004446B2"/>
    <w:pPr>
      <w:spacing w:before="120" w:line="360" w:lineRule="atLeast"/>
      <w:ind w:right="260"/>
    </w:pPr>
    <w:rPr>
      <w:i/>
      <w:sz w:val="24"/>
      <w:lang w:val="fr-FR"/>
    </w:rPr>
  </w:style>
  <w:style w:type="paragraph" w:styleId="BodyTextIndent2">
    <w:name w:val="Body Text Indent 2"/>
    <w:basedOn w:val="Normal"/>
    <w:link w:val="BodyTextIndent2Char"/>
    <w:rsid w:val="004446B2"/>
    <w:pPr>
      <w:ind w:left="1413"/>
    </w:pPr>
  </w:style>
  <w:style w:type="paragraph" w:customStyle="1" w:styleId="HTMLBody">
    <w:name w:val="HTML Body"/>
    <w:rsid w:val="004446B2"/>
    <w:pPr>
      <w:autoSpaceDE w:val="0"/>
      <w:autoSpaceDN w:val="0"/>
      <w:adjustRightInd w:val="0"/>
    </w:pPr>
    <w:rPr>
      <w:rFonts w:ascii="Arial" w:hAnsi="Arial"/>
      <w:lang w:val="he-IL" w:eastAsia="fr-FR"/>
    </w:rPr>
  </w:style>
  <w:style w:type="character" w:customStyle="1" w:styleId="Machinecrire">
    <w:name w:val="Machine à écrire"/>
    <w:rsid w:val="004446B2"/>
    <w:rPr>
      <w:rFonts w:ascii="Courier New" w:hAnsi="Courier New"/>
      <w:sz w:val="20"/>
    </w:rPr>
  </w:style>
  <w:style w:type="character" w:styleId="FollowedHyperlink">
    <w:name w:val="FollowedHyperlink"/>
    <w:rsid w:val="004446B2"/>
    <w:rPr>
      <w:color w:val="800080"/>
      <w:u w:val="single"/>
    </w:rPr>
  </w:style>
  <w:style w:type="character" w:styleId="CommentReference">
    <w:name w:val="annotation reference"/>
    <w:uiPriority w:val="99"/>
    <w:semiHidden/>
    <w:rsid w:val="004446B2"/>
    <w:rPr>
      <w:sz w:val="16"/>
      <w:szCs w:val="16"/>
    </w:rPr>
  </w:style>
  <w:style w:type="paragraph" w:customStyle="1" w:styleId="DocumentReference">
    <w:name w:val="DocumentReference"/>
    <w:basedOn w:val="Normal"/>
    <w:rsid w:val="004446B2"/>
    <w:pPr>
      <w:widowControl w:val="0"/>
      <w:numPr>
        <w:numId w:val="3"/>
      </w:numPr>
      <w:tabs>
        <w:tab w:val="clear" w:pos="360"/>
        <w:tab w:val="num" w:pos="495"/>
      </w:tabs>
      <w:ind w:left="493" w:hanging="493"/>
    </w:pPr>
    <w:rPr>
      <w:rFonts w:ascii="Times New Roman" w:hAnsi="Times New Roman"/>
      <w:snapToGrid w:val="0"/>
      <w:sz w:val="22"/>
      <w:lang w:eastAsia="en-US"/>
    </w:rPr>
  </w:style>
  <w:style w:type="paragraph" w:styleId="Caption">
    <w:name w:val="caption"/>
    <w:basedOn w:val="Normal"/>
    <w:next w:val="Normal"/>
    <w:link w:val="CaptionChar"/>
    <w:qFormat/>
    <w:rsid w:val="00E02906"/>
    <w:pPr>
      <w:spacing w:before="120" w:after="120"/>
      <w:jc w:val="center"/>
    </w:pPr>
    <w:rPr>
      <w:bCs/>
    </w:rPr>
  </w:style>
  <w:style w:type="paragraph" w:customStyle="1" w:styleId="shortdistance">
    <w:name w:val="short distance"/>
    <w:basedOn w:val="Normal"/>
    <w:rsid w:val="004446B2"/>
    <w:pPr>
      <w:keepLines/>
      <w:tabs>
        <w:tab w:val="left" w:pos="10206"/>
      </w:tabs>
      <w:spacing w:line="120" w:lineRule="exact"/>
      <w:jc w:val="center"/>
    </w:pPr>
    <w:rPr>
      <w:rFonts w:ascii="Times" w:hAnsi="Times"/>
      <w:noProof/>
    </w:rPr>
  </w:style>
  <w:style w:type="paragraph" w:customStyle="1" w:styleId="Fragment">
    <w:name w:val="Fragment"/>
    <w:basedOn w:val="Normal"/>
    <w:rsid w:val="004446B2"/>
    <w:pPr>
      <w:spacing w:before="120"/>
    </w:pPr>
    <w:rPr>
      <w:rFonts w:ascii="Times New Roman" w:hAnsi="Times New Roman"/>
      <w:sz w:val="24"/>
      <w:szCs w:val="24"/>
    </w:rPr>
  </w:style>
  <w:style w:type="paragraph" w:customStyle="1" w:styleId="para10">
    <w:name w:val="para1"/>
    <w:basedOn w:val="Normal"/>
    <w:rsid w:val="004446B2"/>
    <w:pPr>
      <w:tabs>
        <w:tab w:val="num" w:pos="360"/>
      </w:tabs>
      <w:spacing w:after="240" w:line="440" w:lineRule="exact"/>
      <w:ind w:left="360" w:hanging="360"/>
    </w:pPr>
    <w:rPr>
      <w:rFonts w:cs="Arial"/>
      <w:sz w:val="28"/>
      <w:szCs w:val="28"/>
    </w:rPr>
  </w:style>
  <w:style w:type="paragraph" w:customStyle="1" w:styleId="para2">
    <w:name w:val="para2"/>
    <w:basedOn w:val="BodyTextIndent2"/>
    <w:rsid w:val="004446B2"/>
    <w:pPr>
      <w:numPr>
        <w:ilvl w:val="1"/>
        <w:numId w:val="4"/>
      </w:numPr>
      <w:spacing w:after="240" w:line="440" w:lineRule="exact"/>
    </w:pPr>
    <w:rPr>
      <w:rFonts w:cs="Arial"/>
      <w:sz w:val="28"/>
      <w:szCs w:val="28"/>
    </w:rPr>
  </w:style>
  <w:style w:type="paragraph" w:customStyle="1" w:styleId="numparg">
    <w:name w:val="numparg"/>
    <w:basedOn w:val="Heading1"/>
    <w:rsid w:val="004446B2"/>
    <w:pPr>
      <w:keepLines w:val="0"/>
      <w:numPr>
        <w:ilvl w:val="0"/>
        <w:numId w:val="5"/>
      </w:numPr>
      <w:spacing w:after="120" w:line="240" w:lineRule="auto"/>
    </w:pPr>
    <w:rPr>
      <w:rFonts w:ascii="Times" w:hAnsi="Times"/>
      <w:bCs/>
      <w:caps w:val="0"/>
      <w:snapToGrid w:val="0"/>
      <w:color w:val="auto"/>
      <w:kern w:val="28"/>
      <w:szCs w:val="24"/>
      <w:u w:val="single"/>
      <w:lang w:val="en-US" w:eastAsia="en-US"/>
    </w:rPr>
  </w:style>
  <w:style w:type="paragraph" w:customStyle="1" w:styleId="box">
    <w:name w:val="box"/>
    <w:basedOn w:val="Normal"/>
    <w:rsid w:val="004446B2"/>
    <w:pPr>
      <w:spacing w:before="120" w:after="120"/>
    </w:pPr>
    <w:rPr>
      <w:rFonts w:ascii="Times" w:hAnsi="Times"/>
      <w:sz w:val="32"/>
      <w:szCs w:val="32"/>
    </w:rPr>
  </w:style>
  <w:style w:type="character" w:styleId="FootnoteReference">
    <w:name w:val="footnote reference"/>
    <w:semiHidden/>
    <w:rsid w:val="004446B2"/>
    <w:rPr>
      <w:vertAlign w:val="superscript"/>
    </w:rPr>
  </w:style>
  <w:style w:type="paragraph" w:styleId="FootnoteText">
    <w:name w:val="footnote text"/>
    <w:basedOn w:val="Normal"/>
    <w:link w:val="FootnoteTextChar"/>
    <w:semiHidden/>
    <w:rsid w:val="004446B2"/>
    <w:rPr>
      <w:rFonts w:ascii="Times" w:hAnsi="Times"/>
    </w:rPr>
  </w:style>
  <w:style w:type="paragraph" w:styleId="NormalWeb">
    <w:name w:val="Normal (Web)"/>
    <w:basedOn w:val="Normal"/>
    <w:uiPriority w:val="99"/>
    <w:rsid w:val="004446B2"/>
    <w:pPr>
      <w:spacing w:before="100" w:beforeAutospacing="1" w:after="100" w:afterAutospacing="1"/>
    </w:pPr>
    <w:rPr>
      <w:rFonts w:ascii="Arial Unicode MS" w:eastAsia="Arial Unicode MS" w:hAnsi="Arial Unicode MS" w:cs="Arial Unicode MS"/>
      <w:sz w:val="24"/>
      <w:szCs w:val="24"/>
      <w:lang w:val="fr-FR"/>
    </w:rPr>
  </w:style>
  <w:style w:type="character" w:styleId="Strong">
    <w:name w:val="Strong"/>
    <w:qFormat/>
    <w:rsid w:val="004446B2"/>
    <w:rPr>
      <w:b/>
      <w:bCs/>
    </w:rPr>
  </w:style>
  <w:style w:type="paragraph" w:customStyle="1" w:styleId="elucidation">
    <w:name w:val="elucidation"/>
    <w:basedOn w:val="Normal"/>
    <w:autoRedefine/>
    <w:rsid w:val="0014229E"/>
    <w:pPr>
      <w:autoSpaceDE w:val="0"/>
      <w:autoSpaceDN w:val="0"/>
      <w:adjustRightInd w:val="0"/>
    </w:pPr>
    <w:rPr>
      <w:rFonts w:eastAsia="SimSun" w:cs="Arial"/>
      <w:bCs/>
      <w:spacing w:val="-3"/>
      <w:sz w:val="22"/>
      <w:szCs w:val="22"/>
      <w:lang w:eastAsia="fi-FI"/>
    </w:rPr>
  </w:style>
  <w:style w:type="table" w:styleId="TableGrid">
    <w:name w:val="Table Grid"/>
    <w:basedOn w:val="TableNormal"/>
    <w:rsid w:val="003E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1Car">
    <w:name w:val="N1 Car"/>
    <w:link w:val="N1"/>
    <w:rsid w:val="003E40C5"/>
    <w:rPr>
      <w:rFonts w:ascii="Arial" w:hAnsi="Arial"/>
      <w:lang w:val="en-GB" w:eastAsia="fr-FR" w:bidi="ar-SA"/>
    </w:rPr>
  </w:style>
  <w:style w:type="character" w:customStyle="1" w:styleId="FooterChar">
    <w:name w:val="Footer Char"/>
    <w:link w:val="Footer"/>
    <w:rsid w:val="004679EE"/>
    <w:rPr>
      <w:rFonts w:ascii="Arial" w:hAnsi="Arial"/>
      <w:lang w:val="en-GB"/>
    </w:rPr>
  </w:style>
  <w:style w:type="paragraph" w:styleId="BalloonText">
    <w:name w:val="Balloon Text"/>
    <w:basedOn w:val="Normal"/>
    <w:link w:val="BalloonTextChar"/>
    <w:rsid w:val="004679EE"/>
    <w:rPr>
      <w:rFonts w:ascii="Tahoma" w:hAnsi="Tahoma"/>
      <w:sz w:val="16"/>
      <w:szCs w:val="16"/>
    </w:rPr>
  </w:style>
  <w:style w:type="character" w:customStyle="1" w:styleId="BalloonTextChar">
    <w:name w:val="Balloon Text Char"/>
    <w:link w:val="BalloonText"/>
    <w:rsid w:val="004679EE"/>
    <w:rPr>
      <w:rFonts w:ascii="Tahoma" w:hAnsi="Tahoma" w:cs="Tahoma"/>
      <w:sz w:val="16"/>
      <w:szCs w:val="16"/>
      <w:lang w:val="en-GB"/>
    </w:rPr>
  </w:style>
  <w:style w:type="character" w:customStyle="1" w:styleId="CaptionChar">
    <w:name w:val="Caption Char"/>
    <w:link w:val="Caption"/>
    <w:rsid w:val="00E02906"/>
    <w:rPr>
      <w:rFonts w:ascii="Arial" w:hAnsi="Arial"/>
      <w:bCs/>
      <w:lang w:val="en-GB" w:eastAsia="fr-FR" w:bidi="ar-SA"/>
    </w:rPr>
  </w:style>
  <w:style w:type="paragraph" w:styleId="TableofFigures">
    <w:name w:val="table of figures"/>
    <w:basedOn w:val="Normal"/>
    <w:next w:val="Normal"/>
    <w:rsid w:val="00BF50DA"/>
    <w:pPr>
      <w:spacing w:after="110" w:line="312" w:lineRule="atLeast"/>
      <w:ind w:left="400" w:hanging="400"/>
    </w:pPr>
    <w:rPr>
      <w:lang w:val="en-US" w:eastAsia="en-US"/>
    </w:rPr>
  </w:style>
  <w:style w:type="paragraph" w:customStyle="1" w:styleId="Hints">
    <w:name w:val="Hints"/>
    <w:basedOn w:val="Normal"/>
    <w:rsid w:val="00E02906"/>
    <w:rPr>
      <w:color w:val="5F5F5F"/>
      <w:lang w:val="en-US" w:eastAsia="en-US"/>
    </w:rPr>
  </w:style>
  <w:style w:type="paragraph" w:styleId="CommentSubject">
    <w:name w:val="annotation subject"/>
    <w:basedOn w:val="CommentText"/>
    <w:next w:val="CommentText"/>
    <w:link w:val="CommentSubjectChar"/>
    <w:semiHidden/>
    <w:rsid w:val="0008062A"/>
    <w:rPr>
      <w:b/>
      <w:bCs/>
    </w:rPr>
  </w:style>
  <w:style w:type="paragraph" w:customStyle="1" w:styleId="NoteLevel2">
    <w:name w:val="Note Level 2"/>
    <w:basedOn w:val="Normal"/>
    <w:uiPriority w:val="1"/>
    <w:qFormat/>
    <w:rsid w:val="00F6478A"/>
    <w:pPr>
      <w:keepNext/>
      <w:numPr>
        <w:ilvl w:val="1"/>
        <w:numId w:val="6"/>
      </w:numPr>
      <w:contextualSpacing/>
      <w:jc w:val="left"/>
      <w:outlineLvl w:val="1"/>
    </w:pPr>
    <w:rPr>
      <w:rFonts w:ascii="Verdana" w:hAnsi="Verdana"/>
    </w:rPr>
  </w:style>
  <w:style w:type="character" w:customStyle="1" w:styleId="Heading1Char">
    <w:name w:val="Heading 1 Char"/>
    <w:aliases w:val="H1 Char"/>
    <w:link w:val="Heading1"/>
    <w:rsid w:val="007F1AEA"/>
    <w:rPr>
      <w:rFonts w:ascii="Arial" w:hAnsi="Arial"/>
      <w:b/>
      <w:caps/>
      <w:color w:val="0000FF"/>
      <w:sz w:val="24"/>
    </w:rPr>
  </w:style>
  <w:style w:type="character" w:customStyle="1" w:styleId="Heading2Char">
    <w:name w:val="Heading 2 Char"/>
    <w:link w:val="Heading2"/>
    <w:rsid w:val="00F6478A"/>
    <w:rPr>
      <w:rFonts w:ascii="Arial" w:hAnsi="Arial"/>
      <w:b/>
      <w:caps/>
      <w:u w:val="single"/>
      <w:lang w:val="en-GB" w:eastAsia="fr-FR"/>
    </w:rPr>
  </w:style>
  <w:style w:type="paragraph" w:styleId="Title">
    <w:name w:val="Title"/>
    <w:basedOn w:val="Normal"/>
    <w:next w:val="Normal"/>
    <w:link w:val="TitleChar"/>
    <w:qFormat/>
    <w:rsid w:val="0001091D"/>
    <w:pPr>
      <w:pageBreakBefore/>
      <w:numPr>
        <w:numId w:val="8"/>
      </w:num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rsid w:val="0001091D"/>
    <w:rPr>
      <w:rFonts w:ascii="Calibri" w:eastAsia="MS Gothic" w:hAnsi="Calibri"/>
      <w:color w:val="17365D"/>
      <w:spacing w:val="5"/>
      <w:kern w:val="28"/>
      <w:sz w:val="52"/>
      <w:szCs w:val="52"/>
    </w:rPr>
  </w:style>
  <w:style w:type="paragraph" w:styleId="ListParagraph">
    <w:name w:val="List Paragraph"/>
    <w:basedOn w:val="Normal"/>
    <w:uiPriority w:val="34"/>
    <w:qFormat/>
    <w:rsid w:val="0012284D"/>
    <w:pPr>
      <w:ind w:left="720"/>
      <w:contextualSpacing/>
      <w:jc w:val="left"/>
    </w:pPr>
  </w:style>
  <w:style w:type="paragraph" w:styleId="TOC4">
    <w:name w:val="toc 4"/>
    <w:basedOn w:val="Normal"/>
    <w:next w:val="Normal"/>
    <w:autoRedefine/>
    <w:uiPriority w:val="39"/>
    <w:rsid w:val="00F027EF"/>
    <w:pPr>
      <w:ind w:left="600"/>
    </w:pPr>
  </w:style>
  <w:style w:type="paragraph" w:styleId="TOC5">
    <w:name w:val="toc 5"/>
    <w:basedOn w:val="Normal"/>
    <w:next w:val="Normal"/>
    <w:autoRedefine/>
    <w:uiPriority w:val="39"/>
    <w:rsid w:val="00F027EF"/>
    <w:pPr>
      <w:ind w:left="800"/>
    </w:pPr>
  </w:style>
  <w:style w:type="paragraph" w:styleId="TOC6">
    <w:name w:val="toc 6"/>
    <w:basedOn w:val="Normal"/>
    <w:next w:val="Normal"/>
    <w:autoRedefine/>
    <w:uiPriority w:val="39"/>
    <w:rsid w:val="00F027EF"/>
    <w:pPr>
      <w:ind w:left="1000"/>
    </w:pPr>
  </w:style>
  <w:style w:type="paragraph" w:styleId="TOC7">
    <w:name w:val="toc 7"/>
    <w:basedOn w:val="Normal"/>
    <w:next w:val="Normal"/>
    <w:autoRedefine/>
    <w:uiPriority w:val="39"/>
    <w:rsid w:val="00F027EF"/>
    <w:pPr>
      <w:ind w:left="1200"/>
    </w:pPr>
  </w:style>
  <w:style w:type="paragraph" w:styleId="TOC8">
    <w:name w:val="toc 8"/>
    <w:basedOn w:val="Normal"/>
    <w:next w:val="Normal"/>
    <w:autoRedefine/>
    <w:uiPriority w:val="39"/>
    <w:rsid w:val="00F027EF"/>
    <w:pPr>
      <w:ind w:left="1400"/>
    </w:pPr>
  </w:style>
  <w:style w:type="paragraph" w:styleId="TOC9">
    <w:name w:val="toc 9"/>
    <w:basedOn w:val="Normal"/>
    <w:next w:val="Normal"/>
    <w:autoRedefine/>
    <w:uiPriority w:val="39"/>
    <w:rsid w:val="00863D46"/>
    <w:pPr>
      <w:tabs>
        <w:tab w:val="right" w:leader="dot" w:pos="9459"/>
      </w:tabs>
      <w:ind w:left="284"/>
    </w:pPr>
  </w:style>
  <w:style w:type="paragraph" w:styleId="Subtitle">
    <w:name w:val="Subtitle"/>
    <w:basedOn w:val="Normal"/>
    <w:next w:val="Normal"/>
    <w:link w:val="SubtitleChar"/>
    <w:qFormat/>
    <w:rsid w:val="005F4B55"/>
    <w:pPr>
      <w:numPr>
        <w:ilvl w:val="1"/>
      </w:numPr>
    </w:pPr>
    <w:rPr>
      <w:rFonts w:ascii="Calibri" w:eastAsia="MS Gothic" w:hAnsi="Calibri"/>
      <w:i/>
      <w:iCs/>
      <w:color w:val="4F81BD"/>
      <w:spacing w:val="15"/>
      <w:sz w:val="24"/>
      <w:szCs w:val="24"/>
    </w:rPr>
  </w:style>
  <w:style w:type="character" w:customStyle="1" w:styleId="SubtitleChar">
    <w:name w:val="Subtitle Char"/>
    <w:link w:val="Subtitle"/>
    <w:rsid w:val="005F4B55"/>
    <w:rPr>
      <w:rFonts w:ascii="Calibri" w:eastAsia="MS Gothic" w:hAnsi="Calibri" w:cs="Times New Roman"/>
      <w:i/>
      <w:iCs/>
      <w:color w:val="4F81BD"/>
      <w:spacing w:val="15"/>
      <w:sz w:val="24"/>
      <w:szCs w:val="24"/>
    </w:rPr>
  </w:style>
  <w:style w:type="character" w:customStyle="1" w:styleId="FootnoteTextChar">
    <w:name w:val="Footnote Text Char"/>
    <w:link w:val="FootnoteText"/>
    <w:semiHidden/>
    <w:rsid w:val="004D14AC"/>
    <w:rPr>
      <w:rFonts w:ascii="Times" w:hAnsi="Times"/>
    </w:rPr>
  </w:style>
  <w:style w:type="numbering" w:customStyle="1" w:styleId="Aucuneliste1">
    <w:name w:val="Aucune liste1"/>
    <w:next w:val="NoList"/>
    <w:uiPriority w:val="99"/>
    <w:semiHidden/>
    <w:unhideWhenUsed/>
    <w:rsid w:val="00A44567"/>
  </w:style>
  <w:style w:type="character" w:customStyle="1" w:styleId="Heading3Char">
    <w:name w:val="Heading 3 Char"/>
    <w:link w:val="Heading3"/>
    <w:rsid w:val="00A44567"/>
    <w:rPr>
      <w:rFonts w:ascii="Arial (W1)" w:hAnsi="Arial (W1)"/>
      <w:b/>
      <w:lang w:val="fr-FR"/>
    </w:rPr>
  </w:style>
  <w:style w:type="character" w:customStyle="1" w:styleId="Heading4Char">
    <w:name w:val="Heading 4 Char"/>
    <w:link w:val="Heading4"/>
    <w:rsid w:val="00A44567"/>
    <w:rPr>
      <w:rFonts w:ascii="Arial" w:hAnsi="Arial"/>
      <w:b/>
      <w:color w:val="0000FF"/>
      <w:lang w:val="fr-FR"/>
    </w:rPr>
  </w:style>
  <w:style w:type="character" w:customStyle="1" w:styleId="Heading5Char">
    <w:name w:val="Heading 5 Char"/>
    <w:link w:val="Heading5"/>
    <w:rsid w:val="00A44567"/>
    <w:rPr>
      <w:rFonts w:ascii="Arial" w:hAnsi="Arial"/>
      <w:b/>
    </w:rPr>
  </w:style>
  <w:style w:type="character" w:customStyle="1" w:styleId="Heading6Char">
    <w:name w:val="Heading 6 Char"/>
    <w:link w:val="Heading6"/>
    <w:rsid w:val="00A44567"/>
    <w:rPr>
      <w:rFonts w:ascii="Arial" w:hAnsi="Arial"/>
      <w:u w:val="single"/>
    </w:rPr>
  </w:style>
  <w:style w:type="character" w:customStyle="1" w:styleId="Heading7Char">
    <w:name w:val="Heading 7 Char"/>
    <w:link w:val="Heading7"/>
    <w:rsid w:val="00A44567"/>
    <w:rPr>
      <w:rFonts w:ascii="Arial" w:hAnsi="Arial"/>
      <w:i/>
    </w:rPr>
  </w:style>
  <w:style w:type="character" w:customStyle="1" w:styleId="Heading8Char">
    <w:name w:val="Heading 8 Char"/>
    <w:link w:val="Heading8"/>
    <w:rsid w:val="00A44567"/>
    <w:rPr>
      <w:rFonts w:ascii="Arial" w:hAnsi="Arial"/>
      <w:i/>
    </w:rPr>
  </w:style>
  <w:style w:type="character" w:customStyle="1" w:styleId="Heading9Char">
    <w:name w:val="Heading 9 Char"/>
    <w:link w:val="Heading9"/>
    <w:rsid w:val="00A44567"/>
    <w:rPr>
      <w:rFonts w:ascii="Arial" w:hAnsi="Arial"/>
      <w:i/>
      <w:lang w:val="en-GB" w:eastAsia="fr-FR"/>
    </w:rPr>
  </w:style>
  <w:style w:type="paragraph" w:customStyle="1" w:styleId="TOCHeading1">
    <w:name w:val="TOC Heading1"/>
    <w:basedOn w:val="Heading1"/>
    <w:next w:val="Normal"/>
    <w:uiPriority w:val="39"/>
    <w:semiHidden/>
    <w:unhideWhenUsed/>
    <w:qFormat/>
    <w:rsid w:val="00A44567"/>
    <w:pPr>
      <w:numPr>
        <w:ilvl w:val="0"/>
        <w:numId w:val="0"/>
      </w:numPr>
      <w:tabs>
        <w:tab w:val="clear" w:pos="426"/>
      </w:tabs>
      <w:spacing w:before="480" w:after="0" w:line="276" w:lineRule="auto"/>
      <w:jc w:val="left"/>
      <w:outlineLvl w:val="9"/>
    </w:pPr>
    <w:rPr>
      <w:rFonts w:ascii="Cambria" w:eastAsia="MS Gothic" w:hAnsi="Cambria"/>
      <w:bCs/>
      <w:caps w:val="0"/>
      <w:color w:val="365F91"/>
      <w:sz w:val="28"/>
      <w:szCs w:val="28"/>
      <w:lang w:val="en-US" w:eastAsia="en-US"/>
    </w:rPr>
  </w:style>
  <w:style w:type="table" w:customStyle="1" w:styleId="Grilledutableau1">
    <w:name w:val="Grille du tableau1"/>
    <w:basedOn w:val="TableNormal"/>
    <w:next w:val="TableGrid"/>
    <w:rsid w:val="00A44567"/>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rsid w:val="00A44567"/>
    <w:rPr>
      <w:rFonts w:ascii="Arial" w:hAnsi="Arial"/>
    </w:rPr>
  </w:style>
  <w:style w:type="character" w:customStyle="1" w:styleId="tx1">
    <w:name w:val="tx1"/>
    <w:rsid w:val="00A44567"/>
    <w:rPr>
      <w:b/>
      <w:bCs/>
    </w:rPr>
  </w:style>
  <w:style w:type="character" w:customStyle="1" w:styleId="BodyTextIndentChar">
    <w:name w:val="Body Text Indent Char"/>
    <w:link w:val="BodyTextIndent"/>
    <w:rsid w:val="00A44567"/>
    <w:rPr>
      <w:rFonts w:ascii="Arial" w:hAnsi="Arial"/>
    </w:rPr>
  </w:style>
  <w:style w:type="paragraph" w:customStyle="1" w:styleId="ColorfulList-Accent11">
    <w:name w:val="Colorful List - Accent 11"/>
    <w:basedOn w:val="Normal"/>
    <w:qFormat/>
    <w:rsid w:val="00A44567"/>
    <w:pPr>
      <w:ind w:left="720"/>
      <w:contextualSpacing/>
      <w:jc w:val="left"/>
    </w:pPr>
  </w:style>
  <w:style w:type="character" w:customStyle="1" w:styleId="FootnoteCharacters">
    <w:name w:val="Footnote Characters"/>
    <w:rsid w:val="00A44567"/>
    <w:rPr>
      <w:vertAlign w:val="superscript"/>
    </w:rPr>
  </w:style>
  <w:style w:type="character" w:customStyle="1" w:styleId="apple-converted-space">
    <w:name w:val="apple-converted-space"/>
    <w:basedOn w:val="DefaultParagraphFont"/>
    <w:rsid w:val="00A44567"/>
  </w:style>
  <w:style w:type="paragraph" w:customStyle="1" w:styleId="Farvetliste-fremhvningsfarve11">
    <w:name w:val="Farvet liste - fremhævningsfarve 11"/>
    <w:basedOn w:val="Normal"/>
    <w:uiPriority w:val="34"/>
    <w:qFormat/>
    <w:rsid w:val="00A44567"/>
    <w:pPr>
      <w:ind w:left="720"/>
      <w:contextualSpacing/>
      <w:jc w:val="left"/>
    </w:pPr>
  </w:style>
  <w:style w:type="numbering" w:customStyle="1" w:styleId="NoList1">
    <w:name w:val="No List1"/>
    <w:next w:val="NoList"/>
    <w:semiHidden/>
    <w:rsid w:val="00A44567"/>
  </w:style>
  <w:style w:type="character" w:customStyle="1" w:styleId="WW8Num1z0">
    <w:name w:val="WW8Num1z0"/>
    <w:rsid w:val="00A44567"/>
    <w:rPr>
      <w:rFonts w:ascii="Times New Roman" w:hAnsi="Times New Roman" w:cs="Times New Roman"/>
    </w:rPr>
  </w:style>
  <w:style w:type="character" w:customStyle="1" w:styleId="WW8Num1z1">
    <w:name w:val="WW8Num1z1"/>
    <w:rsid w:val="00A44567"/>
    <w:rPr>
      <w:rFonts w:ascii="Courier New" w:hAnsi="Courier New" w:cs="Courier New"/>
    </w:rPr>
  </w:style>
  <w:style w:type="character" w:customStyle="1" w:styleId="WW8Num1z2">
    <w:name w:val="WW8Num1z2"/>
    <w:rsid w:val="00A44567"/>
    <w:rPr>
      <w:rFonts w:ascii="Wingdings" w:hAnsi="Wingdings"/>
    </w:rPr>
  </w:style>
  <w:style w:type="character" w:customStyle="1" w:styleId="WW8Num1z3">
    <w:name w:val="WW8Num1z3"/>
    <w:rsid w:val="00A44567"/>
    <w:rPr>
      <w:rFonts w:ascii="Symbol" w:hAnsi="Symbol"/>
    </w:rPr>
  </w:style>
  <w:style w:type="character" w:customStyle="1" w:styleId="WW8Num2z0">
    <w:name w:val="WW8Num2z0"/>
    <w:rsid w:val="00A44567"/>
    <w:rPr>
      <w:rFonts w:ascii="Wingdings" w:hAnsi="Wingdings" w:cs="Times New Roman"/>
    </w:rPr>
  </w:style>
  <w:style w:type="character" w:customStyle="1" w:styleId="WW8Num2z1">
    <w:name w:val="WW8Num2z1"/>
    <w:rsid w:val="00A44567"/>
    <w:rPr>
      <w:rFonts w:ascii="Courier New" w:hAnsi="Courier New" w:cs="Courier New"/>
    </w:rPr>
  </w:style>
  <w:style w:type="character" w:customStyle="1" w:styleId="WW8Num2z3">
    <w:name w:val="WW8Num2z3"/>
    <w:rsid w:val="00A44567"/>
    <w:rPr>
      <w:rFonts w:ascii="Symbol" w:hAnsi="Symbol" w:cs="Times New Roman"/>
    </w:rPr>
  </w:style>
  <w:style w:type="character" w:customStyle="1" w:styleId="WW8Num3z0">
    <w:name w:val="WW8Num3z0"/>
    <w:rsid w:val="00A44567"/>
    <w:rPr>
      <w:rFonts w:ascii="Wingdings" w:hAnsi="Wingdings" w:cs="Times New Roman"/>
    </w:rPr>
  </w:style>
  <w:style w:type="character" w:customStyle="1" w:styleId="WW8Num3z1">
    <w:name w:val="WW8Num3z1"/>
    <w:rsid w:val="00A44567"/>
    <w:rPr>
      <w:rFonts w:ascii="Courier New" w:hAnsi="Courier New" w:cs="Courier New"/>
    </w:rPr>
  </w:style>
  <w:style w:type="character" w:customStyle="1" w:styleId="WW8Num3z3">
    <w:name w:val="WW8Num3z3"/>
    <w:rsid w:val="00A44567"/>
    <w:rPr>
      <w:rFonts w:ascii="Symbol" w:hAnsi="Symbol" w:cs="Times New Roman"/>
    </w:rPr>
  </w:style>
  <w:style w:type="character" w:customStyle="1" w:styleId="WW8Num4z0">
    <w:name w:val="WW8Num4z0"/>
    <w:rsid w:val="00A44567"/>
    <w:rPr>
      <w:rFonts w:ascii="Wingdings" w:hAnsi="Wingdings" w:cs="Times New Roman"/>
    </w:rPr>
  </w:style>
  <w:style w:type="character" w:customStyle="1" w:styleId="WW8Num4z1">
    <w:name w:val="WW8Num4z1"/>
    <w:rsid w:val="00A44567"/>
    <w:rPr>
      <w:rFonts w:ascii="Courier New" w:hAnsi="Courier New" w:cs="Courier New"/>
    </w:rPr>
  </w:style>
  <w:style w:type="character" w:customStyle="1" w:styleId="WW8Num4z3">
    <w:name w:val="WW8Num4z3"/>
    <w:rsid w:val="00A44567"/>
    <w:rPr>
      <w:rFonts w:ascii="Symbol" w:hAnsi="Symbol" w:cs="Times New Roman"/>
    </w:rPr>
  </w:style>
  <w:style w:type="character" w:customStyle="1" w:styleId="WW8Num5z0">
    <w:name w:val="WW8Num5z0"/>
    <w:rsid w:val="00A44567"/>
    <w:rPr>
      <w:rFonts w:ascii="Symbol" w:hAnsi="Symbol" w:cs="Times New Roman"/>
    </w:rPr>
  </w:style>
  <w:style w:type="character" w:customStyle="1" w:styleId="WW8Num5z1">
    <w:name w:val="WW8Num5z1"/>
    <w:rsid w:val="00A44567"/>
    <w:rPr>
      <w:rFonts w:ascii="Courier New" w:hAnsi="Courier New" w:cs="Courier New"/>
    </w:rPr>
  </w:style>
  <w:style w:type="character" w:customStyle="1" w:styleId="WW8Num5z2">
    <w:name w:val="WW8Num5z2"/>
    <w:rsid w:val="00A44567"/>
    <w:rPr>
      <w:rFonts w:ascii="Wingdings" w:hAnsi="Wingdings" w:cs="Times New Roman"/>
    </w:rPr>
  </w:style>
  <w:style w:type="character" w:customStyle="1" w:styleId="WW8Num6z0">
    <w:name w:val="WW8Num6z0"/>
    <w:rsid w:val="00A44567"/>
    <w:rPr>
      <w:rFonts w:ascii="Wingdings" w:hAnsi="Wingdings" w:cs="Times New Roman"/>
    </w:rPr>
  </w:style>
  <w:style w:type="character" w:customStyle="1" w:styleId="WW8Num6z1">
    <w:name w:val="WW8Num6z1"/>
    <w:rsid w:val="00A44567"/>
    <w:rPr>
      <w:rFonts w:ascii="Courier New" w:hAnsi="Courier New" w:cs="Courier New"/>
    </w:rPr>
  </w:style>
  <w:style w:type="character" w:customStyle="1" w:styleId="WW8Num6z3">
    <w:name w:val="WW8Num6z3"/>
    <w:rsid w:val="00A44567"/>
    <w:rPr>
      <w:rFonts w:ascii="Symbol" w:hAnsi="Symbol" w:cs="Times New Roman"/>
    </w:rPr>
  </w:style>
  <w:style w:type="character" w:customStyle="1" w:styleId="WW8Num8z0">
    <w:name w:val="WW8Num8z0"/>
    <w:rsid w:val="00A44567"/>
    <w:rPr>
      <w:rFonts w:ascii="Wingdings" w:hAnsi="Wingdings" w:cs="Times New Roman"/>
    </w:rPr>
  </w:style>
  <w:style w:type="character" w:customStyle="1" w:styleId="WW8Num8z1">
    <w:name w:val="WW8Num8z1"/>
    <w:rsid w:val="00A44567"/>
    <w:rPr>
      <w:rFonts w:ascii="Courier New" w:hAnsi="Courier New" w:cs="Courier New"/>
    </w:rPr>
  </w:style>
  <w:style w:type="character" w:customStyle="1" w:styleId="WW8Num8z3">
    <w:name w:val="WW8Num8z3"/>
    <w:rsid w:val="00A44567"/>
    <w:rPr>
      <w:rFonts w:ascii="Symbol" w:hAnsi="Symbol" w:cs="Times New Roman"/>
    </w:rPr>
  </w:style>
  <w:style w:type="character" w:customStyle="1" w:styleId="WW8Num9z0">
    <w:name w:val="WW8Num9z0"/>
    <w:rsid w:val="00A44567"/>
    <w:rPr>
      <w:rFonts w:ascii="Wingdings" w:hAnsi="Wingdings" w:cs="Times New Roman"/>
    </w:rPr>
  </w:style>
  <w:style w:type="character" w:customStyle="1" w:styleId="WW8Num9z1">
    <w:name w:val="WW8Num9z1"/>
    <w:rsid w:val="00A44567"/>
    <w:rPr>
      <w:rFonts w:ascii="Courier New" w:hAnsi="Courier New" w:cs="Courier New"/>
    </w:rPr>
  </w:style>
  <w:style w:type="character" w:customStyle="1" w:styleId="WW8Num9z3">
    <w:name w:val="WW8Num9z3"/>
    <w:rsid w:val="00A44567"/>
    <w:rPr>
      <w:rFonts w:ascii="Symbol" w:hAnsi="Symbol" w:cs="Times New Roman"/>
    </w:rPr>
  </w:style>
  <w:style w:type="character" w:customStyle="1" w:styleId="WW8Num10z0">
    <w:name w:val="WW8Num10z0"/>
    <w:rsid w:val="00A44567"/>
    <w:rPr>
      <w:rFonts w:ascii="Wingdings" w:hAnsi="Wingdings" w:cs="Times New Roman"/>
    </w:rPr>
  </w:style>
  <w:style w:type="character" w:customStyle="1" w:styleId="WW8Num10z1">
    <w:name w:val="WW8Num10z1"/>
    <w:rsid w:val="00A44567"/>
    <w:rPr>
      <w:rFonts w:ascii="Courier New" w:hAnsi="Courier New" w:cs="Courier New"/>
    </w:rPr>
  </w:style>
  <w:style w:type="character" w:customStyle="1" w:styleId="WW8Num10z3">
    <w:name w:val="WW8Num10z3"/>
    <w:rsid w:val="00A44567"/>
    <w:rPr>
      <w:rFonts w:ascii="Symbol" w:hAnsi="Symbol" w:cs="Times New Roman"/>
    </w:rPr>
  </w:style>
  <w:style w:type="character" w:customStyle="1" w:styleId="WW8Num11z0">
    <w:name w:val="WW8Num11z0"/>
    <w:rsid w:val="00A44567"/>
    <w:rPr>
      <w:rFonts w:ascii="Wingdings" w:hAnsi="Wingdings" w:cs="Times New Roman"/>
    </w:rPr>
  </w:style>
  <w:style w:type="character" w:customStyle="1" w:styleId="WW8Num11z1">
    <w:name w:val="WW8Num11z1"/>
    <w:rsid w:val="00A44567"/>
    <w:rPr>
      <w:rFonts w:ascii="Courier New" w:hAnsi="Courier New" w:cs="Courier New"/>
    </w:rPr>
  </w:style>
  <w:style w:type="character" w:customStyle="1" w:styleId="WW8Num11z3">
    <w:name w:val="WW8Num11z3"/>
    <w:rsid w:val="00A44567"/>
    <w:rPr>
      <w:rFonts w:ascii="Symbol" w:hAnsi="Symbol" w:cs="Times New Roman"/>
    </w:rPr>
  </w:style>
  <w:style w:type="character" w:customStyle="1" w:styleId="WW8Num12z0">
    <w:name w:val="WW8Num12z0"/>
    <w:rsid w:val="00A44567"/>
    <w:rPr>
      <w:rFonts w:ascii="Wingdings" w:hAnsi="Wingdings" w:cs="Times New Roman"/>
    </w:rPr>
  </w:style>
  <w:style w:type="character" w:customStyle="1" w:styleId="WW8Num12z1">
    <w:name w:val="WW8Num12z1"/>
    <w:rsid w:val="00A44567"/>
    <w:rPr>
      <w:rFonts w:ascii="Courier New" w:hAnsi="Courier New" w:cs="Courier New"/>
    </w:rPr>
  </w:style>
  <w:style w:type="character" w:customStyle="1" w:styleId="WW8Num12z3">
    <w:name w:val="WW8Num12z3"/>
    <w:rsid w:val="00A44567"/>
    <w:rPr>
      <w:rFonts w:ascii="Symbol" w:hAnsi="Symbol" w:cs="Times New Roman"/>
    </w:rPr>
  </w:style>
  <w:style w:type="character" w:customStyle="1" w:styleId="WW8Num13z0">
    <w:name w:val="WW8Num13z0"/>
    <w:rsid w:val="00A44567"/>
    <w:rPr>
      <w:rFonts w:ascii="Wingdings" w:hAnsi="Wingdings" w:cs="Times New Roman"/>
    </w:rPr>
  </w:style>
  <w:style w:type="character" w:customStyle="1" w:styleId="WW8Num13z1">
    <w:name w:val="WW8Num13z1"/>
    <w:rsid w:val="00A44567"/>
    <w:rPr>
      <w:rFonts w:ascii="Courier New" w:hAnsi="Courier New" w:cs="Courier New"/>
    </w:rPr>
  </w:style>
  <w:style w:type="character" w:customStyle="1" w:styleId="WW8Num13z3">
    <w:name w:val="WW8Num13z3"/>
    <w:rsid w:val="00A44567"/>
    <w:rPr>
      <w:rFonts w:ascii="Symbol" w:hAnsi="Symbol" w:cs="Times New Roman"/>
    </w:rPr>
  </w:style>
  <w:style w:type="character" w:customStyle="1" w:styleId="WW8Num14z0">
    <w:name w:val="WW8Num14z0"/>
    <w:rsid w:val="00A44567"/>
    <w:rPr>
      <w:rFonts w:ascii="Wingdings" w:hAnsi="Wingdings" w:cs="Times New Roman"/>
    </w:rPr>
  </w:style>
  <w:style w:type="character" w:customStyle="1" w:styleId="WW8Num14z1">
    <w:name w:val="WW8Num14z1"/>
    <w:rsid w:val="00A44567"/>
    <w:rPr>
      <w:rFonts w:ascii="Courier New" w:hAnsi="Courier New" w:cs="Courier New"/>
    </w:rPr>
  </w:style>
  <w:style w:type="character" w:customStyle="1" w:styleId="WW8Num14z3">
    <w:name w:val="WW8Num14z3"/>
    <w:rsid w:val="00A44567"/>
    <w:rPr>
      <w:rFonts w:ascii="Symbol" w:hAnsi="Symbol" w:cs="Times New Roman"/>
    </w:rPr>
  </w:style>
  <w:style w:type="character" w:customStyle="1" w:styleId="WW8Num15z0">
    <w:name w:val="WW8Num15z0"/>
    <w:rsid w:val="00A44567"/>
    <w:rPr>
      <w:rFonts w:ascii="Symbol" w:hAnsi="Symbol"/>
    </w:rPr>
  </w:style>
  <w:style w:type="character" w:customStyle="1" w:styleId="WW8Num15z1">
    <w:name w:val="WW8Num15z1"/>
    <w:rsid w:val="00A44567"/>
    <w:rPr>
      <w:rFonts w:ascii="Courier New" w:hAnsi="Courier New" w:cs="Courier New"/>
    </w:rPr>
  </w:style>
  <w:style w:type="character" w:customStyle="1" w:styleId="WW8Num15z2">
    <w:name w:val="WW8Num15z2"/>
    <w:rsid w:val="00A44567"/>
    <w:rPr>
      <w:rFonts w:ascii="Wingdings" w:hAnsi="Wingdings"/>
    </w:rPr>
  </w:style>
  <w:style w:type="character" w:customStyle="1" w:styleId="WW8Num16z0">
    <w:name w:val="WW8Num16z0"/>
    <w:rsid w:val="00A44567"/>
    <w:rPr>
      <w:rFonts w:ascii="Wingdings" w:hAnsi="Wingdings" w:cs="Times New Roman"/>
    </w:rPr>
  </w:style>
  <w:style w:type="character" w:customStyle="1" w:styleId="WW8Num16z1">
    <w:name w:val="WW8Num16z1"/>
    <w:rsid w:val="00A44567"/>
    <w:rPr>
      <w:rFonts w:ascii="Courier New" w:hAnsi="Courier New" w:cs="Courier New"/>
    </w:rPr>
  </w:style>
  <w:style w:type="character" w:customStyle="1" w:styleId="WW8Num16z3">
    <w:name w:val="WW8Num16z3"/>
    <w:rsid w:val="00A44567"/>
    <w:rPr>
      <w:rFonts w:ascii="Symbol" w:hAnsi="Symbol" w:cs="Times New Roman"/>
    </w:rPr>
  </w:style>
  <w:style w:type="character" w:customStyle="1" w:styleId="WW8Num17z0">
    <w:name w:val="WW8Num17z0"/>
    <w:rsid w:val="00A44567"/>
    <w:rPr>
      <w:rFonts w:ascii="Times New Roman" w:hAnsi="Times New Roman"/>
      <w:sz w:val="16"/>
    </w:rPr>
  </w:style>
  <w:style w:type="character" w:customStyle="1" w:styleId="WW8Num18z0">
    <w:name w:val="WW8Num18z0"/>
    <w:rsid w:val="00A44567"/>
    <w:rPr>
      <w:rFonts w:ascii="Wingdings" w:hAnsi="Wingdings" w:cs="Times New Roman"/>
    </w:rPr>
  </w:style>
  <w:style w:type="character" w:customStyle="1" w:styleId="WW8Num18z1">
    <w:name w:val="WW8Num18z1"/>
    <w:rsid w:val="00A44567"/>
    <w:rPr>
      <w:rFonts w:ascii="Courier New" w:hAnsi="Courier New" w:cs="Courier New"/>
    </w:rPr>
  </w:style>
  <w:style w:type="character" w:customStyle="1" w:styleId="WW8Num18z3">
    <w:name w:val="WW8Num18z3"/>
    <w:rsid w:val="00A44567"/>
    <w:rPr>
      <w:rFonts w:ascii="Symbol" w:hAnsi="Symbol" w:cs="Times New Roman"/>
    </w:rPr>
  </w:style>
  <w:style w:type="character" w:customStyle="1" w:styleId="WW8Num19z0">
    <w:name w:val="WW8Num19z0"/>
    <w:rsid w:val="00A44567"/>
    <w:rPr>
      <w:rFonts w:ascii="Wingdings" w:hAnsi="Wingdings" w:cs="Times New Roman"/>
    </w:rPr>
  </w:style>
  <w:style w:type="character" w:customStyle="1" w:styleId="WW8Num19z1">
    <w:name w:val="WW8Num19z1"/>
    <w:rsid w:val="00A44567"/>
    <w:rPr>
      <w:rFonts w:ascii="Courier New" w:hAnsi="Courier New" w:cs="Courier New"/>
    </w:rPr>
  </w:style>
  <w:style w:type="character" w:customStyle="1" w:styleId="WW8Num19z3">
    <w:name w:val="WW8Num19z3"/>
    <w:rsid w:val="00A44567"/>
    <w:rPr>
      <w:rFonts w:ascii="Symbol" w:hAnsi="Symbol" w:cs="Times New Roman"/>
    </w:rPr>
  </w:style>
  <w:style w:type="character" w:customStyle="1" w:styleId="WW8Num20z0">
    <w:name w:val="WW8Num20z0"/>
    <w:rsid w:val="00A44567"/>
    <w:rPr>
      <w:rFonts w:ascii="Times New Roman" w:hAnsi="Times New Roman" w:cs="Times New Roman"/>
    </w:rPr>
  </w:style>
  <w:style w:type="character" w:customStyle="1" w:styleId="WW8Num20z1">
    <w:name w:val="WW8Num20z1"/>
    <w:rsid w:val="00A44567"/>
    <w:rPr>
      <w:rFonts w:ascii="Courier New" w:hAnsi="Courier New" w:cs="Courier New"/>
    </w:rPr>
  </w:style>
  <w:style w:type="character" w:customStyle="1" w:styleId="WW8Num20z2">
    <w:name w:val="WW8Num20z2"/>
    <w:rsid w:val="00A44567"/>
    <w:rPr>
      <w:rFonts w:ascii="Wingdings" w:hAnsi="Wingdings"/>
    </w:rPr>
  </w:style>
  <w:style w:type="character" w:customStyle="1" w:styleId="WW8Num20z3">
    <w:name w:val="WW8Num20z3"/>
    <w:rsid w:val="00A44567"/>
    <w:rPr>
      <w:rFonts w:ascii="Symbol" w:hAnsi="Symbol"/>
    </w:rPr>
  </w:style>
  <w:style w:type="character" w:customStyle="1" w:styleId="WW8Num21z0">
    <w:name w:val="WW8Num21z0"/>
    <w:rsid w:val="00A44567"/>
    <w:rPr>
      <w:rFonts w:ascii="Wingdings" w:hAnsi="Wingdings" w:cs="Times New Roman"/>
    </w:rPr>
  </w:style>
  <w:style w:type="character" w:customStyle="1" w:styleId="WW8Num21z1">
    <w:name w:val="WW8Num21z1"/>
    <w:rsid w:val="00A44567"/>
    <w:rPr>
      <w:rFonts w:ascii="Courier New" w:hAnsi="Courier New" w:cs="Courier New"/>
    </w:rPr>
  </w:style>
  <w:style w:type="character" w:customStyle="1" w:styleId="WW8Num21z3">
    <w:name w:val="WW8Num21z3"/>
    <w:rsid w:val="00A44567"/>
    <w:rPr>
      <w:rFonts w:ascii="Symbol" w:hAnsi="Symbol" w:cs="Times New Roman"/>
    </w:rPr>
  </w:style>
  <w:style w:type="character" w:customStyle="1" w:styleId="WW8Num22z0">
    <w:name w:val="WW8Num22z0"/>
    <w:rsid w:val="00A44567"/>
    <w:rPr>
      <w:rFonts w:ascii="Wingdings" w:hAnsi="Wingdings" w:cs="Times New Roman"/>
    </w:rPr>
  </w:style>
  <w:style w:type="character" w:customStyle="1" w:styleId="WW8Num22z1">
    <w:name w:val="WW8Num22z1"/>
    <w:rsid w:val="00A44567"/>
    <w:rPr>
      <w:rFonts w:ascii="Courier New" w:hAnsi="Courier New" w:cs="Courier New"/>
    </w:rPr>
  </w:style>
  <w:style w:type="character" w:customStyle="1" w:styleId="WW8Num22z3">
    <w:name w:val="WW8Num22z3"/>
    <w:rsid w:val="00A44567"/>
    <w:rPr>
      <w:rFonts w:ascii="Symbol" w:hAnsi="Symbol" w:cs="Times New Roman"/>
    </w:rPr>
  </w:style>
  <w:style w:type="character" w:customStyle="1" w:styleId="WW8Num23z0">
    <w:name w:val="WW8Num23z0"/>
    <w:rsid w:val="00A44567"/>
    <w:rPr>
      <w:rFonts w:ascii="Wingdings" w:hAnsi="Wingdings" w:cs="Times New Roman"/>
    </w:rPr>
  </w:style>
  <w:style w:type="character" w:customStyle="1" w:styleId="WW8Num23z1">
    <w:name w:val="WW8Num23z1"/>
    <w:rsid w:val="00A44567"/>
    <w:rPr>
      <w:rFonts w:ascii="Courier New" w:hAnsi="Courier New" w:cs="Courier New"/>
    </w:rPr>
  </w:style>
  <w:style w:type="character" w:customStyle="1" w:styleId="WW8Num23z3">
    <w:name w:val="WW8Num23z3"/>
    <w:rsid w:val="00A44567"/>
    <w:rPr>
      <w:rFonts w:ascii="Symbol" w:hAnsi="Symbol" w:cs="Times New Roman"/>
    </w:rPr>
  </w:style>
  <w:style w:type="character" w:customStyle="1" w:styleId="WW8Num24z0">
    <w:name w:val="WW8Num24z0"/>
    <w:rsid w:val="00A44567"/>
    <w:rPr>
      <w:rFonts w:ascii="Wingdings" w:hAnsi="Wingdings" w:cs="Times New Roman"/>
    </w:rPr>
  </w:style>
  <w:style w:type="character" w:customStyle="1" w:styleId="WW8Num24z1">
    <w:name w:val="WW8Num24z1"/>
    <w:rsid w:val="00A44567"/>
    <w:rPr>
      <w:rFonts w:ascii="Courier New" w:hAnsi="Courier New" w:cs="Courier New"/>
    </w:rPr>
  </w:style>
  <w:style w:type="character" w:customStyle="1" w:styleId="WW8Num24z3">
    <w:name w:val="WW8Num24z3"/>
    <w:rsid w:val="00A44567"/>
    <w:rPr>
      <w:rFonts w:ascii="Symbol" w:hAnsi="Symbol" w:cs="Times New Roman"/>
    </w:rPr>
  </w:style>
  <w:style w:type="character" w:customStyle="1" w:styleId="WW8Num25z0">
    <w:name w:val="WW8Num25z0"/>
    <w:rsid w:val="00A44567"/>
    <w:rPr>
      <w:rFonts w:ascii="Times New Roman" w:hAnsi="Times New Roman" w:cs="Times New Roman"/>
    </w:rPr>
  </w:style>
  <w:style w:type="character" w:customStyle="1" w:styleId="WW8Num25z1">
    <w:name w:val="WW8Num25z1"/>
    <w:rsid w:val="00A44567"/>
    <w:rPr>
      <w:rFonts w:ascii="Courier New" w:hAnsi="Courier New" w:cs="Courier New"/>
    </w:rPr>
  </w:style>
  <w:style w:type="character" w:customStyle="1" w:styleId="WW8Num25z2">
    <w:name w:val="WW8Num25z2"/>
    <w:rsid w:val="00A44567"/>
    <w:rPr>
      <w:rFonts w:ascii="Wingdings" w:hAnsi="Wingdings"/>
    </w:rPr>
  </w:style>
  <w:style w:type="character" w:customStyle="1" w:styleId="WW8Num25z3">
    <w:name w:val="WW8Num25z3"/>
    <w:rsid w:val="00A44567"/>
    <w:rPr>
      <w:rFonts w:ascii="Symbol" w:hAnsi="Symbol"/>
    </w:rPr>
  </w:style>
  <w:style w:type="character" w:customStyle="1" w:styleId="WW8Num26z0">
    <w:name w:val="WW8Num26z0"/>
    <w:rsid w:val="00A44567"/>
    <w:rPr>
      <w:rFonts w:ascii="Wingdings" w:hAnsi="Wingdings" w:cs="Times New Roman"/>
    </w:rPr>
  </w:style>
  <w:style w:type="character" w:customStyle="1" w:styleId="WW8Num26z1">
    <w:name w:val="WW8Num26z1"/>
    <w:rsid w:val="00A44567"/>
    <w:rPr>
      <w:rFonts w:ascii="Courier New" w:hAnsi="Courier New" w:cs="Courier New"/>
    </w:rPr>
  </w:style>
  <w:style w:type="character" w:customStyle="1" w:styleId="WW8Num26z3">
    <w:name w:val="WW8Num26z3"/>
    <w:rsid w:val="00A44567"/>
    <w:rPr>
      <w:rFonts w:ascii="Symbol" w:hAnsi="Symbol" w:cs="Times New Roman"/>
    </w:rPr>
  </w:style>
  <w:style w:type="character" w:customStyle="1" w:styleId="WW8Num27z0">
    <w:name w:val="WW8Num27z0"/>
    <w:rsid w:val="00A44567"/>
    <w:rPr>
      <w:rFonts w:ascii="Wingdings" w:hAnsi="Wingdings" w:cs="Times New Roman"/>
    </w:rPr>
  </w:style>
  <w:style w:type="character" w:customStyle="1" w:styleId="WW8Num27z1">
    <w:name w:val="WW8Num27z1"/>
    <w:rsid w:val="00A44567"/>
    <w:rPr>
      <w:rFonts w:ascii="Courier New" w:hAnsi="Courier New" w:cs="Courier New"/>
    </w:rPr>
  </w:style>
  <w:style w:type="character" w:customStyle="1" w:styleId="WW8Num27z3">
    <w:name w:val="WW8Num27z3"/>
    <w:rsid w:val="00A44567"/>
    <w:rPr>
      <w:rFonts w:ascii="Symbol" w:hAnsi="Symbol" w:cs="Times New Roman"/>
    </w:rPr>
  </w:style>
  <w:style w:type="character" w:customStyle="1" w:styleId="WW8Num28z0">
    <w:name w:val="WW8Num28z0"/>
    <w:rsid w:val="00A44567"/>
    <w:rPr>
      <w:rFonts w:ascii="Times New Roman" w:hAnsi="Times New Roman" w:cs="Times New Roman"/>
    </w:rPr>
  </w:style>
  <w:style w:type="character" w:customStyle="1" w:styleId="WW8Num28z1">
    <w:name w:val="WW8Num28z1"/>
    <w:rsid w:val="00A44567"/>
    <w:rPr>
      <w:rFonts w:ascii="Courier New" w:hAnsi="Courier New" w:cs="Courier New"/>
    </w:rPr>
  </w:style>
  <w:style w:type="character" w:customStyle="1" w:styleId="WW8Num28z2">
    <w:name w:val="WW8Num28z2"/>
    <w:rsid w:val="00A44567"/>
    <w:rPr>
      <w:rFonts w:ascii="Wingdings" w:hAnsi="Wingdings"/>
    </w:rPr>
  </w:style>
  <w:style w:type="character" w:customStyle="1" w:styleId="WW8Num28z3">
    <w:name w:val="WW8Num28z3"/>
    <w:rsid w:val="00A44567"/>
    <w:rPr>
      <w:rFonts w:ascii="Symbol" w:hAnsi="Symbol"/>
    </w:rPr>
  </w:style>
  <w:style w:type="character" w:customStyle="1" w:styleId="WW8Num29z0">
    <w:name w:val="WW8Num29z0"/>
    <w:rsid w:val="00A44567"/>
    <w:rPr>
      <w:rFonts w:ascii="Wingdings" w:hAnsi="Wingdings" w:cs="Times New Roman"/>
    </w:rPr>
  </w:style>
  <w:style w:type="character" w:customStyle="1" w:styleId="WW8Num29z1">
    <w:name w:val="WW8Num29z1"/>
    <w:rsid w:val="00A44567"/>
    <w:rPr>
      <w:rFonts w:ascii="Courier New" w:hAnsi="Courier New" w:cs="Courier New"/>
    </w:rPr>
  </w:style>
  <w:style w:type="character" w:customStyle="1" w:styleId="WW8Num29z3">
    <w:name w:val="WW8Num29z3"/>
    <w:rsid w:val="00A44567"/>
    <w:rPr>
      <w:rFonts w:ascii="Symbol" w:hAnsi="Symbol" w:cs="Times New Roman"/>
    </w:rPr>
  </w:style>
  <w:style w:type="character" w:customStyle="1" w:styleId="WW8Num30z0">
    <w:name w:val="WW8Num30z0"/>
    <w:rsid w:val="00A44567"/>
    <w:rPr>
      <w:rFonts w:ascii="Times New Roman" w:hAnsi="Times New Roman" w:cs="Times New Roman"/>
    </w:rPr>
  </w:style>
  <w:style w:type="character" w:customStyle="1" w:styleId="WW8Num30z1">
    <w:name w:val="WW8Num30z1"/>
    <w:rsid w:val="00A44567"/>
    <w:rPr>
      <w:rFonts w:ascii="Courier New" w:hAnsi="Courier New" w:cs="Courier New"/>
    </w:rPr>
  </w:style>
  <w:style w:type="character" w:customStyle="1" w:styleId="WW8Num30z2">
    <w:name w:val="WW8Num30z2"/>
    <w:rsid w:val="00A44567"/>
    <w:rPr>
      <w:rFonts w:ascii="Wingdings" w:hAnsi="Wingdings"/>
    </w:rPr>
  </w:style>
  <w:style w:type="character" w:customStyle="1" w:styleId="WW8Num30z3">
    <w:name w:val="WW8Num30z3"/>
    <w:rsid w:val="00A44567"/>
    <w:rPr>
      <w:rFonts w:ascii="Symbol" w:hAnsi="Symbol"/>
    </w:rPr>
  </w:style>
  <w:style w:type="character" w:customStyle="1" w:styleId="WW8Num31z0">
    <w:name w:val="WW8Num31z0"/>
    <w:rsid w:val="00A44567"/>
    <w:rPr>
      <w:rFonts w:ascii="Wingdings" w:hAnsi="Wingdings" w:cs="Times New Roman"/>
    </w:rPr>
  </w:style>
  <w:style w:type="character" w:customStyle="1" w:styleId="WW8Num31z1">
    <w:name w:val="WW8Num31z1"/>
    <w:rsid w:val="00A44567"/>
    <w:rPr>
      <w:rFonts w:ascii="Courier New" w:hAnsi="Courier New" w:cs="Courier New"/>
    </w:rPr>
  </w:style>
  <w:style w:type="character" w:customStyle="1" w:styleId="WW8Num31z3">
    <w:name w:val="WW8Num31z3"/>
    <w:rsid w:val="00A44567"/>
    <w:rPr>
      <w:rFonts w:ascii="Symbol" w:hAnsi="Symbol" w:cs="Times New Roman"/>
    </w:rPr>
  </w:style>
  <w:style w:type="character" w:customStyle="1" w:styleId="WW8Num32z0">
    <w:name w:val="WW8Num32z0"/>
    <w:rsid w:val="00A44567"/>
    <w:rPr>
      <w:rFonts w:ascii="Wingdings" w:hAnsi="Wingdings" w:cs="Times New Roman"/>
    </w:rPr>
  </w:style>
  <w:style w:type="character" w:customStyle="1" w:styleId="WW8Num32z1">
    <w:name w:val="WW8Num32z1"/>
    <w:rsid w:val="00A44567"/>
    <w:rPr>
      <w:rFonts w:ascii="Courier New" w:hAnsi="Courier New" w:cs="Courier New"/>
    </w:rPr>
  </w:style>
  <w:style w:type="character" w:customStyle="1" w:styleId="WW8Num32z3">
    <w:name w:val="WW8Num32z3"/>
    <w:rsid w:val="00A44567"/>
    <w:rPr>
      <w:rFonts w:ascii="Symbol" w:hAnsi="Symbol" w:cs="Times New Roman"/>
    </w:rPr>
  </w:style>
  <w:style w:type="character" w:customStyle="1" w:styleId="WW8Num33z0">
    <w:name w:val="WW8Num33z0"/>
    <w:rsid w:val="00A44567"/>
    <w:rPr>
      <w:rFonts w:ascii="Wingdings" w:hAnsi="Wingdings" w:cs="Times New Roman"/>
    </w:rPr>
  </w:style>
  <w:style w:type="character" w:customStyle="1" w:styleId="WW8Num33z1">
    <w:name w:val="WW8Num33z1"/>
    <w:rsid w:val="00A44567"/>
    <w:rPr>
      <w:rFonts w:ascii="Courier New" w:hAnsi="Courier New" w:cs="Courier New"/>
    </w:rPr>
  </w:style>
  <w:style w:type="character" w:customStyle="1" w:styleId="WW8Num33z3">
    <w:name w:val="WW8Num33z3"/>
    <w:rsid w:val="00A44567"/>
    <w:rPr>
      <w:rFonts w:ascii="Symbol" w:hAnsi="Symbol" w:cs="Times New Roman"/>
    </w:rPr>
  </w:style>
  <w:style w:type="character" w:customStyle="1" w:styleId="WW8Num35z0">
    <w:name w:val="WW8Num35z0"/>
    <w:rsid w:val="00A44567"/>
    <w:rPr>
      <w:rFonts w:ascii="Wingdings" w:hAnsi="Wingdings" w:cs="Times New Roman"/>
    </w:rPr>
  </w:style>
  <w:style w:type="character" w:customStyle="1" w:styleId="WW8Num35z1">
    <w:name w:val="WW8Num35z1"/>
    <w:rsid w:val="00A44567"/>
    <w:rPr>
      <w:rFonts w:ascii="Courier New" w:hAnsi="Courier New" w:cs="Courier New"/>
    </w:rPr>
  </w:style>
  <w:style w:type="character" w:customStyle="1" w:styleId="WW8Num35z3">
    <w:name w:val="WW8Num35z3"/>
    <w:rsid w:val="00A44567"/>
    <w:rPr>
      <w:rFonts w:ascii="Symbol" w:hAnsi="Symbol" w:cs="Times New Roman"/>
    </w:rPr>
  </w:style>
  <w:style w:type="character" w:customStyle="1" w:styleId="WW8Num36z0">
    <w:name w:val="WW8Num36z0"/>
    <w:rsid w:val="00A44567"/>
    <w:rPr>
      <w:rFonts w:ascii="Times New Roman" w:hAnsi="Times New Roman" w:cs="Times New Roman"/>
    </w:rPr>
  </w:style>
  <w:style w:type="character" w:customStyle="1" w:styleId="WW8Num36z1">
    <w:name w:val="WW8Num36z1"/>
    <w:rsid w:val="00A44567"/>
    <w:rPr>
      <w:rFonts w:ascii="Courier New" w:hAnsi="Courier New" w:cs="Courier New"/>
    </w:rPr>
  </w:style>
  <w:style w:type="character" w:customStyle="1" w:styleId="WW8Num36z2">
    <w:name w:val="WW8Num36z2"/>
    <w:rsid w:val="00A44567"/>
    <w:rPr>
      <w:rFonts w:ascii="Wingdings" w:hAnsi="Wingdings"/>
    </w:rPr>
  </w:style>
  <w:style w:type="character" w:customStyle="1" w:styleId="WW8Num36z3">
    <w:name w:val="WW8Num36z3"/>
    <w:rsid w:val="00A44567"/>
    <w:rPr>
      <w:rFonts w:ascii="Symbol" w:hAnsi="Symbol"/>
    </w:rPr>
  </w:style>
  <w:style w:type="character" w:customStyle="1" w:styleId="WW8Num37z0">
    <w:name w:val="WW8Num37z0"/>
    <w:rsid w:val="00A44567"/>
    <w:rPr>
      <w:rFonts w:ascii="Wingdings" w:hAnsi="Wingdings" w:cs="Times New Roman"/>
    </w:rPr>
  </w:style>
  <w:style w:type="character" w:customStyle="1" w:styleId="WW8Num37z1">
    <w:name w:val="WW8Num37z1"/>
    <w:rsid w:val="00A44567"/>
    <w:rPr>
      <w:rFonts w:ascii="Courier New" w:hAnsi="Courier New" w:cs="Courier New"/>
    </w:rPr>
  </w:style>
  <w:style w:type="character" w:customStyle="1" w:styleId="WW8Num37z3">
    <w:name w:val="WW8Num37z3"/>
    <w:rsid w:val="00A44567"/>
    <w:rPr>
      <w:rFonts w:ascii="Symbol" w:hAnsi="Symbol" w:cs="Times New Roman"/>
    </w:rPr>
  </w:style>
  <w:style w:type="character" w:customStyle="1" w:styleId="WW8Num38z0">
    <w:name w:val="WW8Num38z0"/>
    <w:rsid w:val="00A44567"/>
    <w:rPr>
      <w:rFonts w:ascii="Wingdings" w:hAnsi="Wingdings" w:cs="Times New Roman"/>
    </w:rPr>
  </w:style>
  <w:style w:type="character" w:customStyle="1" w:styleId="WW8Num38z1">
    <w:name w:val="WW8Num38z1"/>
    <w:rsid w:val="00A44567"/>
    <w:rPr>
      <w:rFonts w:ascii="Courier New" w:hAnsi="Courier New" w:cs="Courier New"/>
    </w:rPr>
  </w:style>
  <w:style w:type="character" w:customStyle="1" w:styleId="WW8Num38z3">
    <w:name w:val="WW8Num38z3"/>
    <w:rsid w:val="00A44567"/>
    <w:rPr>
      <w:rFonts w:ascii="Symbol" w:hAnsi="Symbol" w:cs="Times New Roman"/>
    </w:rPr>
  </w:style>
  <w:style w:type="character" w:customStyle="1" w:styleId="WW8Num39z0">
    <w:name w:val="WW8Num39z0"/>
    <w:rsid w:val="00A44567"/>
    <w:rPr>
      <w:rFonts w:ascii="Wingdings" w:hAnsi="Wingdings" w:cs="Times New Roman"/>
    </w:rPr>
  </w:style>
  <w:style w:type="character" w:customStyle="1" w:styleId="WW8Num39z1">
    <w:name w:val="WW8Num39z1"/>
    <w:rsid w:val="00A44567"/>
    <w:rPr>
      <w:rFonts w:ascii="Courier New" w:hAnsi="Courier New" w:cs="Courier New"/>
    </w:rPr>
  </w:style>
  <w:style w:type="character" w:customStyle="1" w:styleId="WW8Num39z3">
    <w:name w:val="WW8Num39z3"/>
    <w:rsid w:val="00A44567"/>
    <w:rPr>
      <w:rFonts w:ascii="Symbol" w:hAnsi="Symbol" w:cs="Times New Roman"/>
    </w:rPr>
  </w:style>
  <w:style w:type="character" w:customStyle="1" w:styleId="WW8Num40z0">
    <w:name w:val="WW8Num40z0"/>
    <w:rsid w:val="00A44567"/>
    <w:rPr>
      <w:rFonts w:ascii="Wingdings" w:hAnsi="Wingdings" w:cs="Times New Roman"/>
    </w:rPr>
  </w:style>
  <w:style w:type="character" w:customStyle="1" w:styleId="WW8Num40z1">
    <w:name w:val="WW8Num40z1"/>
    <w:rsid w:val="00A44567"/>
    <w:rPr>
      <w:rFonts w:ascii="Courier New" w:hAnsi="Courier New" w:cs="Courier New"/>
    </w:rPr>
  </w:style>
  <w:style w:type="character" w:customStyle="1" w:styleId="WW8Num40z3">
    <w:name w:val="WW8Num40z3"/>
    <w:rsid w:val="00A44567"/>
    <w:rPr>
      <w:rFonts w:ascii="Symbol" w:hAnsi="Symbol" w:cs="Times New Roman"/>
    </w:rPr>
  </w:style>
  <w:style w:type="character" w:customStyle="1" w:styleId="WW8Num41z0">
    <w:name w:val="WW8Num41z0"/>
    <w:rsid w:val="00A44567"/>
    <w:rPr>
      <w:rFonts w:ascii="Times New Roman" w:hAnsi="Times New Roman" w:cs="Times New Roman"/>
    </w:rPr>
  </w:style>
  <w:style w:type="character" w:customStyle="1" w:styleId="WW8Num41z1">
    <w:name w:val="WW8Num41z1"/>
    <w:rsid w:val="00A44567"/>
    <w:rPr>
      <w:rFonts w:ascii="Courier New" w:hAnsi="Courier New" w:cs="Courier New"/>
    </w:rPr>
  </w:style>
  <w:style w:type="character" w:customStyle="1" w:styleId="WW8Num41z2">
    <w:name w:val="WW8Num41z2"/>
    <w:rsid w:val="00A44567"/>
    <w:rPr>
      <w:rFonts w:ascii="Wingdings" w:hAnsi="Wingdings"/>
    </w:rPr>
  </w:style>
  <w:style w:type="character" w:customStyle="1" w:styleId="WW8Num41z3">
    <w:name w:val="WW8Num41z3"/>
    <w:rsid w:val="00A44567"/>
    <w:rPr>
      <w:rFonts w:ascii="Symbol" w:hAnsi="Symbol"/>
    </w:rPr>
  </w:style>
  <w:style w:type="character" w:customStyle="1" w:styleId="WW8Num42z0">
    <w:name w:val="WW8Num42z0"/>
    <w:rsid w:val="00A44567"/>
    <w:rPr>
      <w:rFonts w:ascii="Wingdings" w:hAnsi="Wingdings" w:cs="Times New Roman"/>
    </w:rPr>
  </w:style>
  <w:style w:type="character" w:customStyle="1" w:styleId="WW8Num42z1">
    <w:name w:val="WW8Num42z1"/>
    <w:rsid w:val="00A44567"/>
    <w:rPr>
      <w:rFonts w:ascii="Courier New" w:hAnsi="Courier New" w:cs="Courier New"/>
    </w:rPr>
  </w:style>
  <w:style w:type="character" w:customStyle="1" w:styleId="WW8Num42z3">
    <w:name w:val="WW8Num42z3"/>
    <w:rsid w:val="00A44567"/>
    <w:rPr>
      <w:rFonts w:ascii="Symbol" w:hAnsi="Symbol" w:cs="Times New Roman"/>
    </w:rPr>
  </w:style>
  <w:style w:type="character" w:customStyle="1" w:styleId="WW8Num43z0">
    <w:name w:val="WW8Num43z0"/>
    <w:rsid w:val="00A44567"/>
    <w:rPr>
      <w:rFonts w:ascii="Wingdings" w:hAnsi="Wingdings" w:cs="Times New Roman"/>
    </w:rPr>
  </w:style>
  <w:style w:type="character" w:customStyle="1" w:styleId="WW8Num43z1">
    <w:name w:val="WW8Num43z1"/>
    <w:rsid w:val="00A44567"/>
    <w:rPr>
      <w:rFonts w:ascii="Courier New" w:hAnsi="Courier New" w:cs="Courier New"/>
    </w:rPr>
  </w:style>
  <w:style w:type="character" w:customStyle="1" w:styleId="WW8Num43z3">
    <w:name w:val="WW8Num43z3"/>
    <w:rsid w:val="00A44567"/>
    <w:rPr>
      <w:rFonts w:ascii="Symbol" w:hAnsi="Symbol" w:cs="Times New Roman"/>
    </w:rPr>
  </w:style>
  <w:style w:type="character" w:customStyle="1" w:styleId="WW8Num44z0">
    <w:name w:val="WW8Num44z0"/>
    <w:rsid w:val="00A44567"/>
    <w:rPr>
      <w:rFonts w:ascii="Wingdings" w:hAnsi="Wingdings" w:cs="Times New Roman"/>
    </w:rPr>
  </w:style>
  <w:style w:type="character" w:customStyle="1" w:styleId="WW8Num44z1">
    <w:name w:val="WW8Num44z1"/>
    <w:rsid w:val="00A44567"/>
    <w:rPr>
      <w:rFonts w:ascii="Courier New" w:hAnsi="Courier New" w:cs="Courier New"/>
    </w:rPr>
  </w:style>
  <w:style w:type="character" w:customStyle="1" w:styleId="WW8Num44z3">
    <w:name w:val="WW8Num44z3"/>
    <w:rsid w:val="00A44567"/>
    <w:rPr>
      <w:rFonts w:ascii="Symbol" w:hAnsi="Symbol" w:cs="Times New Roman"/>
    </w:rPr>
  </w:style>
  <w:style w:type="character" w:customStyle="1" w:styleId="WW8Num45z0">
    <w:name w:val="WW8Num45z0"/>
    <w:rsid w:val="00A44567"/>
    <w:rPr>
      <w:rFonts w:ascii="Symbol" w:hAnsi="Symbol" w:cs="Times New Roman"/>
    </w:rPr>
  </w:style>
  <w:style w:type="character" w:customStyle="1" w:styleId="WW8Num45z1">
    <w:name w:val="WW8Num45z1"/>
    <w:rsid w:val="00A44567"/>
    <w:rPr>
      <w:rFonts w:ascii="Courier New" w:hAnsi="Courier New" w:cs="Courier New"/>
    </w:rPr>
  </w:style>
  <w:style w:type="character" w:customStyle="1" w:styleId="WW8Num45z2">
    <w:name w:val="WW8Num45z2"/>
    <w:rsid w:val="00A44567"/>
    <w:rPr>
      <w:rFonts w:ascii="Wingdings" w:hAnsi="Wingdings" w:cs="Times New Roman"/>
    </w:rPr>
  </w:style>
  <w:style w:type="character" w:customStyle="1" w:styleId="WW8Num46z0">
    <w:name w:val="WW8Num46z0"/>
    <w:rsid w:val="00A44567"/>
    <w:rPr>
      <w:rFonts w:ascii="Wingdings" w:hAnsi="Wingdings" w:cs="Times New Roman"/>
    </w:rPr>
  </w:style>
  <w:style w:type="character" w:customStyle="1" w:styleId="WW8Num46z1">
    <w:name w:val="WW8Num46z1"/>
    <w:rsid w:val="00A44567"/>
    <w:rPr>
      <w:rFonts w:ascii="Courier New" w:hAnsi="Courier New" w:cs="Courier New"/>
    </w:rPr>
  </w:style>
  <w:style w:type="character" w:customStyle="1" w:styleId="WW8Num46z3">
    <w:name w:val="WW8Num46z3"/>
    <w:rsid w:val="00A44567"/>
    <w:rPr>
      <w:rFonts w:ascii="Symbol" w:hAnsi="Symbol" w:cs="Times New Roman"/>
    </w:rPr>
  </w:style>
  <w:style w:type="character" w:customStyle="1" w:styleId="WW8Num47z0">
    <w:name w:val="WW8Num47z0"/>
    <w:rsid w:val="00A44567"/>
    <w:rPr>
      <w:rFonts w:ascii="Wingdings" w:hAnsi="Wingdings" w:cs="Times New Roman"/>
    </w:rPr>
  </w:style>
  <w:style w:type="character" w:customStyle="1" w:styleId="WW8Num47z1">
    <w:name w:val="WW8Num47z1"/>
    <w:rsid w:val="00A44567"/>
    <w:rPr>
      <w:rFonts w:ascii="Courier New" w:hAnsi="Courier New" w:cs="Courier New"/>
    </w:rPr>
  </w:style>
  <w:style w:type="character" w:customStyle="1" w:styleId="WW8Num47z3">
    <w:name w:val="WW8Num47z3"/>
    <w:rsid w:val="00A44567"/>
    <w:rPr>
      <w:rFonts w:ascii="Symbol" w:hAnsi="Symbol" w:cs="Times New Roman"/>
    </w:rPr>
  </w:style>
  <w:style w:type="character" w:customStyle="1" w:styleId="WW8Num48z0">
    <w:name w:val="WW8Num48z0"/>
    <w:rsid w:val="00A44567"/>
    <w:rPr>
      <w:rFonts w:ascii="Wingdings" w:hAnsi="Wingdings" w:cs="Times New Roman"/>
    </w:rPr>
  </w:style>
  <w:style w:type="character" w:customStyle="1" w:styleId="WW8Num48z1">
    <w:name w:val="WW8Num48z1"/>
    <w:rsid w:val="00A44567"/>
    <w:rPr>
      <w:rFonts w:ascii="Courier New" w:hAnsi="Courier New" w:cs="Courier New"/>
    </w:rPr>
  </w:style>
  <w:style w:type="character" w:customStyle="1" w:styleId="WW8Num48z3">
    <w:name w:val="WW8Num48z3"/>
    <w:rsid w:val="00A44567"/>
    <w:rPr>
      <w:rFonts w:ascii="Symbol" w:hAnsi="Symbol" w:cs="Times New Roman"/>
    </w:rPr>
  </w:style>
  <w:style w:type="character" w:customStyle="1" w:styleId="WW8Num49z0">
    <w:name w:val="WW8Num49z0"/>
    <w:rsid w:val="00A44567"/>
    <w:rPr>
      <w:rFonts w:ascii="Symbol" w:hAnsi="Symbol"/>
    </w:rPr>
  </w:style>
  <w:style w:type="character" w:customStyle="1" w:styleId="WW8Num49z1">
    <w:name w:val="WW8Num49z1"/>
    <w:rsid w:val="00A44567"/>
    <w:rPr>
      <w:rFonts w:ascii="Courier New" w:hAnsi="Courier New" w:cs="Courier New"/>
    </w:rPr>
  </w:style>
  <w:style w:type="character" w:customStyle="1" w:styleId="WW8Num49z2">
    <w:name w:val="WW8Num49z2"/>
    <w:rsid w:val="00A44567"/>
    <w:rPr>
      <w:rFonts w:ascii="Wingdings" w:hAnsi="Wingdings"/>
    </w:rPr>
  </w:style>
  <w:style w:type="character" w:customStyle="1" w:styleId="WW8Num50z0">
    <w:name w:val="WW8Num50z0"/>
    <w:rsid w:val="00A44567"/>
    <w:rPr>
      <w:rFonts w:ascii="Symbol" w:hAnsi="Symbol"/>
    </w:rPr>
  </w:style>
  <w:style w:type="character" w:customStyle="1" w:styleId="WW8Num50z1">
    <w:name w:val="WW8Num50z1"/>
    <w:rsid w:val="00A44567"/>
    <w:rPr>
      <w:rFonts w:ascii="Courier New" w:hAnsi="Courier New" w:cs="Courier New"/>
    </w:rPr>
  </w:style>
  <w:style w:type="character" w:customStyle="1" w:styleId="WW8Num50z2">
    <w:name w:val="WW8Num50z2"/>
    <w:rsid w:val="00A44567"/>
    <w:rPr>
      <w:rFonts w:ascii="Wingdings" w:hAnsi="Wingdings"/>
    </w:rPr>
  </w:style>
  <w:style w:type="character" w:customStyle="1" w:styleId="WW8Num51z0">
    <w:name w:val="WW8Num51z0"/>
    <w:rsid w:val="00A44567"/>
    <w:rPr>
      <w:rFonts w:ascii="Wingdings" w:hAnsi="Wingdings" w:cs="Times New Roman"/>
    </w:rPr>
  </w:style>
  <w:style w:type="character" w:customStyle="1" w:styleId="WW8Num51z1">
    <w:name w:val="WW8Num51z1"/>
    <w:rsid w:val="00A44567"/>
    <w:rPr>
      <w:rFonts w:ascii="Courier New" w:hAnsi="Courier New" w:cs="Courier New"/>
    </w:rPr>
  </w:style>
  <w:style w:type="character" w:customStyle="1" w:styleId="WW8Num51z3">
    <w:name w:val="WW8Num51z3"/>
    <w:rsid w:val="00A44567"/>
    <w:rPr>
      <w:rFonts w:ascii="Symbol" w:hAnsi="Symbol" w:cs="Times New Roman"/>
    </w:rPr>
  </w:style>
  <w:style w:type="character" w:customStyle="1" w:styleId="WW8Num52z0">
    <w:name w:val="WW8Num52z0"/>
    <w:rsid w:val="00A44567"/>
    <w:rPr>
      <w:rFonts w:ascii="Wingdings" w:hAnsi="Wingdings" w:cs="Times New Roman"/>
    </w:rPr>
  </w:style>
  <w:style w:type="character" w:customStyle="1" w:styleId="WW8Num52z1">
    <w:name w:val="WW8Num52z1"/>
    <w:rsid w:val="00A44567"/>
    <w:rPr>
      <w:rFonts w:ascii="Courier New" w:hAnsi="Courier New"/>
    </w:rPr>
  </w:style>
  <w:style w:type="character" w:customStyle="1" w:styleId="WW8Num52z2">
    <w:name w:val="WW8Num52z2"/>
    <w:rsid w:val="00A44567"/>
    <w:rPr>
      <w:rFonts w:ascii="Wingdings" w:hAnsi="Wingdings"/>
    </w:rPr>
  </w:style>
  <w:style w:type="character" w:customStyle="1" w:styleId="WW8Num52z3">
    <w:name w:val="WW8Num52z3"/>
    <w:rsid w:val="00A44567"/>
    <w:rPr>
      <w:rFonts w:ascii="Symbol" w:hAnsi="Symbol"/>
    </w:rPr>
  </w:style>
  <w:style w:type="character" w:customStyle="1" w:styleId="WW8Num53z0">
    <w:name w:val="WW8Num53z0"/>
    <w:rsid w:val="00A44567"/>
    <w:rPr>
      <w:rFonts w:ascii="Symbol" w:hAnsi="Symbol"/>
      <w:color w:val="auto"/>
    </w:rPr>
  </w:style>
  <w:style w:type="character" w:customStyle="1" w:styleId="WW8Num53z1">
    <w:name w:val="WW8Num53z1"/>
    <w:rsid w:val="00A44567"/>
    <w:rPr>
      <w:rFonts w:ascii="Courier New" w:hAnsi="Courier New"/>
    </w:rPr>
  </w:style>
  <w:style w:type="character" w:customStyle="1" w:styleId="WW8Num53z2">
    <w:name w:val="WW8Num53z2"/>
    <w:rsid w:val="00A44567"/>
    <w:rPr>
      <w:rFonts w:ascii="Wingdings" w:hAnsi="Wingdings"/>
    </w:rPr>
  </w:style>
  <w:style w:type="character" w:customStyle="1" w:styleId="WW8Num53z3">
    <w:name w:val="WW8Num53z3"/>
    <w:rsid w:val="00A44567"/>
    <w:rPr>
      <w:rFonts w:ascii="Symbol" w:hAnsi="Symbol"/>
    </w:rPr>
  </w:style>
  <w:style w:type="character" w:customStyle="1" w:styleId="WW8Num54z0">
    <w:name w:val="WW8Num54z0"/>
    <w:rsid w:val="00A44567"/>
    <w:rPr>
      <w:rFonts w:ascii="Wingdings" w:hAnsi="Wingdings" w:cs="Times New Roman"/>
    </w:rPr>
  </w:style>
  <w:style w:type="character" w:customStyle="1" w:styleId="WW8Num54z1">
    <w:name w:val="WW8Num54z1"/>
    <w:rsid w:val="00A44567"/>
    <w:rPr>
      <w:rFonts w:ascii="Courier New" w:hAnsi="Courier New" w:cs="Courier New"/>
    </w:rPr>
  </w:style>
  <w:style w:type="character" w:customStyle="1" w:styleId="WW8Num54z3">
    <w:name w:val="WW8Num54z3"/>
    <w:rsid w:val="00A44567"/>
    <w:rPr>
      <w:rFonts w:ascii="Symbol" w:hAnsi="Symbol" w:cs="Times New Roman"/>
    </w:rPr>
  </w:style>
  <w:style w:type="character" w:customStyle="1" w:styleId="WW8Num55z0">
    <w:name w:val="WW8Num55z0"/>
    <w:rsid w:val="00A44567"/>
    <w:rPr>
      <w:rFonts w:ascii="Wingdings" w:hAnsi="Wingdings" w:cs="Times New Roman"/>
    </w:rPr>
  </w:style>
  <w:style w:type="character" w:customStyle="1" w:styleId="WW8Num55z1">
    <w:name w:val="WW8Num55z1"/>
    <w:rsid w:val="00A44567"/>
    <w:rPr>
      <w:rFonts w:ascii="Courier New" w:hAnsi="Courier New" w:cs="Courier New"/>
    </w:rPr>
  </w:style>
  <w:style w:type="character" w:customStyle="1" w:styleId="WW8Num55z3">
    <w:name w:val="WW8Num55z3"/>
    <w:rsid w:val="00A44567"/>
    <w:rPr>
      <w:rFonts w:ascii="Symbol" w:hAnsi="Symbol" w:cs="Times New Roman"/>
    </w:rPr>
  </w:style>
  <w:style w:type="character" w:customStyle="1" w:styleId="WW8Num56z0">
    <w:name w:val="WW8Num56z0"/>
    <w:rsid w:val="00A44567"/>
    <w:rPr>
      <w:rFonts w:ascii="Wingdings" w:hAnsi="Wingdings" w:cs="Times New Roman"/>
    </w:rPr>
  </w:style>
  <w:style w:type="character" w:customStyle="1" w:styleId="WW8Num56z1">
    <w:name w:val="WW8Num56z1"/>
    <w:rsid w:val="00A44567"/>
    <w:rPr>
      <w:rFonts w:ascii="Courier New" w:hAnsi="Courier New" w:cs="Courier New"/>
    </w:rPr>
  </w:style>
  <w:style w:type="character" w:customStyle="1" w:styleId="WW8Num56z3">
    <w:name w:val="WW8Num56z3"/>
    <w:rsid w:val="00A44567"/>
    <w:rPr>
      <w:rFonts w:ascii="Symbol" w:hAnsi="Symbol" w:cs="Times New Roman"/>
    </w:rPr>
  </w:style>
  <w:style w:type="character" w:customStyle="1" w:styleId="WW8Num58z0">
    <w:name w:val="WW8Num58z0"/>
    <w:rsid w:val="00A44567"/>
    <w:rPr>
      <w:rFonts w:ascii="Symbol" w:hAnsi="Symbol"/>
    </w:rPr>
  </w:style>
  <w:style w:type="character" w:customStyle="1" w:styleId="WW8Num58z1">
    <w:name w:val="WW8Num58z1"/>
    <w:rsid w:val="00A44567"/>
    <w:rPr>
      <w:rFonts w:ascii="Courier New" w:hAnsi="Courier New" w:cs="Courier New"/>
    </w:rPr>
  </w:style>
  <w:style w:type="character" w:customStyle="1" w:styleId="WW8Num58z2">
    <w:name w:val="WW8Num58z2"/>
    <w:rsid w:val="00A44567"/>
    <w:rPr>
      <w:rFonts w:ascii="Wingdings" w:hAnsi="Wingdings"/>
    </w:rPr>
  </w:style>
  <w:style w:type="character" w:customStyle="1" w:styleId="WW8Num59z0">
    <w:name w:val="WW8Num59z0"/>
    <w:rsid w:val="00A44567"/>
    <w:rPr>
      <w:rFonts w:ascii="Symbol" w:hAnsi="Symbol" w:cs="Times New Roman"/>
    </w:rPr>
  </w:style>
  <w:style w:type="character" w:customStyle="1" w:styleId="WW8Num59z1">
    <w:name w:val="WW8Num59z1"/>
    <w:rsid w:val="00A44567"/>
    <w:rPr>
      <w:rFonts w:ascii="Courier New" w:hAnsi="Courier New" w:cs="Courier New"/>
    </w:rPr>
  </w:style>
  <w:style w:type="character" w:customStyle="1" w:styleId="WW8Num59z2">
    <w:name w:val="WW8Num59z2"/>
    <w:rsid w:val="00A44567"/>
    <w:rPr>
      <w:rFonts w:ascii="Wingdings" w:hAnsi="Wingdings" w:cs="Times New Roman"/>
    </w:rPr>
  </w:style>
  <w:style w:type="character" w:customStyle="1" w:styleId="WW8Num60z0">
    <w:name w:val="WW8Num60z0"/>
    <w:rsid w:val="00A44567"/>
    <w:rPr>
      <w:rFonts w:ascii="Wingdings 2" w:hAnsi="Wingdings 2"/>
    </w:rPr>
  </w:style>
  <w:style w:type="character" w:customStyle="1" w:styleId="WW8Num60z1">
    <w:name w:val="WW8Num60z1"/>
    <w:rsid w:val="00A44567"/>
    <w:rPr>
      <w:rFonts w:ascii="Courier New" w:hAnsi="Courier New" w:cs="Courier New"/>
    </w:rPr>
  </w:style>
  <w:style w:type="character" w:customStyle="1" w:styleId="WW8Num60z2">
    <w:name w:val="WW8Num60z2"/>
    <w:rsid w:val="00A44567"/>
    <w:rPr>
      <w:rFonts w:ascii="Wingdings" w:hAnsi="Wingdings"/>
    </w:rPr>
  </w:style>
  <w:style w:type="character" w:customStyle="1" w:styleId="WW8Num60z3">
    <w:name w:val="WW8Num60z3"/>
    <w:rsid w:val="00A44567"/>
    <w:rPr>
      <w:rFonts w:ascii="Symbol" w:hAnsi="Symbol"/>
    </w:rPr>
  </w:style>
  <w:style w:type="character" w:customStyle="1" w:styleId="WW8Num61z0">
    <w:name w:val="WW8Num61z0"/>
    <w:rsid w:val="00A44567"/>
    <w:rPr>
      <w:rFonts w:ascii="Wingdings" w:hAnsi="Wingdings" w:cs="Times New Roman"/>
    </w:rPr>
  </w:style>
  <w:style w:type="character" w:customStyle="1" w:styleId="WW8Num61z1">
    <w:name w:val="WW8Num61z1"/>
    <w:rsid w:val="00A44567"/>
    <w:rPr>
      <w:rFonts w:ascii="Courier New" w:hAnsi="Courier New"/>
    </w:rPr>
  </w:style>
  <w:style w:type="character" w:customStyle="1" w:styleId="WW8Num61z2">
    <w:name w:val="WW8Num61z2"/>
    <w:rsid w:val="00A44567"/>
    <w:rPr>
      <w:rFonts w:ascii="Wingdings" w:hAnsi="Wingdings"/>
    </w:rPr>
  </w:style>
  <w:style w:type="character" w:customStyle="1" w:styleId="WW8Num61z3">
    <w:name w:val="WW8Num61z3"/>
    <w:rsid w:val="00A44567"/>
    <w:rPr>
      <w:rFonts w:ascii="Symbol" w:hAnsi="Symbol"/>
    </w:rPr>
  </w:style>
  <w:style w:type="character" w:customStyle="1" w:styleId="WW8Num62z0">
    <w:name w:val="WW8Num62z0"/>
    <w:rsid w:val="00A44567"/>
    <w:rPr>
      <w:rFonts w:ascii="Wingdings" w:hAnsi="Wingdings" w:cs="Times New Roman"/>
    </w:rPr>
  </w:style>
  <w:style w:type="character" w:customStyle="1" w:styleId="WW8Num62z1">
    <w:name w:val="WW8Num62z1"/>
    <w:rsid w:val="00A44567"/>
    <w:rPr>
      <w:rFonts w:ascii="Courier New" w:hAnsi="Courier New" w:cs="Courier New"/>
    </w:rPr>
  </w:style>
  <w:style w:type="character" w:customStyle="1" w:styleId="WW8Num62z3">
    <w:name w:val="WW8Num62z3"/>
    <w:rsid w:val="00A44567"/>
    <w:rPr>
      <w:rFonts w:ascii="Symbol" w:hAnsi="Symbol" w:cs="Times New Roman"/>
    </w:rPr>
  </w:style>
  <w:style w:type="character" w:customStyle="1" w:styleId="WW8Num63z0">
    <w:name w:val="WW8Num63z0"/>
    <w:rsid w:val="00A44567"/>
    <w:rPr>
      <w:rFonts w:ascii="Courier New" w:hAnsi="Courier New" w:cs="Courier New"/>
    </w:rPr>
  </w:style>
  <w:style w:type="character" w:customStyle="1" w:styleId="WW8Num63z2">
    <w:name w:val="WW8Num63z2"/>
    <w:rsid w:val="00A44567"/>
    <w:rPr>
      <w:rFonts w:ascii="Wingdings" w:hAnsi="Wingdings"/>
    </w:rPr>
  </w:style>
  <w:style w:type="character" w:customStyle="1" w:styleId="WW8Num63z3">
    <w:name w:val="WW8Num63z3"/>
    <w:rsid w:val="00A44567"/>
    <w:rPr>
      <w:rFonts w:ascii="Symbol" w:hAnsi="Symbol"/>
    </w:rPr>
  </w:style>
  <w:style w:type="character" w:customStyle="1" w:styleId="WW8Num64z0">
    <w:name w:val="WW8Num64z0"/>
    <w:rsid w:val="00A44567"/>
    <w:rPr>
      <w:rFonts w:ascii="Wingdings" w:hAnsi="Wingdings" w:cs="Times New Roman"/>
    </w:rPr>
  </w:style>
  <w:style w:type="character" w:customStyle="1" w:styleId="WW8Num64z1">
    <w:name w:val="WW8Num64z1"/>
    <w:rsid w:val="00A44567"/>
    <w:rPr>
      <w:rFonts w:ascii="Courier New" w:hAnsi="Courier New" w:cs="Courier New"/>
    </w:rPr>
  </w:style>
  <w:style w:type="character" w:customStyle="1" w:styleId="WW8Num64z3">
    <w:name w:val="WW8Num64z3"/>
    <w:rsid w:val="00A44567"/>
    <w:rPr>
      <w:rFonts w:ascii="Symbol" w:hAnsi="Symbol" w:cs="Times New Roman"/>
    </w:rPr>
  </w:style>
  <w:style w:type="character" w:customStyle="1" w:styleId="WW8Num65z0">
    <w:name w:val="WW8Num65z0"/>
    <w:rsid w:val="00A44567"/>
    <w:rPr>
      <w:rFonts w:ascii="Wingdings" w:hAnsi="Wingdings" w:cs="Times New Roman"/>
    </w:rPr>
  </w:style>
  <w:style w:type="character" w:customStyle="1" w:styleId="WW8Num65z1">
    <w:name w:val="WW8Num65z1"/>
    <w:rsid w:val="00A44567"/>
    <w:rPr>
      <w:rFonts w:ascii="Courier New" w:hAnsi="Courier New" w:cs="Courier New"/>
    </w:rPr>
  </w:style>
  <w:style w:type="character" w:customStyle="1" w:styleId="WW8Num65z3">
    <w:name w:val="WW8Num65z3"/>
    <w:rsid w:val="00A44567"/>
    <w:rPr>
      <w:rFonts w:ascii="Symbol" w:hAnsi="Symbol" w:cs="Times New Roman"/>
    </w:rPr>
  </w:style>
  <w:style w:type="character" w:customStyle="1" w:styleId="WW8Num66z0">
    <w:name w:val="WW8Num66z0"/>
    <w:rsid w:val="00A44567"/>
    <w:rPr>
      <w:rFonts w:ascii="Wingdings" w:hAnsi="Wingdings" w:cs="Times New Roman"/>
    </w:rPr>
  </w:style>
  <w:style w:type="character" w:customStyle="1" w:styleId="WW8Num66z1">
    <w:name w:val="WW8Num66z1"/>
    <w:rsid w:val="00A44567"/>
    <w:rPr>
      <w:rFonts w:ascii="Courier New" w:hAnsi="Courier New" w:cs="Courier New"/>
    </w:rPr>
  </w:style>
  <w:style w:type="character" w:customStyle="1" w:styleId="WW8Num66z3">
    <w:name w:val="WW8Num66z3"/>
    <w:rsid w:val="00A44567"/>
    <w:rPr>
      <w:rFonts w:ascii="Symbol" w:hAnsi="Symbol" w:cs="Times New Roman"/>
    </w:rPr>
  </w:style>
  <w:style w:type="character" w:customStyle="1" w:styleId="WW8Num67z0">
    <w:name w:val="WW8Num67z0"/>
    <w:rsid w:val="00A44567"/>
    <w:rPr>
      <w:rFonts w:ascii="Wingdings" w:hAnsi="Wingdings" w:cs="Times New Roman"/>
    </w:rPr>
  </w:style>
  <w:style w:type="character" w:customStyle="1" w:styleId="WW8Num67z1">
    <w:name w:val="WW8Num67z1"/>
    <w:rsid w:val="00A44567"/>
    <w:rPr>
      <w:rFonts w:ascii="Courier New" w:hAnsi="Courier New" w:cs="Courier New"/>
    </w:rPr>
  </w:style>
  <w:style w:type="character" w:customStyle="1" w:styleId="WW8Num67z3">
    <w:name w:val="WW8Num67z3"/>
    <w:rsid w:val="00A44567"/>
    <w:rPr>
      <w:rFonts w:ascii="Symbol" w:hAnsi="Symbol" w:cs="Times New Roman"/>
    </w:rPr>
  </w:style>
  <w:style w:type="character" w:customStyle="1" w:styleId="WW8Num68z0">
    <w:name w:val="WW8Num68z0"/>
    <w:rsid w:val="00A44567"/>
    <w:rPr>
      <w:rFonts w:ascii="Wingdings" w:hAnsi="Wingdings" w:cs="Times New Roman"/>
    </w:rPr>
  </w:style>
  <w:style w:type="character" w:customStyle="1" w:styleId="WW8Num68z1">
    <w:name w:val="WW8Num68z1"/>
    <w:rsid w:val="00A44567"/>
    <w:rPr>
      <w:rFonts w:ascii="Courier New" w:hAnsi="Courier New" w:cs="Courier New"/>
    </w:rPr>
  </w:style>
  <w:style w:type="character" w:customStyle="1" w:styleId="WW8Num68z3">
    <w:name w:val="WW8Num68z3"/>
    <w:rsid w:val="00A44567"/>
    <w:rPr>
      <w:rFonts w:ascii="Symbol" w:hAnsi="Symbol" w:cs="Times New Roman"/>
    </w:rPr>
  </w:style>
  <w:style w:type="character" w:customStyle="1" w:styleId="WW8Num69z0">
    <w:name w:val="WW8Num69z0"/>
    <w:rsid w:val="00A44567"/>
    <w:rPr>
      <w:rFonts w:ascii="Wingdings" w:hAnsi="Wingdings" w:cs="Times New Roman"/>
    </w:rPr>
  </w:style>
  <w:style w:type="character" w:customStyle="1" w:styleId="WW8Num69z1">
    <w:name w:val="WW8Num69z1"/>
    <w:rsid w:val="00A44567"/>
    <w:rPr>
      <w:rFonts w:ascii="Courier New" w:hAnsi="Courier New" w:cs="Courier New"/>
    </w:rPr>
  </w:style>
  <w:style w:type="character" w:customStyle="1" w:styleId="WW8Num69z3">
    <w:name w:val="WW8Num69z3"/>
    <w:rsid w:val="00A44567"/>
    <w:rPr>
      <w:rFonts w:ascii="Symbol" w:hAnsi="Symbol" w:cs="Times New Roman"/>
    </w:rPr>
  </w:style>
  <w:style w:type="character" w:customStyle="1" w:styleId="WW8Num70z0">
    <w:name w:val="WW8Num70z0"/>
    <w:rsid w:val="00A44567"/>
    <w:rPr>
      <w:rFonts w:ascii="Wingdings" w:hAnsi="Wingdings" w:cs="Times New Roman"/>
    </w:rPr>
  </w:style>
  <w:style w:type="character" w:customStyle="1" w:styleId="WW8Num70z1">
    <w:name w:val="WW8Num70z1"/>
    <w:rsid w:val="00A44567"/>
    <w:rPr>
      <w:rFonts w:ascii="Courier New" w:hAnsi="Courier New" w:cs="Courier New"/>
    </w:rPr>
  </w:style>
  <w:style w:type="character" w:customStyle="1" w:styleId="WW8Num70z3">
    <w:name w:val="WW8Num70z3"/>
    <w:rsid w:val="00A44567"/>
    <w:rPr>
      <w:rFonts w:ascii="Symbol" w:hAnsi="Symbol" w:cs="Times New Roman"/>
    </w:rPr>
  </w:style>
  <w:style w:type="character" w:customStyle="1" w:styleId="WW8Num71z0">
    <w:name w:val="WW8Num71z0"/>
    <w:rsid w:val="00A44567"/>
    <w:rPr>
      <w:rFonts w:ascii="Wingdings" w:hAnsi="Wingdings" w:cs="Times New Roman"/>
    </w:rPr>
  </w:style>
  <w:style w:type="character" w:customStyle="1" w:styleId="WW8Num71z1">
    <w:name w:val="WW8Num71z1"/>
    <w:rsid w:val="00A44567"/>
    <w:rPr>
      <w:rFonts w:ascii="Courier New" w:hAnsi="Courier New" w:cs="Courier New"/>
    </w:rPr>
  </w:style>
  <w:style w:type="character" w:customStyle="1" w:styleId="WW8Num71z3">
    <w:name w:val="WW8Num71z3"/>
    <w:rsid w:val="00A44567"/>
    <w:rPr>
      <w:rFonts w:ascii="Symbol" w:hAnsi="Symbol" w:cs="Times New Roman"/>
    </w:rPr>
  </w:style>
  <w:style w:type="character" w:customStyle="1" w:styleId="WW8Num72z0">
    <w:name w:val="WW8Num72z0"/>
    <w:rsid w:val="00A44567"/>
    <w:rPr>
      <w:rFonts w:ascii="Wingdings" w:hAnsi="Wingdings" w:cs="Times New Roman"/>
    </w:rPr>
  </w:style>
  <w:style w:type="character" w:customStyle="1" w:styleId="WW8Num72z1">
    <w:name w:val="WW8Num72z1"/>
    <w:rsid w:val="00A44567"/>
    <w:rPr>
      <w:rFonts w:ascii="Courier New" w:hAnsi="Courier New" w:cs="Courier New"/>
    </w:rPr>
  </w:style>
  <w:style w:type="character" w:customStyle="1" w:styleId="WW8Num72z3">
    <w:name w:val="WW8Num72z3"/>
    <w:rsid w:val="00A44567"/>
    <w:rPr>
      <w:rFonts w:ascii="Symbol" w:hAnsi="Symbol" w:cs="Times New Roman"/>
    </w:rPr>
  </w:style>
  <w:style w:type="character" w:customStyle="1" w:styleId="WW8Num73z0">
    <w:name w:val="WW8Num73z0"/>
    <w:rsid w:val="00A44567"/>
    <w:rPr>
      <w:rFonts w:ascii="Wingdings" w:hAnsi="Wingdings" w:cs="Times New Roman"/>
    </w:rPr>
  </w:style>
  <w:style w:type="character" w:customStyle="1" w:styleId="WW8Num73z1">
    <w:name w:val="WW8Num73z1"/>
    <w:rsid w:val="00A44567"/>
    <w:rPr>
      <w:rFonts w:ascii="Courier New" w:hAnsi="Courier New" w:cs="Courier New"/>
    </w:rPr>
  </w:style>
  <w:style w:type="character" w:customStyle="1" w:styleId="WW8Num73z3">
    <w:name w:val="WW8Num73z3"/>
    <w:rsid w:val="00A44567"/>
    <w:rPr>
      <w:rFonts w:ascii="Symbol" w:hAnsi="Symbol" w:cs="Times New Roman"/>
    </w:rPr>
  </w:style>
  <w:style w:type="character" w:customStyle="1" w:styleId="WW8Num74z0">
    <w:name w:val="WW8Num74z0"/>
    <w:rsid w:val="00A44567"/>
    <w:rPr>
      <w:rFonts w:ascii="Symbol" w:hAnsi="Symbol"/>
    </w:rPr>
  </w:style>
  <w:style w:type="character" w:customStyle="1" w:styleId="WW8Num74z1">
    <w:name w:val="WW8Num74z1"/>
    <w:rsid w:val="00A44567"/>
    <w:rPr>
      <w:rFonts w:ascii="Courier New" w:hAnsi="Courier New" w:cs="Courier New"/>
    </w:rPr>
  </w:style>
  <w:style w:type="character" w:customStyle="1" w:styleId="WW8Num74z2">
    <w:name w:val="WW8Num74z2"/>
    <w:rsid w:val="00A44567"/>
    <w:rPr>
      <w:rFonts w:ascii="Wingdings" w:hAnsi="Wingdings"/>
    </w:rPr>
  </w:style>
  <w:style w:type="character" w:customStyle="1" w:styleId="WW-DefaultParagraphFont">
    <w:name w:val="WW-Default Paragraph Font"/>
    <w:rsid w:val="00A44567"/>
  </w:style>
  <w:style w:type="character" w:customStyle="1" w:styleId="CarCar21">
    <w:name w:val="Car Car21"/>
    <w:rsid w:val="00A44567"/>
    <w:rPr>
      <w:rFonts w:ascii="Arial" w:hAnsi="Arial" w:cs="Arial"/>
      <w:b/>
      <w:bCs/>
      <w:kern w:val="1"/>
      <w:sz w:val="32"/>
      <w:szCs w:val="32"/>
      <w:lang w:val="en-US" w:eastAsia="ar-SA" w:bidi="ar-SA"/>
    </w:rPr>
  </w:style>
  <w:style w:type="character" w:customStyle="1" w:styleId="CarCar20">
    <w:name w:val="Car Car20"/>
    <w:rsid w:val="00A44567"/>
    <w:rPr>
      <w:rFonts w:ascii="Arial" w:hAnsi="Arial" w:cs="Arial"/>
      <w:b/>
      <w:bCs/>
      <w:i/>
      <w:iCs/>
      <w:sz w:val="28"/>
      <w:szCs w:val="28"/>
      <w:lang w:val="en-US" w:eastAsia="ar-SA" w:bidi="ar-SA"/>
    </w:rPr>
  </w:style>
  <w:style w:type="character" w:customStyle="1" w:styleId="CarCar19">
    <w:name w:val="Car Car19"/>
    <w:rsid w:val="00A44567"/>
    <w:rPr>
      <w:rFonts w:ascii="Arial" w:hAnsi="Arial" w:cs="Arial"/>
      <w:b/>
      <w:bCs/>
      <w:sz w:val="24"/>
      <w:lang w:val="en-GB" w:eastAsia="ar-SA" w:bidi="ar-SA"/>
    </w:rPr>
  </w:style>
  <w:style w:type="character" w:customStyle="1" w:styleId="CarCar18">
    <w:name w:val="Car Car18"/>
    <w:rsid w:val="00A44567"/>
    <w:rPr>
      <w:i/>
      <w:iCs/>
      <w:szCs w:val="24"/>
      <w:lang w:val="en-US" w:eastAsia="ar-SA" w:bidi="ar-SA"/>
    </w:rPr>
  </w:style>
  <w:style w:type="character" w:customStyle="1" w:styleId="CarCar17">
    <w:name w:val="Car Car17"/>
    <w:rsid w:val="00A44567"/>
    <w:rPr>
      <w:szCs w:val="24"/>
      <w:lang w:val="en-US" w:eastAsia="ar-SA" w:bidi="ar-SA"/>
    </w:rPr>
  </w:style>
  <w:style w:type="character" w:customStyle="1" w:styleId="CarCar16">
    <w:name w:val="Car Car16"/>
    <w:rsid w:val="00A44567"/>
    <w:rPr>
      <w:rFonts w:ascii="Arial" w:hAnsi="Arial"/>
      <w:b/>
      <w:bCs/>
      <w:i/>
      <w:sz w:val="24"/>
      <w:szCs w:val="24"/>
      <w:lang w:val="en-US" w:eastAsia="ar-SA" w:bidi="ar-SA"/>
    </w:rPr>
  </w:style>
  <w:style w:type="character" w:customStyle="1" w:styleId="CarCar15">
    <w:name w:val="Car Car15"/>
    <w:rsid w:val="00A44567"/>
    <w:rPr>
      <w:i/>
      <w:iCs/>
      <w:lang w:val="en-GB" w:eastAsia="ar-SA" w:bidi="ar-SA"/>
    </w:rPr>
  </w:style>
  <w:style w:type="character" w:customStyle="1" w:styleId="CarCar14">
    <w:name w:val="Car Car14"/>
    <w:rsid w:val="00A44567"/>
    <w:rPr>
      <w:b/>
      <w:bCs/>
      <w:sz w:val="16"/>
      <w:szCs w:val="16"/>
      <w:lang w:val="en-GB" w:eastAsia="ar-SA" w:bidi="ar-SA"/>
    </w:rPr>
  </w:style>
  <w:style w:type="character" w:customStyle="1" w:styleId="CarCar13">
    <w:name w:val="Car Car13"/>
    <w:rsid w:val="00A44567"/>
    <w:rPr>
      <w:b/>
      <w:bCs/>
      <w:lang w:val="en-US" w:eastAsia="ar-SA" w:bidi="ar-SA"/>
    </w:rPr>
  </w:style>
  <w:style w:type="character" w:styleId="Emphasis">
    <w:name w:val="Emphasis"/>
    <w:qFormat/>
    <w:rsid w:val="00A44567"/>
    <w:rPr>
      <w:i/>
      <w:iCs/>
    </w:rPr>
  </w:style>
  <w:style w:type="character" w:customStyle="1" w:styleId="CarCar12">
    <w:name w:val="Car Car12"/>
    <w:rsid w:val="00A44567"/>
    <w:rPr>
      <w:szCs w:val="24"/>
      <w:lang w:val="en-US" w:eastAsia="ar-SA" w:bidi="ar-SA"/>
    </w:rPr>
  </w:style>
  <w:style w:type="character" w:customStyle="1" w:styleId="CarCar11">
    <w:name w:val="Car Car11"/>
    <w:rsid w:val="00A44567"/>
    <w:rPr>
      <w:szCs w:val="24"/>
      <w:lang w:val="en-US" w:eastAsia="ar-SA" w:bidi="ar-SA"/>
    </w:rPr>
  </w:style>
  <w:style w:type="character" w:customStyle="1" w:styleId="CarCar10">
    <w:name w:val="Car Car10"/>
    <w:rsid w:val="00A44567"/>
    <w:rPr>
      <w:lang w:val="en-GB" w:eastAsia="ar-SA" w:bidi="ar-SA"/>
    </w:rPr>
  </w:style>
  <w:style w:type="character" w:customStyle="1" w:styleId="CarCar9">
    <w:name w:val="Car Car9"/>
    <w:rsid w:val="00A44567"/>
    <w:rPr>
      <w:szCs w:val="24"/>
      <w:lang w:val="en-US" w:eastAsia="ar-SA" w:bidi="ar-SA"/>
    </w:rPr>
  </w:style>
  <w:style w:type="character" w:customStyle="1" w:styleId="CarCar8">
    <w:name w:val="Car Car8"/>
    <w:rsid w:val="00A44567"/>
    <w:rPr>
      <w:szCs w:val="24"/>
      <w:lang w:val="en-US" w:eastAsia="ar-SA" w:bidi="ar-SA"/>
    </w:rPr>
  </w:style>
  <w:style w:type="character" w:customStyle="1" w:styleId="CarCar7">
    <w:name w:val="Car Car7"/>
    <w:rsid w:val="00A44567"/>
    <w:rPr>
      <w:lang w:val="en-US" w:eastAsia="ar-SA" w:bidi="ar-SA"/>
    </w:rPr>
  </w:style>
  <w:style w:type="character" w:customStyle="1" w:styleId="CarCar6">
    <w:name w:val="Car Car6"/>
    <w:rsid w:val="00A44567"/>
    <w:rPr>
      <w:rFonts w:ascii="Courier New" w:hAnsi="Courier New" w:cs="MS Hei"/>
      <w:lang w:val="en-US" w:eastAsia="ar-SA" w:bidi="ar-SA"/>
    </w:rPr>
  </w:style>
  <w:style w:type="character" w:customStyle="1" w:styleId="WW-CommentReference">
    <w:name w:val="WW-Comment Reference"/>
    <w:rsid w:val="00A44567"/>
    <w:rPr>
      <w:sz w:val="16"/>
      <w:szCs w:val="16"/>
    </w:rPr>
  </w:style>
  <w:style w:type="character" w:customStyle="1" w:styleId="CarCar5">
    <w:name w:val="Car Car5"/>
    <w:rsid w:val="00A44567"/>
    <w:rPr>
      <w:rFonts w:ascii="Arial" w:hAnsi="Arial" w:cs="Arial"/>
      <w:lang w:val="en-GB" w:eastAsia="ar-SA" w:bidi="ar-SA"/>
    </w:rPr>
  </w:style>
  <w:style w:type="character" w:customStyle="1" w:styleId="CarCar4">
    <w:name w:val="Car Car4"/>
    <w:rsid w:val="00A44567"/>
    <w:rPr>
      <w:color w:val="000000"/>
      <w:lang w:val="en-US" w:eastAsia="ar-SA" w:bidi="ar-SA"/>
    </w:rPr>
  </w:style>
  <w:style w:type="character" w:customStyle="1" w:styleId="CarCar3">
    <w:name w:val="Car Car3"/>
    <w:rsid w:val="00A44567"/>
    <w:rPr>
      <w:szCs w:val="24"/>
      <w:lang w:val="en-US" w:eastAsia="ar-SA" w:bidi="ar-SA"/>
    </w:rPr>
  </w:style>
  <w:style w:type="character" w:customStyle="1" w:styleId="WW-HTMLCite">
    <w:name w:val="WW-HTML Cite"/>
    <w:rsid w:val="00A44567"/>
    <w:rPr>
      <w:i/>
      <w:iCs/>
    </w:rPr>
  </w:style>
  <w:style w:type="character" w:customStyle="1" w:styleId="cataloguedetail-doctitle1">
    <w:name w:val="cataloguedetail-doctitle1"/>
    <w:rsid w:val="00A44567"/>
    <w:rPr>
      <w:rFonts w:ascii="Verdana" w:hAnsi="Verdana"/>
      <w:b/>
      <w:bCs/>
      <w:color w:val="002597"/>
      <w:sz w:val="15"/>
      <w:szCs w:val="15"/>
    </w:rPr>
  </w:style>
  <w:style w:type="character" w:customStyle="1" w:styleId="CarCar2">
    <w:name w:val="Car Car2"/>
    <w:rsid w:val="00A44567"/>
    <w:rPr>
      <w:sz w:val="40"/>
      <w:szCs w:val="24"/>
      <w:lang w:val="en-GB" w:eastAsia="ar-SA" w:bidi="ar-SA"/>
    </w:rPr>
  </w:style>
  <w:style w:type="character" w:customStyle="1" w:styleId="CarCar1">
    <w:name w:val="Car Car1"/>
    <w:rsid w:val="00A44567"/>
    <w:rPr>
      <w:sz w:val="52"/>
      <w:szCs w:val="24"/>
      <w:lang w:val="en-GB" w:eastAsia="ar-SA" w:bidi="ar-SA"/>
    </w:rPr>
  </w:style>
  <w:style w:type="character" w:customStyle="1" w:styleId="CITE">
    <w:name w:val="CITE"/>
    <w:rsid w:val="00A44567"/>
    <w:rPr>
      <w:i/>
    </w:rPr>
  </w:style>
  <w:style w:type="character" w:customStyle="1" w:styleId="Fort">
    <w:name w:val="Fort"/>
    <w:rsid w:val="00A44567"/>
    <w:rPr>
      <w:b/>
    </w:rPr>
  </w:style>
  <w:style w:type="character" w:customStyle="1" w:styleId="CarCar">
    <w:name w:val="Car Car"/>
    <w:rsid w:val="00A44567"/>
    <w:rPr>
      <w:szCs w:val="24"/>
      <w:lang w:val="en-US" w:eastAsia="ar-SA" w:bidi="ar-SA"/>
    </w:rPr>
  </w:style>
  <w:style w:type="character" w:customStyle="1" w:styleId="EndnoteCharacters">
    <w:name w:val="Endnote Characters"/>
    <w:rsid w:val="00A44567"/>
    <w:rPr>
      <w:vertAlign w:val="superscript"/>
    </w:rPr>
  </w:style>
  <w:style w:type="character" w:customStyle="1" w:styleId="CharCharChar">
    <w:name w:val="Char Char Char"/>
    <w:rsid w:val="00A44567"/>
    <w:rPr>
      <w:rFonts w:ascii="Arial" w:hAnsi="Arial" w:cs="Arial"/>
      <w:b/>
      <w:bCs/>
      <w:i/>
      <w:iCs/>
      <w:sz w:val="28"/>
      <w:szCs w:val="28"/>
      <w:lang w:val="en-US" w:eastAsia="ar-SA" w:bidi="ar-SA"/>
    </w:rPr>
  </w:style>
  <w:style w:type="character" w:customStyle="1" w:styleId="dtstartupdated">
    <w:name w:val="dtstart updated"/>
    <w:basedOn w:val="WW-DefaultParagraphFont"/>
    <w:rsid w:val="00A44567"/>
  </w:style>
  <w:style w:type="character" w:customStyle="1" w:styleId="CharChar">
    <w:name w:val="Char Char"/>
    <w:rsid w:val="00A44567"/>
    <w:rPr>
      <w:rFonts w:ascii="Arial" w:hAnsi="Arial" w:cs="Arial"/>
      <w:b/>
      <w:bCs/>
      <w:kern w:val="1"/>
      <w:sz w:val="32"/>
      <w:szCs w:val="32"/>
      <w:lang w:val="en-US" w:eastAsia="ar-SA" w:bidi="ar-SA"/>
    </w:rPr>
  </w:style>
  <w:style w:type="character" w:customStyle="1" w:styleId="CharCharChar1">
    <w:name w:val="Char Char Char1"/>
    <w:rsid w:val="00A44567"/>
    <w:rPr>
      <w:rFonts w:ascii="Arial" w:hAnsi="Arial" w:cs="Arial"/>
      <w:b/>
      <w:bCs/>
      <w:i/>
      <w:iCs/>
      <w:sz w:val="28"/>
      <w:szCs w:val="28"/>
      <w:lang w:val="en-US" w:eastAsia="ar-SA" w:bidi="ar-SA"/>
    </w:rPr>
  </w:style>
  <w:style w:type="character" w:customStyle="1" w:styleId="CharChar20">
    <w:name w:val="Char Char20"/>
    <w:rsid w:val="00A44567"/>
    <w:rPr>
      <w:rFonts w:ascii="Arial" w:hAnsi="Arial" w:cs="Arial"/>
      <w:b/>
      <w:bCs/>
      <w:sz w:val="24"/>
      <w:lang w:val="en-GB" w:eastAsia="ar-SA" w:bidi="ar-SA"/>
    </w:rPr>
  </w:style>
  <w:style w:type="character" w:customStyle="1" w:styleId="CharChar19">
    <w:name w:val="Char Char19"/>
    <w:rsid w:val="00A44567"/>
    <w:rPr>
      <w:i/>
      <w:iCs/>
      <w:szCs w:val="24"/>
      <w:lang w:val="en-US" w:eastAsia="ar-SA" w:bidi="ar-SA"/>
    </w:rPr>
  </w:style>
  <w:style w:type="character" w:customStyle="1" w:styleId="CharChar18">
    <w:name w:val="Char Char18"/>
    <w:rsid w:val="00A44567"/>
    <w:rPr>
      <w:szCs w:val="24"/>
      <w:lang w:val="en-US" w:eastAsia="ar-SA" w:bidi="ar-SA"/>
    </w:rPr>
  </w:style>
  <w:style w:type="character" w:customStyle="1" w:styleId="CharChar17">
    <w:name w:val="Char Char17"/>
    <w:rsid w:val="00A44567"/>
    <w:rPr>
      <w:rFonts w:ascii="Arial" w:hAnsi="Arial"/>
      <w:b/>
      <w:bCs/>
      <w:i/>
      <w:sz w:val="24"/>
      <w:szCs w:val="24"/>
      <w:lang w:val="en-US" w:eastAsia="ar-SA" w:bidi="ar-SA"/>
    </w:rPr>
  </w:style>
  <w:style w:type="character" w:customStyle="1" w:styleId="CharChar16">
    <w:name w:val="Char Char16"/>
    <w:rsid w:val="00A44567"/>
    <w:rPr>
      <w:i/>
      <w:iCs/>
      <w:lang w:val="en-GB" w:eastAsia="ar-SA" w:bidi="ar-SA"/>
    </w:rPr>
  </w:style>
  <w:style w:type="character" w:customStyle="1" w:styleId="CharChar15">
    <w:name w:val="Char Char15"/>
    <w:rsid w:val="00A44567"/>
    <w:rPr>
      <w:b/>
      <w:bCs/>
      <w:sz w:val="16"/>
      <w:szCs w:val="16"/>
      <w:lang w:val="en-GB" w:eastAsia="ar-SA" w:bidi="ar-SA"/>
    </w:rPr>
  </w:style>
  <w:style w:type="character" w:customStyle="1" w:styleId="CharChar14">
    <w:name w:val="Char Char14"/>
    <w:rsid w:val="00A44567"/>
    <w:rPr>
      <w:b/>
      <w:bCs/>
      <w:lang w:val="en-US" w:eastAsia="ar-SA" w:bidi="ar-SA"/>
    </w:rPr>
  </w:style>
  <w:style w:type="character" w:customStyle="1" w:styleId="CharChar13">
    <w:name w:val="Char Char13"/>
    <w:rsid w:val="00A44567"/>
    <w:rPr>
      <w:szCs w:val="24"/>
      <w:lang w:val="en-US" w:eastAsia="ar-SA" w:bidi="ar-SA"/>
    </w:rPr>
  </w:style>
  <w:style w:type="character" w:customStyle="1" w:styleId="CharChar12">
    <w:name w:val="Char Char12"/>
    <w:rsid w:val="00A44567"/>
    <w:rPr>
      <w:szCs w:val="24"/>
      <w:lang w:val="en-US" w:eastAsia="ar-SA" w:bidi="ar-SA"/>
    </w:rPr>
  </w:style>
  <w:style w:type="character" w:customStyle="1" w:styleId="CharChar11">
    <w:name w:val="Char Char11"/>
    <w:rsid w:val="00A44567"/>
    <w:rPr>
      <w:lang w:val="en-GB" w:eastAsia="ar-SA" w:bidi="ar-SA"/>
    </w:rPr>
  </w:style>
  <w:style w:type="character" w:customStyle="1" w:styleId="CharChar10">
    <w:name w:val="Char Char10"/>
    <w:rsid w:val="00A44567"/>
    <w:rPr>
      <w:szCs w:val="24"/>
      <w:lang w:val="en-US" w:eastAsia="ar-SA" w:bidi="ar-SA"/>
    </w:rPr>
  </w:style>
  <w:style w:type="character" w:customStyle="1" w:styleId="CharChar9">
    <w:name w:val="Char Char9"/>
    <w:rsid w:val="00A44567"/>
    <w:rPr>
      <w:szCs w:val="24"/>
      <w:lang w:val="en-US" w:eastAsia="ar-SA" w:bidi="ar-SA"/>
    </w:rPr>
  </w:style>
  <w:style w:type="character" w:customStyle="1" w:styleId="CharChar8">
    <w:name w:val="Char Char8"/>
    <w:rsid w:val="00A44567"/>
    <w:rPr>
      <w:lang w:val="en-US" w:eastAsia="ar-SA" w:bidi="ar-SA"/>
    </w:rPr>
  </w:style>
  <w:style w:type="character" w:customStyle="1" w:styleId="CharChar7">
    <w:name w:val="Char Char7"/>
    <w:rsid w:val="00A44567"/>
    <w:rPr>
      <w:rFonts w:ascii="Courier New" w:hAnsi="Courier New" w:cs="MS Hei"/>
      <w:lang w:val="en-US" w:eastAsia="ar-SA" w:bidi="ar-SA"/>
    </w:rPr>
  </w:style>
  <w:style w:type="character" w:customStyle="1" w:styleId="CharChar6">
    <w:name w:val="Char Char6"/>
    <w:rsid w:val="00A44567"/>
    <w:rPr>
      <w:rFonts w:ascii="Arial" w:hAnsi="Arial" w:cs="Arial"/>
      <w:lang w:val="en-GB" w:eastAsia="ar-SA" w:bidi="ar-SA"/>
    </w:rPr>
  </w:style>
  <w:style w:type="character" w:customStyle="1" w:styleId="CharChar5">
    <w:name w:val="Char Char5"/>
    <w:rsid w:val="00A44567"/>
    <w:rPr>
      <w:color w:val="000000"/>
      <w:lang w:val="en-US" w:eastAsia="ar-SA" w:bidi="ar-SA"/>
    </w:rPr>
  </w:style>
  <w:style w:type="character" w:customStyle="1" w:styleId="CharChar4">
    <w:name w:val="Char Char4"/>
    <w:rsid w:val="00A44567"/>
    <w:rPr>
      <w:szCs w:val="24"/>
      <w:lang w:val="en-US" w:eastAsia="ar-SA" w:bidi="ar-SA"/>
    </w:rPr>
  </w:style>
  <w:style w:type="character" w:customStyle="1" w:styleId="CharChar3">
    <w:name w:val="Char Char3"/>
    <w:rsid w:val="00A44567"/>
    <w:rPr>
      <w:sz w:val="40"/>
      <w:szCs w:val="24"/>
      <w:lang w:val="en-GB" w:eastAsia="ar-SA" w:bidi="ar-SA"/>
    </w:rPr>
  </w:style>
  <w:style w:type="character" w:customStyle="1" w:styleId="BodyTextIndent2Char">
    <w:name w:val="Body Text Indent 2 Char"/>
    <w:link w:val="BodyTextIndent2"/>
    <w:rsid w:val="00A44567"/>
    <w:rPr>
      <w:rFonts w:ascii="Arial" w:hAnsi="Arial"/>
    </w:rPr>
  </w:style>
  <w:style w:type="character" w:customStyle="1" w:styleId="BodyTextIndent2Char1">
    <w:name w:val="Body Text Indent 2 Char1"/>
    <w:uiPriority w:val="99"/>
    <w:semiHidden/>
    <w:rsid w:val="00A44567"/>
    <w:rPr>
      <w:rFonts w:ascii="Arial" w:eastAsia="Times New Roman" w:hAnsi="Arial" w:cs="Times New Roman"/>
      <w:sz w:val="20"/>
      <w:szCs w:val="20"/>
      <w:lang w:val="en-GB" w:eastAsia="fr-FR"/>
    </w:rPr>
  </w:style>
  <w:style w:type="character" w:customStyle="1" w:styleId="CharChar1">
    <w:name w:val="Char Char1"/>
    <w:rsid w:val="00A44567"/>
    <w:rPr>
      <w:szCs w:val="24"/>
      <w:lang w:val="en-US" w:eastAsia="ar-SA" w:bidi="ar-SA"/>
    </w:rPr>
  </w:style>
  <w:style w:type="character" w:styleId="EndnoteReference">
    <w:name w:val="endnote reference"/>
    <w:rsid w:val="00A44567"/>
    <w:rPr>
      <w:vertAlign w:val="superscript"/>
    </w:rPr>
  </w:style>
  <w:style w:type="character" w:customStyle="1" w:styleId="BodyTextChar">
    <w:name w:val="Body Text Char"/>
    <w:link w:val="BodyText"/>
    <w:rsid w:val="00A44567"/>
    <w:rPr>
      <w:rFonts w:ascii="Arial" w:hAnsi="Arial"/>
      <w:b/>
      <w:i/>
      <w:sz w:val="32"/>
    </w:rPr>
  </w:style>
  <w:style w:type="paragraph" w:customStyle="1" w:styleId="Caption1">
    <w:name w:val="Caption1"/>
    <w:basedOn w:val="Normal"/>
    <w:next w:val="Normal"/>
    <w:rsid w:val="00A44567"/>
    <w:pPr>
      <w:widowControl w:val="0"/>
      <w:suppressAutoHyphens/>
      <w:autoSpaceDE w:val="0"/>
      <w:jc w:val="left"/>
    </w:pPr>
    <w:rPr>
      <w:rFonts w:ascii="Times New Roman" w:hAnsi="Times New Roman"/>
      <w:b/>
      <w:bCs/>
      <w:lang w:val="en-US" w:eastAsia="ar-SA"/>
    </w:rPr>
  </w:style>
  <w:style w:type="paragraph" w:customStyle="1" w:styleId="Index">
    <w:name w:val="Index"/>
    <w:basedOn w:val="Normal"/>
    <w:rsid w:val="00A44567"/>
    <w:pPr>
      <w:widowControl w:val="0"/>
      <w:suppressLineNumbers/>
      <w:suppressAutoHyphens/>
      <w:autoSpaceDE w:val="0"/>
      <w:jc w:val="left"/>
    </w:pPr>
    <w:rPr>
      <w:rFonts w:ascii="Times New Roman" w:hAnsi="Times New Roman" w:cs="Tahoma"/>
      <w:szCs w:val="24"/>
      <w:lang w:val="en-US" w:eastAsia="ar-SA"/>
    </w:rPr>
  </w:style>
  <w:style w:type="paragraph" w:customStyle="1" w:styleId="Heading">
    <w:name w:val="Heading"/>
    <w:basedOn w:val="Normal"/>
    <w:next w:val="BodyText"/>
    <w:rsid w:val="00A44567"/>
    <w:pPr>
      <w:keepNext/>
      <w:widowControl w:val="0"/>
      <w:suppressAutoHyphens/>
      <w:autoSpaceDE w:val="0"/>
      <w:spacing w:before="240" w:after="120"/>
      <w:jc w:val="left"/>
    </w:pPr>
    <w:rPr>
      <w:rFonts w:ascii="Albany" w:eastAsia="Andale Sans UI" w:hAnsi="Albany" w:cs="Tahoma"/>
      <w:sz w:val="28"/>
      <w:szCs w:val="28"/>
      <w:lang w:val="en-US" w:eastAsia="ar-SA"/>
    </w:rPr>
  </w:style>
  <w:style w:type="paragraph" w:customStyle="1" w:styleId="comment1">
    <w:name w:val="comment1"/>
    <w:basedOn w:val="Normal"/>
    <w:rsid w:val="00A44567"/>
    <w:pPr>
      <w:widowControl w:val="0"/>
      <w:tabs>
        <w:tab w:val="left" w:pos="1701"/>
      </w:tabs>
      <w:suppressAutoHyphens/>
      <w:autoSpaceDE w:val="0"/>
      <w:ind w:left="1418"/>
      <w:jc w:val="left"/>
    </w:pPr>
    <w:rPr>
      <w:rFonts w:ascii="Times New Roman" w:hAnsi="Times New Roman"/>
      <w:lang w:val="en-US" w:eastAsia="ar-SA"/>
    </w:rPr>
  </w:style>
  <w:style w:type="paragraph" w:customStyle="1" w:styleId="WW-BodyTextIndent2">
    <w:name w:val="WW-Body Text Indent 2"/>
    <w:basedOn w:val="Normal"/>
    <w:rsid w:val="00A44567"/>
    <w:pPr>
      <w:suppressAutoHyphens/>
      <w:autoSpaceDE w:val="0"/>
      <w:ind w:left="1440" w:hanging="1350"/>
      <w:jc w:val="left"/>
    </w:pPr>
    <w:rPr>
      <w:rFonts w:ascii="Times New Roman" w:hAnsi="Times New Roman"/>
      <w:szCs w:val="24"/>
      <w:lang w:val="en-US" w:eastAsia="ar-SA"/>
    </w:rPr>
  </w:style>
  <w:style w:type="paragraph" w:customStyle="1" w:styleId="WW-BodyTextIndent3">
    <w:name w:val="WW-Body Text Indent 3"/>
    <w:basedOn w:val="Normal"/>
    <w:rsid w:val="00A44567"/>
    <w:pPr>
      <w:suppressAutoHyphens/>
      <w:autoSpaceDE w:val="0"/>
      <w:ind w:left="1440"/>
      <w:jc w:val="left"/>
    </w:pPr>
    <w:rPr>
      <w:rFonts w:ascii="Times New Roman" w:hAnsi="Times New Roman"/>
      <w:szCs w:val="24"/>
      <w:lang w:val="en-US" w:eastAsia="ar-SA"/>
    </w:rPr>
  </w:style>
  <w:style w:type="paragraph" w:customStyle="1" w:styleId="H2">
    <w:name w:val="H2"/>
    <w:basedOn w:val="Normal"/>
    <w:next w:val="Normal"/>
    <w:link w:val="H2Char"/>
    <w:rsid w:val="00A44567"/>
    <w:pPr>
      <w:keepNext/>
      <w:widowControl w:val="0"/>
      <w:suppressAutoHyphens/>
      <w:autoSpaceDE w:val="0"/>
      <w:spacing w:before="100" w:after="100"/>
      <w:jc w:val="left"/>
    </w:pPr>
    <w:rPr>
      <w:rFonts w:ascii="Times New Roman" w:hAnsi="Times New Roman"/>
      <w:b/>
      <w:bCs/>
      <w:sz w:val="36"/>
      <w:szCs w:val="36"/>
      <w:lang w:val="fr-CH" w:eastAsia="ar-SA"/>
    </w:rPr>
  </w:style>
  <w:style w:type="paragraph" w:customStyle="1" w:styleId="WW-ListNumber">
    <w:name w:val="WW-List Number"/>
    <w:basedOn w:val="List"/>
    <w:rsid w:val="00A44567"/>
    <w:pPr>
      <w:numPr>
        <w:numId w:val="0"/>
      </w:numPr>
      <w:suppressAutoHyphens/>
      <w:autoSpaceDE w:val="0"/>
      <w:spacing w:before="0" w:after="160"/>
      <w:ind w:left="720" w:hanging="360"/>
      <w:jc w:val="left"/>
    </w:pPr>
    <w:rPr>
      <w:rFonts w:cs="Arial"/>
      <w:sz w:val="22"/>
      <w:szCs w:val="22"/>
      <w:lang w:val="en-US" w:eastAsia="ar-SA"/>
    </w:rPr>
  </w:style>
  <w:style w:type="paragraph" w:customStyle="1" w:styleId="ListNumberFirst">
    <w:name w:val="List Number First"/>
    <w:basedOn w:val="WW-ListNumber"/>
    <w:next w:val="WW-ListNumber"/>
    <w:rsid w:val="00A44567"/>
    <w:pPr>
      <w:spacing w:before="80"/>
    </w:pPr>
  </w:style>
  <w:style w:type="paragraph" w:customStyle="1" w:styleId="PolemonlistN">
    <w:name w:val="PolemonlistN"/>
    <w:basedOn w:val="WW-ListNumber"/>
    <w:rsid w:val="00A44567"/>
    <w:pPr>
      <w:ind w:left="619" w:hanging="259"/>
    </w:pPr>
    <w:rPr>
      <w:rFonts w:ascii="Times New Roman" w:hAnsi="Times New Roman" w:cs="Times New Roman"/>
      <w:lang w:val="el-GR"/>
    </w:rPr>
  </w:style>
  <w:style w:type="paragraph" w:customStyle="1" w:styleId="PolemonlistN1">
    <w:name w:val="PolemonlistN1"/>
    <w:basedOn w:val="PolemonlistN"/>
    <w:rsid w:val="00A44567"/>
    <w:pPr>
      <w:ind w:left="1800" w:hanging="360"/>
    </w:pPr>
  </w:style>
  <w:style w:type="paragraph" w:customStyle="1" w:styleId="PolemonNormal">
    <w:name w:val="PolemonNormal"/>
    <w:basedOn w:val="Normal"/>
    <w:rsid w:val="00A44567"/>
    <w:pPr>
      <w:suppressAutoHyphens/>
      <w:autoSpaceDE w:val="0"/>
      <w:jc w:val="left"/>
    </w:pPr>
    <w:rPr>
      <w:rFonts w:ascii="Times New Roman" w:hAnsi="Times New Roman"/>
      <w:sz w:val="22"/>
      <w:szCs w:val="22"/>
      <w:lang w:val="en-US" w:eastAsia="ar-SA"/>
    </w:rPr>
  </w:style>
  <w:style w:type="paragraph" w:customStyle="1" w:styleId="PolemonSxolio">
    <w:name w:val="PolemonSxolio"/>
    <w:basedOn w:val="Normal"/>
    <w:rsid w:val="00A44567"/>
    <w:pPr>
      <w:suppressAutoHyphens/>
      <w:autoSpaceDE w:val="0"/>
      <w:ind w:left="360" w:hanging="360"/>
      <w:jc w:val="left"/>
    </w:pPr>
    <w:rPr>
      <w:rFonts w:ascii="Times New Roman" w:hAnsi="Times New Roman"/>
      <w:spacing w:val="20"/>
      <w:sz w:val="22"/>
      <w:szCs w:val="22"/>
      <w:lang w:val="el-GR" w:eastAsia="ar-SA"/>
    </w:rPr>
  </w:style>
  <w:style w:type="paragraph" w:customStyle="1" w:styleId="proCode">
    <w:name w:val="proCode"/>
    <w:basedOn w:val="Normal"/>
    <w:next w:val="PolemonNormal"/>
    <w:rsid w:val="00A44567"/>
    <w:pPr>
      <w:suppressAutoHyphens/>
      <w:autoSpaceDE w:val="0"/>
      <w:jc w:val="left"/>
    </w:pPr>
    <w:rPr>
      <w:rFonts w:ascii="Times New Roman" w:hAnsi="Times New Roman"/>
      <w:b/>
      <w:bCs/>
      <w:caps/>
      <w:szCs w:val="24"/>
      <w:lang w:val="en-US" w:eastAsia="ar-SA"/>
    </w:rPr>
  </w:style>
  <w:style w:type="paragraph" w:customStyle="1" w:styleId="WW-CommentText">
    <w:name w:val="WW-Comment Text"/>
    <w:basedOn w:val="Normal"/>
    <w:rsid w:val="00A44567"/>
    <w:pPr>
      <w:suppressAutoHyphens/>
      <w:autoSpaceDE w:val="0"/>
      <w:jc w:val="left"/>
    </w:pPr>
    <w:rPr>
      <w:rFonts w:cs="Arial"/>
      <w:lang w:eastAsia="ar-SA"/>
    </w:rPr>
  </w:style>
  <w:style w:type="paragraph" w:customStyle="1" w:styleId="WW-BodyText3">
    <w:name w:val="WW-Body Text 3"/>
    <w:basedOn w:val="Normal"/>
    <w:rsid w:val="00A44567"/>
    <w:pPr>
      <w:widowControl w:val="0"/>
      <w:suppressAutoHyphens/>
      <w:autoSpaceDE w:val="0"/>
    </w:pPr>
    <w:rPr>
      <w:rFonts w:ascii="Times New Roman" w:hAnsi="Times New Roman"/>
      <w:color w:val="000000"/>
      <w:lang w:val="en-US" w:eastAsia="ar-SA"/>
    </w:rPr>
  </w:style>
  <w:style w:type="paragraph" w:customStyle="1" w:styleId="WW-NormalWeb">
    <w:name w:val="WW-Normal (Web)"/>
    <w:basedOn w:val="Normal"/>
    <w:rsid w:val="00A44567"/>
    <w:pPr>
      <w:suppressAutoHyphens/>
      <w:autoSpaceDE w:val="0"/>
      <w:spacing w:before="100" w:after="100"/>
      <w:jc w:val="left"/>
    </w:pPr>
    <w:rPr>
      <w:rFonts w:ascii="Times" w:hAnsi="Times" w:cs="Arial Unicode MS"/>
      <w:lang w:eastAsia="ar-SA"/>
    </w:rPr>
  </w:style>
  <w:style w:type="paragraph" w:customStyle="1" w:styleId="WW-BodyText2">
    <w:name w:val="WW-Body Text 2"/>
    <w:basedOn w:val="Normal"/>
    <w:rsid w:val="00A44567"/>
    <w:pPr>
      <w:suppressAutoHyphens/>
      <w:autoSpaceDE w:val="0"/>
    </w:pPr>
    <w:rPr>
      <w:rFonts w:ascii="Times New Roman" w:hAnsi="Times New Roman"/>
      <w:szCs w:val="24"/>
      <w:lang w:val="en-US" w:eastAsia="ar-SA"/>
    </w:rPr>
  </w:style>
  <w:style w:type="paragraph" w:customStyle="1" w:styleId="H3">
    <w:name w:val="H3"/>
    <w:basedOn w:val="Normal"/>
    <w:next w:val="Normal"/>
    <w:rsid w:val="00A44567"/>
    <w:pPr>
      <w:keepNext/>
      <w:suppressAutoHyphens/>
      <w:spacing w:before="100" w:after="100"/>
      <w:jc w:val="left"/>
    </w:pPr>
    <w:rPr>
      <w:rFonts w:ascii="Times New Roman" w:hAnsi="Times New Roman"/>
      <w:b/>
      <w:sz w:val="28"/>
      <w:szCs w:val="24"/>
      <w:lang w:val="fr-FR" w:eastAsia="ar-SA"/>
    </w:rPr>
  </w:style>
  <w:style w:type="paragraph" w:customStyle="1" w:styleId="BalloonText1">
    <w:name w:val="Balloon Text1"/>
    <w:basedOn w:val="Normal"/>
    <w:rsid w:val="00A44567"/>
    <w:pPr>
      <w:widowControl w:val="0"/>
      <w:suppressAutoHyphens/>
      <w:autoSpaceDE w:val="0"/>
      <w:jc w:val="left"/>
    </w:pPr>
    <w:rPr>
      <w:rFonts w:ascii="Tahoma" w:hAnsi="Tahoma" w:cs="Courier"/>
      <w:sz w:val="16"/>
      <w:szCs w:val="16"/>
      <w:lang w:val="en-US" w:eastAsia="ar-SA"/>
    </w:rPr>
  </w:style>
  <w:style w:type="paragraph" w:customStyle="1" w:styleId="CommentSubject1">
    <w:name w:val="Comment Subject1"/>
    <w:basedOn w:val="WW-CommentText"/>
    <w:next w:val="WW-CommentText"/>
    <w:rsid w:val="00A44567"/>
    <w:pPr>
      <w:widowControl w:val="0"/>
    </w:pPr>
    <w:rPr>
      <w:rFonts w:ascii="Times New Roman" w:hAnsi="Times New Roman" w:cs="Times New Roman"/>
      <w:b/>
      <w:bCs/>
      <w:lang w:val="en-US"/>
    </w:rPr>
  </w:style>
  <w:style w:type="paragraph" w:customStyle="1" w:styleId="NormalEnglish">
    <w:name w:val="Normal_English"/>
    <w:basedOn w:val="Normal"/>
    <w:rsid w:val="00A44567"/>
    <w:pPr>
      <w:suppressAutoHyphens/>
      <w:jc w:val="left"/>
    </w:pPr>
    <w:rPr>
      <w:rFonts w:ascii="Times New Roman" w:hAnsi="Times New Roman"/>
      <w:szCs w:val="24"/>
      <w:lang w:val="en-US" w:eastAsia="ar-SA"/>
    </w:rPr>
  </w:style>
  <w:style w:type="paragraph" w:styleId="EndnoteText">
    <w:name w:val="endnote text"/>
    <w:basedOn w:val="Normal"/>
    <w:link w:val="EndnoteTextChar"/>
    <w:rsid w:val="00A44567"/>
    <w:pPr>
      <w:widowControl w:val="0"/>
      <w:suppressAutoHyphens/>
      <w:autoSpaceDE w:val="0"/>
      <w:jc w:val="left"/>
    </w:pPr>
    <w:rPr>
      <w:rFonts w:ascii="Times New Roman" w:hAnsi="Times New Roman"/>
      <w:szCs w:val="24"/>
      <w:lang w:val="en-US" w:eastAsia="ar-SA"/>
    </w:rPr>
  </w:style>
  <w:style w:type="character" w:customStyle="1" w:styleId="EndnoteTextChar">
    <w:name w:val="Endnote Text Char"/>
    <w:link w:val="EndnoteText"/>
    <w:rsid w:val="00A44567"/>
    <w:rPr>
      <w:szCs w:val="24"/>
      <w:lang w:val="en-US" w:eastAsia="ar-SA"/>
    </w:rPr>
  </w:style>
  <w:style w:type="paragraph" w:customStyle="1" w:styleId="WW-DocumentMap">
    <w:name w:val="WW-Document Map"/>
    <w:basedOn w:val="Normal"/>
    <w:rsid w:val="00A44567"/>
    <w:pPr>
      <w:widowControl w:val="0"/>
      <w:shd w:val="clear" w:color="auto" w:fill="000080"/>
      <w:suppressAutoHyphens/>
      <w:autoSpaceDE w:val="0"/>
      <w:jc w:val="left"/>
    </w:pPr>
    <w:rPr>
      <w:rFonts w:ascii="Tahoma" w:hAnsi="Tahoma" w:cs="Tahoma"/>
      <w:lang w:val="en-US" w:eastAsia="ar-SA"/>
    </w:rPr>
  </w:style>
  <w:style w:type="paragraph" w:customStyle="1" w:styleId="NormalWeb1">
    <w:name w:val="Normal (Web)1"/>
    <w:basedOn w:val="Normal"/>
    <w:rsid w:val="00A44567"/>
    <w:pPr>
      <w:suppressAutoHyphens/>
      <w:autoSpaceDE w:val="0"/>
      <w:spacing w:before="100" w:after="100"/>
      <w:jc w:val="left"/>
    </w:pPr>
    <w:rPr>
      <w:rFonts w:ascii="Times" w:hAnsi="Times" w:cs="Arial Unicode MS"/>
      <w:lang w:eastAsia="ar-SA"/>
    </w:rPr>
  </w:style>
  <w:style w:type="paragraph" w:customStyle="1" w:styleId="Textedebulles1">
    <w:name w:val="Texte de bulles1"/>
    <w:basedOn w:val="Normal"/>
    <w:rsid w:val="00A44567"/>
    <w:pPr>
      <w:widowControl w:val="0"/>
      <w:suppressAutoHyphens/>
      <w:autoSpaceDE w:val="0"/>
      <w:jc w:val="left"/>
    </w:pPr>
    <w:rPr>
      <w:rFonts w:ascii="Tahoma" w:hAnsi="Tahoma" w:cs="Tahoma"/>
      <w:sz w:val="16"/>
      <w:szCs w:val="16"/>
      <w:lang w:val="en-US" w:eastAsia="ar-SA"/>
    </w:rPr>
  </w:style>
  <w:style w:type="paragraph" w:customStyle="1" w:styleId="Objetducommentaire1">
    <w:name w:val="Objet du commentaire1"/>
    <w:basedOn w:val="WW-CommentText"/>
    <w:next w:val="WW-CommentText"/>
    <w:rsid w:val="00A44567"/>
    <w:pPr>
      <w:widowControl w:val="0"/>
    </w:pPr>
    <w:rPr>
      <w:rFonts w:ascii="Times New Roman" w:hAnsi="Times New Roman" w:cs="Times New Roman"/>
      <w:b/>
      <w:bCs/>
      <w:lang w:val="en-US"/>
    </w:rPr>
  </w:style>
  <w:style w:type="paragraph" w:styleId="Index1">
    <w:name w:val="index 1"/>
    <w:basedOn w:val="Normal"/>
    <w:next w:val="Normal"/>
    <w:rsid w:val="00A44567"/>
    <w:pPr>
      <w:widowControl w:val="0"/>
      <w:suppressAutoHyphens/>
      <w:autoSpaceDE w:val="0"/>
      <w:ind w:left="240" w:hanging="240"/>
      <w:jc w:val="left"/>
    </w:pPr>
    <w:rPr>
      <w:rFonts w:ascii="Times New Roman" w:hAnsi="Times New Roman"/>
      <w:szCs w:val="24"/>
      <w:lang w:val="en-US" w:eastAsia="ar-SA"/>
    </w:rPr>
  </w:style>
  <w:style w:type="paragraph" w:customStyle="1" w:styleId="Head1">
    <w:name w:val="Head1"/>
    <w:basedOn w:val="Normal"/>
    <w:rsid w:val="00A44567"/>
    <w:pPr>
      <w:widowControl w:val="0"/>
      <w:suppressAutoHyphens/>
      <w:autoSpaceDE w:val="0"/>
      <w:jc w:val="left"/>
    </w:pPr>
    <w:rPr>
      <w:rFonts w:ascii="Times New Roman" w:hAnsi="Times New Roman"/>
      <w:szCs w:val="24"/>
      <w:lang w:val="en-US" w:eastAsia="ar-SA"/>
    </w:rPr>
  </w:style>
  <w:style w:type="paragraph" w:customStyle="1" w:styleId="WW-HTMLPreformatted">
    <w:name w:val="WW-HTML Preformatted"/>
    <w:basedOn w:val="Normal"/>
    <w:rsid w:val="00A44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eastAsia="MS Mincho" w:hAnsi="Courier New" w:cs="Courier New"/>
      <w:lang w:val="en-US" w:eastAsia="ar-SA"/>
    </w:rPr>
  </w:style>
  <w:style w:type="paragraph" w:customStyle="1" w:styleId="WW-BalloonText">
    <w:name w:val="WW-Balloon Text"/>
    <w:basedOn w:val="Normal"/>
    <w:rsid w:val="00A44567"/>
    <w:pPr>
      <w:widowControl w:val="0"/>
      <w:suppressAutoHyphens/>
      <w:autoSpaceDE w:val="0"/>
      <w:jc w:val="left"/>
    </w:pPr>
    <w:rPr>
      <w:rFonts w:ascii="Tahoma" w:hAnsi="Tahoma" w:cs="Tahoma"/>
      <w:sz w:val="16"/>
      <w:szCs w:val="16"/>
      <w:lang w:val="en-US" w:eastAsia="ar-SA"/>
    </w:rPr>
  </w:style>
  <w:style w:type="paragraph" w:customStyle="1" w:styleId="WW-CommentSubject">
    <w:name w:val="WW-Comment Subject"/>
    <w:basedOn w:val="WW-CommentText"/>
    <w:next w:val="WW-CommentText"/>
    <w:rsid w:val="00A44567"/>
    <w:pPr>
      <w:widowControl w:val="0"/>
    </w:pPr>
    <w:rPr>
      <w:rFonts w:ascii="Times New Roman" w:hAnsi="Times New Roman" w:cs="Times New Roman"/>
      <w:b/>
      <w:bCs/>
      <w:lang w:val="en-US"/>
    </w:rPr>
  </w:style>
  <w:style w:type="paragraph" w:customStyle="1" w:styleId="cardTitle">
    <w:name w:val="cardTitle"/>
    <w:basedOn w:val="Normal"/>
    <w:rsid w:val="00A44567"/>
    <w:pPr>
      <w:widowControl w:val="0"/>
      <w:suppressAutoHyphens/>
      <w:autoSpaceDE w:val="0"/>
      <w:jc w:val="left"/>
    </w:pPr>
    <w:rPr>
      <w:rFonts w:ascii="Verdana" w:hAnsi="Verdana"/>
      <w:b/>
      <w:szCs w:val="24"/>
      <w:lang w:val="en-US" w:eastAsia="ar-SA"/>
    </w:rPr>
  </w:style>
  <w:style w:type="paragraph" w:customStyle="1" w:styleId="StyleCaptionNotBoldItalic">
    <w:name w:val="Style Caption + Not Bold Italic"/>
    <w:basedOn w:val="Caption1"/>
    <w:rsid w:val="00A44567"/>
    <w:rPr>
      <w:b w:val="0"/>
      <w:bCs w:val="0"/>
      <w:i/>
      <w:iCs/>
      <w:sz w:val="16"/>
    </w:rPr>
  </w:style>
  <w:style w:type="paragraph" w:customStyle="1" w:styleId="StyleFirstline0cm">
    <w:name w:val="Style First line:  0 cm"/>
    <w:basedOn w:val="Normal"/>
    <w:rsid w:val="00A44567"/>
    <w:pPr>
      <w:widowControl w:val="0"/>
      <w:suppressAutoHyphens/>
      <w:autoSpaceDE w:val="0"/>
      <w:jc w:val="left"/>
    </w:pPr>
    <w:rPr>
      <w:rFonts w:ascii="Times New Roman" w:hAnsi="Times New Roman"/>
      <w:lang w:val="en-US" w:eastAsia="ar-SA"/>
    </w:rPr>
  </w:style>
  <w:style w:type="paragraph" w:customStyle="1" w:styleId="StyleHeading2Before6ptAfter6pt">
    <w:name w:val="Style Heading 2 + Before:  6 pt After:  6 pt"/>
    <w:basedOn w:val="Heading1"/>
    <w:next w:val="Normal"/>
    <w:rsid w:val="00A44567"/>
    <w:pPr>
      <w:keepLines w:val="0"/>
      <w:widowControl w:val="0"/>
      <w:numPr>
        <w:ilvl w:val="0"/>
        <w:numId w:val="0"/>
      </w:numPr>
      <w:tabs>
        <w:tab w:val="clear" w:pos="426"/>
      </w:tabs>
      <w:suppressAutoHyphens/>
      <w:autoSpaceDE w:val="0"/>
      <w:spacing w:before="120" w:after="120" w:line="240" w:lineRule="auto"/>
      <w:jc w:val="left"/>
    </w:pPr>
    <w:rPr>
      <w:rFonts w:ascii="Times New Roman" w:hAnsi="Times New Roman"/>
      <w:bCs/>
      <w:iCs/>
      <w:caps w:val="0"/>
      <w:color w:val="auto"/>
      <w:kern w:val="1"/>
      <w:sz w:val="28"/>
      <w:lang w:val="en-US" w:eastAsia="ar-SA"/>
    </w:rPr>
  </w:style>
  <w:style w:type="paragraph" w:customStyle="1" w:styleId="StyleHeading5Bold">
    <w:name w:val="Style Heading 5 + Bold"/>
    <w:basedOn w:val="Heading5"/>
    <w:rsid w:val="00A44567"/>
    <w:pPr>
      <w:keepNext/>
      <w:keepLines w:val="0"/>
      <w:widowControl w:val="0"/>
      <w:numPr>
        <w:ilvl w:val="0"/>
        <w:numId w:val="0"/>
      </w:numPr>
      <w:suppressAutoHyphens/>
      <w:autoSpaceDE w:val="0"/>
      <w:spacing w:before="120" w:after="120" w:line="240" w:lineRule="auto"/>
      <w:jc w:val="center"/>
    </w:pPr>
    <w:rPr>
      <w:rFonts w:ascii="Comic Sans MS" w:hAnsi="Comic Sans MS" w:cs="Arial"/>
      <w:bCs/>
      <w:i/>
      <w:szCs w:val="25"/>
      <w:lang w:val="el-GR" w:eastAsia="ar-SA"/>
    </w:rPr>
  </w:style>
  <w:style w:type="paragraph" w:customStyle="1" w:styleId="WW-TableofFigures">
    <w:name w:val="WW-Table of Figures"/>
    <w:basedOn w:val="Normal"/>
    <w:next w:val="Normal"/>
    <w:rsid w:val="00A44567"/>
    <w:pPr>
      <w:widowControl w:val="0"/>
      <w:suppressAutoHyphens/>
      <w:autoSpaceDE w:val="0"/>
      <w:jc w:val="left"/>
    </w:pPr>
    <w:rPr>
      <w:rFonts w:ascii="Times New Roman" w:hAnsi="Times New Roman"/>
      <w:szCs w:val="24"/>
      <w:lang w:val="en-US" w:eastAsia="ar-SA"/>
    </w:rPr>
  </w:style>
  <w:style w:type="paragraph" w:customStyle="1" w:styleId="TableContents">
    <w:name w:val="Table Contents"/>
    <w:basedOn w:val="BodyText"/>
    <w:rsid w:val="00A44567"/>
    <w:pPr>
      <w:suppressLineNumbers/>
      <w:suppressAutoHyphens/>
      <w:autoSpaceDE w:val="0"/>
      <w:spacing w:before="0" w:after="0"/>
      <w:jc w:val="left"/>
    </w:pPr>
    <w:rPr>
      <w:rFonts w:ascii="Courier New" w:hAnsi="Courier New"/>
      <w:b w:val="0"/>
      <w:i w:val="0"/>
      <w:sz w:val="20"/>
      <w:lang w:val="en-US" w:eastAsia="ar-SA"/>
    </w:rPr>
  </w:style>
  <w:style w:type="paragraph" w:customStyle="1" w:styleId="TableHeading">
    <w:name w:val="Table Heading"/>
    <w:basedOn w:val="TableContents"/>
    <w:rsid w:val="00A44567"/>
    <w:pPr>
      <w:jc w:val="center"/>
    </w:pPr>
    <w:rPr>
      <w:b/>
      <w:bCs/>
      <w:i/>
      <w:iCs/>
    </w:rPr>
  </w:style>
  <w:style w:type="paragraph" w:customStyle="1" w:styleId="Framecontents">
    <w:name w:val="Frame contents"/>
    <w:basedOn w:val="BodyText"/>
    <w:rsid w:val="00A44567"/>
    <w:pPr>
      <w:suppressAutoHyphens/>
      <w:autoSpaceDE w:val="0"/>
      <w:spacing w:before="0" w:after="0"/>
      <w:jc w:val="left"/>
    </w:pPr>
    <w:rPr>
      <w:rFonts w:ascii="Courier New" w:hAnsi="Courier New"/>
      <w:b w:val="0"/>
      <w:i w:val="0"/>
      <w:sz w:val="20"/>
      <w:lang w:val="en-US" w:eastAsia="ar-SA"/>
    </w:rPr>
  </w:style>
  <w:style w:type="paragraph" w:styleId="DocumentMap">
    <w:name w:val="Document Map"/>
    <w:basedOn w:val="Normal"/>
    <w:link w:val="DocumentMapChar"/>
    <w:rsid w:val="00A44567"/>
    <w:pPr>
      <w:widowControl w:val="0"/>
      <w:shd w:val="clear" w:color="auto" w:fill="000080"/>
      <w:suppressAutoHyphens/>
      <w:autoSpaceDE w:val="0"/>
      <w:jc w:val="left"/>
    </w:pPr>
    <w:rPr>
      <w:rFonts w:ascii="Tahoma" w:hAnsi="Tahoma"/>
      <w:lang w:val="en-US" w:eastAsia="ar-SA"/>
    </w:rPr>
  </w:style>
  <w:style w:type="character" w:customStyle="1" w:styleId="DocumentMapChar">
    <w:name w:val="Document Map Char"/>
    <w:link w:val="DocumentMap"/>
    <w:rsid w:val="00A44567"/>
    <w:rPr>
      <w:rFonts w:ascii="Tahoma" w:hAnsi="Tahoma"/>
      <w:shd w:val="clear" w:color="auto" w:fill="000080"/>
      <w:lang w:val="en-US" w:eastAsia="ar-SA"/>
    </w:rPr>
  </w:style>
  <w:style w:type="paragraph" w:styleId="HTMLPreformatted">
    <w:name w:val="HTML Preformatted"/>
    <w:basedOn w:val="Normal"/>
    <w:link w:val="HTMLPreformattedChar"/>
    <w:rsid w:val="00A44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lang w:val="en-US"/>
    </w:rPr>
  </w:style>
  <w:style w:type="character" w:customStyle="1" w:styleId="HTMLPreformattedChar">
    <w:name w:val="HTML Preformatted Char"/>
    <w:link w:val="HTMLPreformatted"/>
    <w:rsid w:val="00A44567"/>
    <w:rPr>
      <w:rFonts w:ascii="Courier New" w:hAnsi="Courier New"/>
      <w:lang w:val="en-US"/>
    </w:rPr>
  </w:style>
  <w:style w:type="paragraph" w:styleId="BodyTextIndent3">
    <w:name w:val="Body Text Indent 3"/>
    <w:basedOn w:val="Normal"/>
    <w:link w:val="BodyTextIndent3Char"/>
    <w:rsid w:val="00A44567"/>
    <w:pPr>
      <w:widowControl w:val="0"/>
      <w:suppressAutoHyphens/>
      <w:autoSpaceDE w:val="0"/>
      <w:spacing w:after="120"/>
      <w:ind w:left="360"/>
      <w:jc w:val="left"/>
    </w:pPr>
    <w:rPr>
      <w:rFonts w:ascii="Times New Roman" w:hAnsi="Times New Roman"/>
      <w:sz w:val="16"/>
      <w:szCs w:val="16"/>
      <w:lang w:val="en-US" w:eastAsia="ar-SA"/>
    </w:rPr>
  </w:style>
  <w:style w:type="character" w:customStyle="1" w:styleId="BodyTextIndent3Char">
    <w:name w:val="Body Text Indent 3 Char"/>
    <w:link w:val="BodyTextIndent3"/>
    <w:rsid w:val="00A44567"/>
    <w:rPr>
      <w:sz w:val="16"/>
      <w:szCs w:val="16"/>
      <w:lang w:val="en-US" w:eastAsia="ar-SA"/>
    </w:rPr>
  </w:style>
  <w:style w:type="paragraph" w:styleId="BodyText2">
    <w:name w:val="Body Text 2"/>
    <w:basedOn w:val="Normal"/>
    <w:link w:val="BodyText2Char"/>
    <w:rsid w:val="00A44567"/>
    <w:pPr>
      <w:widowControl w:val="0"/>
      <w:suppressAutoHyphens/>
      <w:autoSpaceDE w:val="0"/>
      <w:spacing w:after="120" w:line="480" w:lineRule="auto"/>
      <w:jc w:val="left"/>
    </w:pPr>
    <w:rPr>
      <w:rFonts w:ascii="Times New Roman" w:hAnsi="Times New Roman"/>
      <w:szCs w:val="24"/>
      <w:lang w:val="en-US" w:eastAsia="ar-SA"/>
    </w:rPr>
  </w:style>
  <w:style w:type="character" w:customStyle="1" w:styleId="BodyText2Char">
    <w:name w:val="Body Text 2 Char"/>
    <w:link w:val="BodyText2"/>
    <w:rsid w:val="00A44567"/>
    <w:rPr>
      <w:szCs w:val="24"/>
      <w:lang w:val="en-US" w:eastAsia="ar-SA"/>
    </w:rPr>
  </w:style>
  <w:style w:type="paragraph" w:styleId="ListNumber">
    <w:name w:val="List Number"/>
    <w:basedOn w:val="List"/>
    <w:rsid w:val="00A44567"/>
    <w:pPr>
      <w:numPr>
        <w:numId w:val="0"/>
      </w:numPr>
      <w:autoSpaceDE w:val="0"/>
      <w:autoSpaceDN w:val="0"/>
      <w:spacing w:before="0" w:after="160"/>
      <w:ind w:left="720" w:hanging="360"/>
      <w:jc w:val="left"/>
    </w:pPr>
    <w:rPr>
      <w:rFonts w:cs="Arial"/>
      <w:sz w:val="22"/>
      <w:szCs w:val="22"/>
      <w:lang w:val="en-US" w:eastAsia="en-US"/>
    </w:rPr>
  </w:style>
  <w:style w:type="character" w:customStyle="1" w:styleId="CommentTextChar">
    <w:name w:val="Comment Text Char"/>
    <w:link w:val="CommentText"/>
    <w:uiPriority w:val="99"/>
    <w:semiHidden/>
    <w:rsid w:val="00A44567"/>
    <w:rPr>
      <w:rFonts w:ascii="Arial" w:hAnsi="Arial"/>
    </w:rPr>
  </w:style>
  <w:style w:type="paragraph" w:styleId="BodyText3">
    <w:name w:val="Body Text 3"/>
    <w:basedOn w:val="Normal"/>
    <w:link w:val="BodyText3Char"/>
    <w:rsid w:val="00A44567"/>
    <w:pPr>
      <w:widowControl w:val="0"/>
      <w:autoSpaceDE w:val="0"/>
      <w:autoSpaceDN w:val="0"/>
    </w:pPr>
    <w:rPr>
      <w:rFonts w:ascii="Times New Roman" w:hAnsi="Times New Roman"/>
      <w:color w:val="000000"/>
      <w:lang w:val="en-US"/>
    </w:rPr>
  </w:style>
  <w:style w:type="character" w:customStyle="1" w:styleId="BodyText3Char">
    <w:name w:val="Body Text 3 Char"/>
    <w:link w:val="BodyText3"/>
    <w:rsid w:val="00A44567"/>
    <w:rPr>
      <w:color w:val="000000"/>
      <w:lang w:val="en-US"/>
    </w:rPr>
  </w:style>
  <w:style w:type="character" w:styleId="HTMLCite">
    <w:name w:val="HTML Cite"/>
    <w:rsid w:val="00A44567"/>
    <w:rPr>
      <w:i/>
      <w:iCs/>
    </w:rPr>
  </w:style>
  <w:style w:type="character" w:customStyle="1" w:styleId="page">
    <w:name w:val="page"/>
    <w:basedOn w:val="DefaultParagraphFont"/>
    <w:rsid w:val="00A44567"/>
  </w:style>
  <w:style w:type="character" w:customStyle="1" w:styleId="spelle">
    <w:name w:val="spelle"/>
    <w:basedOn w:val="DefaultParagraphFont"/>
    <w:rsid w:val="00A44567"/>
  </w:style>
  <w:style w:type="character" w:customStyle="1" w:styleId="moz-txt-tag">
    <w:name w:val="moz-txt-tag"/>
    <w:basedOn w:val="DefaultParagraphFont"/>
    <w:rsid w:val="00A44567"/>
  </w:style>
  <w:style w:type="paragraph" w:customStyle="1" w:styleId="paragrapgtext">
    <w:name w:val="paragrapg_text"/>
    <w:basedOn w:val="Normal"/>
    <w:rsid w:val="00A44567"/>
    <w:pPr>
      <w:spacing w:before="100" w:beforeAutospacing="1" w:after="100" w:afterAutospacing="1"/>
      <w:jc w:val="left"/>
    </w:pPr>
    <w:rPr>
      <w:rFonts w:ascii="Verdana" w:hAnsi="Verdana"/>
      <w:color w:val="003366"/>
      <w:lang w:val="en-US" w:eastAsia="ko-KR"/>
    </w:rPr>
  </w:style>
  <w:style w:type="character" w:customStyle="1" w:styleId="secondary-bf1">
    <w:name w:val="secondary-bf1"/>
    <w:rsid w:val="00A44567"/>
    <w:rPr>
      <w:b/>
      <w:bCs/>
      <w:i/>
      <w:iCs/>
      <w:vanish w:val="0"/>
      <w:webHidden w:val="0"/>
      <w:color w:val="333333"/>
      <w:sz w:val="16"/>
      <w:szCs w:val="16"/>
      <w:specVanish/>
    </w:rPr>
  </w:style>
  <w:style w:type="character" w:customStyle="1" w:styleId="CommentSubjectChar">
    <w:name w:val="Comment Subject Char"/>
    <w:link w:val="CommentSubject"/>
    <w:semiHidden/>
    <w:rsid w:val="00A44567"/>
    <w:rPr>
      <w:rFonts w:ascii="Arial" w:hAnsi="Arial"/>
      <w:b/>
      <w:bCs/>
    </w:rPr>
  </w:style>
  <w:style w:type="character" w:customStyle="1" w:styleId="Caractresdenotedebasdepage">
    <w:name w:val="Caractères de note de bas de page"/>
    <w:rsid w:val="00A44567"/>
    <w:rPr>
      <w:vertAlign w:val="superscript"/>
    </w:rPr>
  </w:style>
  <w:style w:type="numbering" w:customStyle="1" w:styleId="Aucuneliste2">
    <w:name w:val="Aucune liste2"/>
    <w:next w:val="NoList"/>
    <w:uiPriority w:val="99"/>
    <w:semiHidden/>
    <w:unhideWhenUsed/>
    <w:rsid w:val="00845026"/>
  </w:style>
  <w:style w:type="table" w:customStyle="1" w:styleId="Grilledutableau2">
    <w:name w:val="Grille du tableau2"/>
    <w:basedOn w:val="TableNormal"/>
    <w:next w:val="TableGrid"/>
    <w:rsid w:val="00845026"/>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semiHidden/>
    <w:rsid w:val="00845026"/>
  </w:style>
  <w:style w:type="paragraph" w:customStyle="1" w:styleId="Style1">
    <w:name w:val="Style1"/>
    <w:basedOn w:val="H2"/>
    <w:link w:val="Style1Char"/>
    <w:qFormat/>
    <w:rsid w:val="00A3165D"/>
    <w:pPr>
      <w:autoSpaceDN w:val="0"/>
      <w:spacing w:before="240" w:after="60"/>
      <w:outlineLvl w:val="2"/>
    </w:pPr>
    <w:rPr>
      <w:rFonts w:cs="Arial"/>
      <w:b w:val="0"/>
      <w:bCs w:val="0"/>
      <w:lang w:val="en-US" w:eastAsia="en-US"/>
    </w:rPr>
  </w:style>
  <w:style w:type="paragraph" w:customStyle="1" w:styleId="Style2">
    <w:name w:val="Style2"/>
    <w:basedOn w:val="H2"/>
    <w:link w:val="Style2Char"/>
    <w:qFormat/>
    <w:rsid w:val="00000813"/>
    <w:rPr>
      <w:rFonts w:ascii="Arial" w:hAnsi="Arial"/>
      <w:b w:val="0"/>
      <w:sz w:val="20"/>
      <w:szCs w:val="20"/>
    </w:rPr>
  </w:style>
  <w:style w:type="character" w:customStyle="1" w:styleId="H2Char">
    <w:name w:val="H2 Char"/>
    <w:link w:val="H2"/>
    <w:rsid w:val="00A3165D"/>
    <w:rPr>
      <w:b/>
      <w:bCs/>
      <w:sz w:val="36"/>
      <w:szCs w:val="36"/>
      <w:lang w:val="fr-CH" w:eastAsia="ar-SA"/>
    </w:rPr>
  </w:style>
  <w:style w:type="character" w:customStyle="1" w:styleId="Style1Char">
    <w:name w:val="Style1 Char"/>
    <w:link w:val="Style1"/>
    <w:rsid w:val="00A3165D"/>
    <w:rPr>
      <w:rFonts w:cs="Arial"/>
      <w:b/>
      <w:bCs/>
      <w:sz w:val="36"/>
      <w:szCs w:val="36"/>
      <w:lang w:val="en-US" w:eastAsia="en-US"/>
    </w:rPr>
  </w:style>
  <w:style w:type="character" w:customStyle="1" w:styleId="Style2Char">
    <w:name w:val="Style2 Char"/>
    <w:link w:val="Style2"/>
    <w:rsid w:val="00000813"/>
    <w:rPr>
      <w:rFonts w:ascii="Arial" w:hAnsi="Arial"/>
      <w:b/>
      <w:bCs/>
      <w:sz w:val="36"/>
      <w:szCs w:val="36"/>
      <w:lang w:val="fr-CH" w:eastAsia="ar-SA"/>
    </w:rPr>
  </w:style>
  <w:style w:type="paragraph" w:styleId="PlainText">
    <w:name w:val="Plain Text"/>
    <w:basedOn w:val="Normal"/>
    <w:link w:val="PlainTextChar"/>
    <w:uiPriority w:val="99"/>
    <w:unhideWhenUsed/>
    <w:rsid w:val="008E5479"/>
    <w:pPr>
      <w:jc w:val="left"/>
    </w:pPr>
    <w:rPr>
      <w:rFonts w:ascii="Consolas" w:eastAsiaTheme="minorHAnsi" w:hAnsi="Consolas" w:cstheme="minorBidi"/>
      <w:sz w:val="21"/>
      <w:szCs w:val="21"/>
      <w:lang w:val="de-AT" w:eastAsia="en-US"/>
    </w:rPr>
  </w:style>
  <w:style w:type="character" w:customStyle="1" w:styleId="PlainTextChar">
    <w:name w:val="Plain Text Char"/>
    <w:basedOn w:val="DefaultParagraphFont"/>
    <w:link w:val="PlainText"/>
    <w:uiPriority w:val="99"/>
    <w:rsid w:val="008E5479"/>
    <w:rPr>
      <w:rFonts w:ascii="Consolas" w:eastAsiaTheme="minorHAnsi" w:hAnsi="Consolas" w:cstheme="minorBidi"/>
      <w:sz w:val="21"/>
      <w:szCs w:val="21"/>
      <w:lang w:eastAsia="en-US"/>
    </w:rPr>
  </w:style>
  <w:style w:type="paragraph" w:customStyle="1" w:styleId="Formatvorlageberschrift9FettNichtKursivLinks0cmErsteZeile">
    <w:name w:val="Formatvorlage Überschrift 9 + Fett Nicht Kursiv Links:  0 cm Erste Zeile..."/>
    <w:basedOn w:val="Heading9"/>
    <w:rsid w:val="005F3F80"/>
    <w:pPr>
      <w:numPr>
        <w:ilvl w:val="0"/>
        <w:numId w:val="0"/>
      </w:numPr>
      <w:spacing w:before="240" w:after="60"/>
    </w:pPr>
    <w:rPr>
      <w:b/>
      <w:bCs/>
      <w:i w:val="0"/>
    </w:rPr>
  </w:style>
  <w:style w:type="paragraph" w:customStyle="1" w:styleId="Formatvorlageberschrift911ptFettNichtKursivLinks0cmErst">
    <w:name w:val="Formatvorlage Überschrift 9 + 11 pt Fett Nicht Kursiv Links:  0 cm Erst..."/>
    <w:basedOn w:val="Heading9"/>
    <w:rsid w:val="005F3F80"/>
    <w:pPr>
      <w:numPr>
        <w:ilvl w:val="0"/>
        <w:numId w:val="0"/>
      </w:numPr>
      <w:spacing w:before="240" w:after="60"/>
    </w:pPr>
    <w:rPr>
      <w:b/>
      <w:bCs/>
      <w:i w:val="0"/>
      <w:sz w:val="22"/>
    </w:rPr>
  </w:style>
  <w:style w:type="character" w:customStyle="1" w:styleId="Hyperlink1">
    <w:name w:val="Hyperlink1"/>
    <w:basedOn w:val="DefaultParagraphFont"/>
    <w:rsid w:val="00AA2B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F80"/>
    <w:pPr>
      <w:jc w:val="both"/>
    </w:pPr>
    <w:rPr>
      <w:rFonts w:ascii="Arial" w:hAnsi="Arial"/>
      <w:lang w:val="en-GB" w:eastAsia="fr-FR"/>
    </w:rPr>
  </w:style>
  <w:style w:type="paragraph" w:styleId="Heading1">
    <w:name w:val="heading 1"/>
    <w:aliases w:val="H1"/>
    <w:basedOn w:val="Normal"/>
    <w:next w:val="Normal"/>
    <w:link w:val="Heading1Char"/>
    <w:qFormat/>
    <w:rsid w:val="007F1AEA"/>
    <w:pPr>
      <w:keepNext/>
      <w:keepLines/>
      <w:numPr>
        <w:ilvl w:val="1"/>
        <w:numId w:val="8"/>
      </w:numPr>
      <w:tabs>
        <w:tab w:val="left" w:pos="426"/>
      </w:tabs>
      <w:spacing w:before="240" w:after="240" w:line="240" w:lineRule="atLeast"/>
      <w:outlineLvl w:val="0"/>
    </w:pPr>
    <w:rPr>
      <w:b/>
      <w:caps/>
      <w:color w:val="0000FF"/>
      <w:sz w:val="24"/>
    </w:rPr>
  </w:style>
  <w:style w:type="paragraph" w:styleId="Heading2">
    <w:name w:val="heading 2"/>
    <w:basedOn w:val="Normal"/>
    <w:next w:val="Normal"/>
    <w:link w:val="Heading2Char"/>
    <w:qFormat/>
    <w:rsid w:val="004446B2"/>
    <w:pPr>
      <w:keepNext/>
      <w:keepLines/>
      <w:numPr>
        <w:ilvl w:val="2"/>
        <w:numId w:val="8"/>
      </w:numPr>
      <w:spacing w:before="240" w:after="240" w:line="240" w:lineRule="atLeast"/>
      <w:outlineLvl w:val="1"/>
    </w:pPr>
    <w:rPr>
      <w:b/>
      <w:caps/>
      <w:u w:val="single"/>
    </w:rPr>
  </w:style>
  <w:style w:type="paragraph" w:styleId="Heading3">
    <w:name w:val="heading 3"/>
    <w:basedOn w:val="Normal"/>
    <w:next w:val="Normal"/>
    <w:link w:val="Heading3Char"/>
    <w:qFormat/>
    <w:rsid w:val="00D47E30"/>
    <w:pPr>
      <w:keepNext/>
      <w:keepLines/>
      <w:numPr>
        <w:ilvl w:val="3"/>
        <w:numId w:val="8"/>
      </w:numPr>
      <w:tabs>
        <w:tab w:val="left" w:pos="2268"/>
        <w:tab w:val="left" w:pos="2552"/>
      </w:tabs>
      <w:spacing w:before="240" w:after="240" w:line="240" w:lineRule="atLeast"/>
      <w:outlineLvl w:val="2"/>
    </w:pPr>
    <w:rPr>
      <w:rFonts w:ascii="Arial (W1)" w:hAnsi="Arial (W1)"/>
      <w:b/>
      <w:lang w:val="fr-FR"/>
    </w:rPr>
  </w:style>
  <w:style w:type="paragraph" w:styleId="Heading4">
    <w:name w:val="heading 4"/>
    <w:basedOn w:val="Normal"/>
    <w:next w:val="Normal"/>
    <w:link w:val="Heading4Char"/>
    <w:qFormat/>
    <w:rsid w:val="00367B42"/>
    <w:pPr>
      <w:keepNext/>
      <w:keepLines/>
      <w:numPr>
        <w:ilvl w:val="4"/>
        <w:numId w:val="8"/>
      </w:numPr>
      <w:spacing w:before="240" w:after="240" w:line="240" w:lineRule="atLeast"/>
      <w:outlineLvl w:val="3"/>
    </w:pPr>
    <w:rPr>
      <w:b/>
      <w:color w:val="0000FF"/>
      <w:lang w:val="fr-FR"/>
    </w:rPr>
  </w:style>
  <w:style w:type="paragraph" w:styleId="Heading5">
    <w:name w:val="heading 5"/>
    <w:basedOn w:val="Normal"/>
    <w:next w:val="Normal"/>
    <w:link w:val="Heading5Char"/>
    <w:qFormat/>
    <w:rsid w:val="004446B2"/>
    <w:pPr>
      <w:keepLines/>
      <w:numPr>
        <w:ilvl w:val="4"/>
        <w:numId w:val="7"/>
      </w:numPr>
      <w:spacing w:before="240" w:after="240" w:line="240" w:lineRule="atLeast"/>
      <w:outlineLvl w:val="4"/>
    </w:pPr>
    <w:rPr>
      <w:b/>
    </w:rPr>
  </w:style>
  <w:style w:type="paragraph" w:styleId="Heading6">
    <w:name w:val="heading 6"/>
    <w:basedOn w:val="Normal"/>
    <w:next w:val="Normal"/>
    <w:link w:val="Heading6Char"/>
    <w:qFormat/>
    <w:rsid w:val="004446B2"/>
    <w:pPr>
      <w:keepLines/>
      <w:numPr>
        <w:ilvl w:val="5"/>
        <w:numId w:val="8"/>
      </w:numPr>
      <w:spacing w:line="300" w:lineRule="exact"/>
      <w:outlineLvl w:val="5"/>
    </w:pPr>
    <w:rPr>
      <w:u w:val="single"/>
    </w:rPr>
  </w:style>
  <w:style w:type="paragraph" w:styleId="Heading7">
    <w:name w:val="heading 7"/>
    <w:basedOn w:val="Normal"/>
    <w:next w:val="Normal"/>
    <w:link w:val="Heading7Char"/>
    <w:qFormat/>
    <w:rsid w:val="004446B2"/>
    <w:pPr>
      <w:keepLines/>
      <w:numPr>
        <w:ilvl w:val="6"/>
        <w:numId w:val="8"/>
      </w:numPr>
      <w:spacing w:before="240" w:after="240" w:line="240" w:lineRule="atLeast"/>
      <w:outlineLvl w:val="6"/>
    </w:pPr>
    <w:rPr>
      <w:i/>
    </w:rPr>
  </w:style>
  <w:style w:type="paragraph" w:styleId="Heading8">
    <w:name w:val="heading 8"/>
    <w:basedOn w:val="Normal"/>
    <w:next w:val="NormalIndent"/>
    <w:link w:val="Heading8Char"/>
    <w:qFormat/>
    <w:rsid w:val="004446B2"/>
    <w:pPr>
      <w:keepLines/>
      <w:numPr>
        <w:ilvl w:val="7"/>
        <w:numId w:val="8"/>
      </w:numPr>
      <w:spacing w:line="300" w:lineRule="exact"/>
      <w:outlineLvl w:val="7"/>
    </w:pPr>
    <w:rPr>
      <w:i/>
    </w:rPr>
  </w:style>
  <w:style w:type="paragraph" w:styleId="Heading9">
    <w:name w:val="heading 9"/>
    <w:basedOn w:val="Normal"/>
    <w:next w:val="NormalIndent"/>
    <w:link w:val="Heading9Char"/>
    <w:qFormat/>
    <w:rsid w:val="004446B2"/>
    <w:pPr>
      <w:keepLines/>
      <w:numPr>
        <w:ilvl w:val="8"/>
        <w:numId w:val="8"/>
      </w:numPr>
      <w:spacing w:line="300" w:lineRule="exac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
    <w:name w:val="N1"/>
    <w:basedOn w:val="Normal"/>
    <w:link w:val="N1Car"/>
    <w:rsid w:val="004446B2"/>
    <w:pPr>
      <w:keepLines/>
      <w:spacing w:before="180" w:line="300" w:lineRule="exact"/>
    </w:pPr>
  </w:style>
  <w:style w:type="paragraph" w:styleId="NormalIndent">
    <w:name w:val="Normal Indent"/>
    <w:basedOn w:val="Normal"/>
    <w:uiPriority w:val="99"/>
    <w:rsid w:val="004446B2"/>
    <w:pPr>
      <w:keepLines/>
      <w:spacing w:line="300" w:lineRule="exact"/>
      <w:ind w:left="709"/>
    </w:pPr>
  </w:style>
  <w:style w:type="paragraph" w:customStyle="1" w:styleId="D0">
    <w:name w:val="D0"/>
    <w:basedOn w:val="Normal"/>
    <w:rsid w:val="004446B2"/>
    <w:pPr>
      <w:keepLines/>
      <w:numPr>
        <w:numId w:val="2"/>
      </w:numPr>
      <w:tabs>
        <w:tab w:val="left" w:pos="1985"/>
      </w:tabs>
      <w:spacing w:before="180" w:line="300" w:lineRule="exact"/>
    </w:pPr>
  </w:style>
  <w:style w:type="paragraph" w:customStyle="1" w:styleId="D1puce">
    <w:name w:val="D1 à puce"/>
    <w:basedOn w:val="D1"/>
    <w:rsid w:val="004446B2"/>
    <w:pPr>
      <w:tabs>
        <w:tab w:val="left" w:pos="539"/>
        <w:tab w:val="num" w:pos="757"/>
      </w:tabs>
    </w:pPr>
  </w:style>
  <w:style w:type="paragraph" w:customStyle="1" w:styleId="D1">
    <w:name w:val="D1"/>
    <w:basedOn w:val="Normal"/>
    <w:rsid w:val="004446B2"/>
    <w:pPr>
      <w:keepLines/>
      <w:tabs>
        <w:tab w:val="left" w:pos="3828"/>
      </w:tabs>
      <w:spacing w:line="300" w:lineRule="exact"/>
      <w:ind w:left="539" w:hanging="142"/>
    </w:pPr>
  </w:style>
  <w:style w:type="paragraph" w:customStyle="1" w:styleId="D1avpuce">
    <w:name w:val="D1av à puce"/>
    <w:basedOn w:val="D1av"/>
    <w:rsid w:val="004446B2"/>
    <w:pPr>
      <w:tabs>
        <w:tab w:val="left" w:pos="539"/>
        <w:tab w:val="num" w:pos="757"/>
      </w:tabs>
      <w:ind w:left="227" w:firstLine="170"/>
    </w:pPr>
  </w:style>
  <w:style w:type="paragraph" w:customStyle="1" w:styleId="D1av">
    <w:name w:val="D1av"/>
    <w:basedOn w:val="D1"/>
    <w:next w:val="D1"/>
    <w:rsid w:val="004446B2"/>
    <w:pPr>
      <w:spacing w:before="120"/>
    </w:pPr>
  </w:style>
  <w:style w:type="paragraph" w:styleId="Header">
    <w:name w:val="header"/>
    <w:basedOn w:val="Normal"/>
    <w:link w:val="HeaderChar"/>
    <w:rsid w:val="004446B2"/>
    <w:pPr>
      <w:keepLines/>
      <w:spacing w:line="300" w:lineRule="exact"/>
    </w:pPr>
  </w:style>
  <w:style w:type="paragraph" w:styleId="Footer">
    <w:name w:val="footer"/>
    <w:basedOn w:val="Normal"/>
    <w:link w:val="FooterChar"/>
    <w:rsid w:val="004446B2"/>
    <w:pPr>
      <w:keepLines/>
      <w:tabs>
        <w:tab w:val="center" w:pos="4819"/>
        <w:tab w:val="right" w:pos="9071"/>
      </w:tabs>
      <w:spacing w:line="300" w:lineRule="exact"/>
    </w:pPr>
  </w:style>
  <w:style w:type="paragraph" w:styleId="List">
    <w:name w:val="List"/>
    <w:basedOn w:val="Normal"/>
    <w:rsid w:val="004446B2"/>
    <w:pPr>
      <w:numPr>
        <w:numId w:val="1"/>
      </w:numPr>
      <w:tabs>
        <w:tab w:val="clear" w:pos="360"/>
        <w:tab w:val="num" w:pos="1776"/>
      </w:tabs>
      <w:spacing w:before="120" w:after="120"/>
      <w:ind w:left="1776"/>
    </w:pPr>
  </w:style>
  <w:style w:type="character" w:styleId="Hyperlink">
    <w:name w:val="Hyperlink"/>
    <w:uiPriority w:val="99"/>
    <w:rsid w:val="004446B2"/>
    <w:rPr>
      <w:color w:val="0000FF"/>
      <w:u w:val="single"/>
    </w:rPr>
  </w:style>
  <w:style w:type="character" w:styleId="PageNumber">
    <w:name w:val="page number"/>
    <w:basedOn w:val="DefaultParagraphFont"/>
    <w:rsid w:val="004446B2"/>
  </w:style>
  <w:style w:type="paragraph" w:styleId="BodyText">
    <w:name w:val="Body Text"/>
    <w:basedOn w:val="Normal"/>
    <w:link w:val="BodyTextChar"/>
    <w:rsid w:val="004446B2"/>
    <w:pPr>
      <w:spacing w:before="120" w:after="120"/>
    </w:pPr>
    <w:rPr>
      <w:b/>
      <w:i/>
      <w:sz w:val="32"/>
    </w:rPr>
  </w:style>
  <w:style w:type="paragraph" w:styleId="BodyTextIndent">
    <w:name w:val="Body Text Indent"/>
    <w:basedOn w:val="Normal"/>
    <w:link w:val="BodyTextIndentChar"/>
    <w:rsid w:val="004446B2"/>
    <w:pPr>
      <w:spacing w:before="120" w:after="120"/>
      <w:ind w:left="442"/>
    </w:pPr>
  </w:style>
  <w:style w:type="paragraph" w:styleId="TOC1">
    <w:name w:val="toc 1"/>
    <w:basedOn w:val="Normal"/>
    <w:next w:val="Normal"/>
    <w:autoRedefine/>
    <w:uiPriority w:val="39"/>
    <w:rsid w:val="004446B2"/>
    <w:pPr>
      <w:keepLines/>
      <w:tabs>
        <w:tab w:val="left" w:pos="340"/>
        <w:tab w:val="right" w:leader="dot" w:pos="9582"/>
      </w:tabs>
      <w:spacing w:before="240" w:line="300" w:lineRule="exact"/>
    </w:pPr>
    <w:rPr>
      <w:b/>
      <w:caps/>
      <w:lang w:val="fr-FR"/>
    </w:rPr>
  </w:style>
  <w:style w:type="paragraph" w:styleId="TOC2">
    <w:name w:val="toc 2"/>
    <w:basedOn w:val="Normal"/>
    <w:next w:val="Normal"/>
    <w:autoRedefine/>
    <w:uiPriority w:val="39"/>
    <w:rsid w:val="004446B2"/>
    <w:pPr>
      <w:ind w:left="200"/>
    </w:pPr>
  </w:style>
  <w:style w:type="paragraph" w:styleId="TOC3">
    <w:name w:val="toc 3"/>
    <w:basedOn w:val="Normal"/>
    <w:next w:val="Normal"/>
    <w:autoRedefine/>
    <w:uiPriority w:val="39"/>
    <w:rsid w:val="004446B2"/>
    <w:pPr>
      <w:ind w:left="400"/>
    </w:pPr>
  </w:style>
  <w:style w:type="paragraph" w:styleId="CommentText">
    <w:name w:val="annotation text"/>
    <w:basedOn w:val="Normal"/>
    <w:link w:val="CommentTextChar"/>
    <w:uiPriority w:val="99"/>
    <w:semiHidden/>
    <w:rsid w:val="004446B2"/>
  </w:style>
  <w:style w:type="paragraph" w:customStyle="1" w:styleId="H4">
    <w:name w:val="H4"/>
    <w:basedOn w:val="Normal"/>
    <w:next w:val="Normal"/>
    <w:rsid w:val="004446B2"/>
    <w:pPr>
      <w:keepNext/>
      <w:spacing w:before="100" w:after="100"/>
      <w:outlineLvl w:val="4"/>
    </w:pPr>
    <w:rPr>
      <w:b/>
      <w:snapToGrid w:val="0"/>
      <w:sz w:val="24"/>
    </w:rPr>
  </w:style>
  <w:style w:type="paragraph" w:customStyle="1" w:styleId="1">
    <w:name w:val="Στυλ1"/>
    <w:basedOn w:val="Normal"/>
    <w:rsid w:val="004446B2"/>
    <w:rPr>
      <w:sz w:val="24"/>
      <w:lang w:val="el-GR"/>
    </w:rPr>
  </w:style>
  <w:style w:type="paragraph" w:customStyle="1" w:styleId="para1">
    <w:name w:val="para:1"/>
    <w:rsid w:val="004446B2"/>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after="58"/>
      <w:ind w:left="144" w:right="-576"/>
      <w:jc w:val="both"/>
    </w:pPr>
    <w:rPr>
      <w:rFonts w:ascii="Helvetica" w:hAnsi="Helvetica"/>
      <w:snapToGrid w:val="0"/>
      <w:lang w:val="en-US" w:eastAsia="en-US"/>
    </w:rPr>
  </w:style>
  <w:style w:type="paragraph" w:customStyle="1" w:styleId="PARAG2">
    <w:name w:val="PARAG. 2"/>
    <w:basedOn w:val="Normal"/>
    <w:rsid w:val="004446B2"/>
    <w:pPr>
      <w:widowControl w:val="0"/>
      <w:spacing w:before="240"/>
      <w:ind w:left="709"/>
    </w:pPr>
    <w:rPr>
      <w:snapToGrid w:val="0"/>
      <w:sz w:val="22"/>
      <w:lang w:val="fr-FR" w:eastAsia="en-US"/>
    </w:rPr>
  </w:style>
  <w:style w:type="paragraph" w:customStyle="1" w:styleId="6x2cell">
    <w:name w:val="6x2:cell"/>
    <w:rsid w:val="004446B2"/>
    <w:pPr>
      <w:widowControl w:val="0"/>
      <w:tabs>
        <w:tab w:val="left" w:pos="0"/>
        <w:tab w:val="left" w:pos="720"/>
        <w:tab w:val="left" w:pos="1440"/>
        <w:tab w:val="left" w:pos="2160"/>
      </w:tabs>
      <w:spacing w:before="13" w:after="38" w:line="245" w:lineRule="auto"/>
    </w:pPr>
    <w:rPr>
      <w:rFonts w:ascii="Helvetica" w:hAnsi="Helvetica"/>
      <w:snapToGrid w:val="0"/>
      <w:sz w:val="22"/>
      <w:lang w:val="en-US" w:eastAsia="en-US"/>
    </w:rPr>
  </w:style>
  <w:style w:type="paragraph" w:customStyle="1" w:styleId="texte1">
    <w:name w:val="texte1"/>
    <w:basedOn w:val="Normal"/>
    <w:rsid w:val="004446B2"/>
    <w:pPr>
      <w:spacing w:before="120"/>
      <w:ind w:left="1134"/>
    </w:pPr>
    <w:rPr>
      <w:sz w:val="22"/>
      <w:lang w:val="fr-FR"/>
    </w:rPr>
  </w:style>
  <w:style w:type="paragraph" w:customStyle="1" w:styleId="Exemple">
    <w:name w:val="Exemple"/>
    <w:basedOn w:val="Normal"/>
    <w:rsid w:val="004446B2"/>
    <w:pPr>
      <w:pBdr>
        <w:top w:val="dotted" w:sz="6" w:space="0" w:color="auto"/>
        <w:left w:val="dotted" w:sz="6" w:space="6" w:color="auto"/>
        <w:bottom w:val="dotted" w:sz="6" w:space="6" w:color="auto"/>
        <w:right w:val="dotted" w:sz="6" w:space="6" w:color="auto"/>
      </w:pBdr>
      <w:spacing w:before="120" w:line="360" w:lineRule="auto"/>
      <w:ind w:left="301" w:right="210"/>
    </w:pPr>
  </w:style>
  <w:style w:type="paragraph" w:customStyle="1" w:styleId="Conseil2">
    <w:name w:val="Conseil 2"/>
    <w:basedOn w:val="Normal"/>
    <w:autoRedefine/>
    <w:rsid w:val="004446B2"/>
    <w:pPr>
      <w:spacing w:line="360" w:lineRule="atLeast"/>
      <w:ind w:left="860" w:right="260"/>
    </w:pPr>
    <w:rPr>
      <w:i/>
      <w:sz w:val="24"/>
      <w:lang w:val="fr-FR"/>
    </w:rPr>
  </w:style>
  <w:style w:type="paragraph" w:customStyle="1" w:styleId="Conseil1">
    <w:name w:val="Conseil 1"/>
    <w:basedOn w:val="Normal"/>
    <w:next w:val="Normal"/>
    <w:rsid w:val="004446B2"/>
    <w:pPr>
      <w:spacing w:before="120" w:line="360" w:lineRule="atLeast"/>
      <w:ind w:right="260"/>
    </w:pPr>
    <w:rPr>
      <w:i/>
      <w:sz w:val="24"/>
      <w:lang w:val="fr-FR"/>
    </w:rPr>
  </w:style>
  <w:style w:type="paragraph" w:styleId="BodyTextIndent2">
    <w:name w:val="Body Text Indent 2"/>
    <w:basedOn w:val="Normal"/>
    <w:link w:val="BodyTextIndent2Char"/>
    <w:rsid w:val="004446B2"/>
    <w:pPr>
      <w:ind w:left="1413"/>
    </w:pPr>
  </w:style>
  <w:style w:type="paragraph" w:customStyle="1" w:styleId="HTMLBody">
    <w:name w:val="HTML Body"/>
    <w:rsid w:val="004446B2"/>
    <w:pPr>
      <w:autoSpaceDE w:val="0"/>
      <w:autoSpaceDN w:val="0"/>
      <w:adjustRightInd w:val="0"/>
    </w:pPr>
    <w:rPr>
      <w:rFonts w:ascii="Arial" w:hAnsi="Arial"/>
      <w:lang w:val="he-IL" w:eastAsia="fr-FR"/>
    </w:rPr>
  </w:style>
  <w:style w:type="character" w:customStyle="1" w:styleId="Machinecrire">
    <w:name w:val="Machine à écrire"/>
    <w:rsid w:val="004446B2"/>
    <w:rPr>
      <w:rFonts w:ascii="Courier New" w:hAnsi="Courier New"/>
      <w:sz w:val="20"/>
    </w:rPr>
  </w:style>
  <w:style w:type="character" w:styleId="FollowedHyperlink">
    <w:name w:val="FollowedHyperlink"/>
    <w:rsid w:val="004446B2"/>
    <w:rPr>
      <w:color w:val="800080"/>
      <w:u w:val="single"/>
    </w:rPr>
  </w:style>
  <w:style w:type="character" w:styleId="CommentReference">
    <w:name w:val="annotation reference"/>
    <w:uiPriority w:val="99"/>
    <w:semiHidden/>
    <w:rsid w:val="004446B2"/>
    <w:rPr>
      <w:sz w:val="16"/>
      <w:szCs w:val="16"/>
    </w:rPr>
  </w:style>
  <w:style w:type="paragraph" w:customStyle="1" w:styleId="DocumentReference">
    <w:name w:val="DocumentReference"/>
    <w:basedOn w:val="Normal"/>
    <w:rsid w:val="004446B2"/>
    <w:pPr>
      <w:widowControl w:val="0"/>
      <w:numPr>
        <w:numId w:val="3"/>
      </w:numPr>
      <w:tabs>
        <w:tab w:val="clear" w:pos="360"/>
        <w:tab w:val="num" w:pos="495"/>
      </w:tabs>
      <w:ind w:left="493" w:hanging="493"/>
    </w:pPr>
    <w:rPr>
      <w:rFonts w:ascii="Times New Roman" w:hAnsi="Times New Roman"/>
      <w:snapToGrid w:val="0"/>
      <w:sz w:val="22"/>
      <w:lang w:eastAsia="en-US"/>
    </w:rPr>
  </w:style>
  <w:style w:type="paragraph" w:styleId="Caption">
    <w:name w:val="caption"/>
    <w:basedOn w:val="Normal"/>
    <w:next w:val="Normal"/>
    <w:link w:val="CaptionChar"/>
    <w:qFormat/>
    <w:rsid w:val="00E02906"/>
    <w:pPr>
      <w:spacing w:before="120" w:after="120"/>
      <w:jc w:val="center"/>
    </w:pPr>
    <w:rPr>
      <w:bCs/>
    </w:rPr>
  </w:style>
  <w:style w:type="paragraph" w:customStyle="1" w:styleId="shortdistance">
    <w:name w:val="short distance"/>
    <w:basedOn w:val="Normal"/>
    <w:rsid w:val="004446B2"/>
    <w:pPr>
      <w:keepLines/>
      <w:tabs>
        <w:tab w:val="left" w:pos="10206"/>
      </w:tabs>
      <w:spacing w:line="120" w:lineRule="exact"/>
      <w:jc w:val="center"/>
    </w:pPr>
    <w:rPr>
      <w:rFonts w:ascii="Times" w:hAnsi="Times"/>
      <w:noProof/>
    </w:rPr>
  </w:style>
  <w:style w:type="paragraph" w:customStyle="1" w:styleId="Fragment">
    <w:name w:val="Fragment"/>
    <w:basedOn w:val="Normal"/>
    <w:rsid w:val="004446B2"/>
    <w:pPr>
      <w:spacing w:before="120"/>
    </w:pPr>
    <w:rPr>
      <w:rFonts w:ascii="Times New Roman" w:hAnsi="Times New Roman"/>
      <w:sz w:val="24"/>
      <w:szCs w:val="24"/>
    </w:rPr>
  </w:style>
  <w:style w:type="paragraph" w:customStyle="1" w:styleId="para10">
    <w:name w:val="para1"/>
    <w:basedOn w:val="Normal"/>
    <w:rsid w:val="004446B2"/>
    <w:pPr>
      <w:tabs>
        <w:tab w:val="num" w:pos="360"/>
      </w:tabs>
      <w:spacing w:after="240" w:line="440" w:lineRule="exact"/>
      <w:ind w:left="360" w:hanging="360"/>
    </w:pPr>
    <w:rPr>
      <w:rFonts w:cs="Arial"/>
      <w:sz w:val="28"/>
      <w:szCs w:val="28"/>
    </w:rPr>
  </w:style>
  <w:style w:type="paragraph" w:customStyle="1" w:styleId="para2">
    <w:name w:val="para2"/>
    <w:basedOn w:val="BodyTextIndent2"/>
    <w:rsid w:val="004446B2"/>
    <w:pPr>
      <w:numPr>
        <w:ilvl w:val="1"/>
        <w:numId w:val="4"/>
      </w:numPr>
      <w:spacing w:after="240" w:line="440" w:lineRule="exact"/>
    </w:pPr>
    <w:rPr>
      <w:rFonts w:cs="Arial"/>
      <w:sz w:val="28"/>
      <w:szCs w:val="28"/>
    </w:rPr>
  </w:style>
  <w:style w:type="paragraph" w:customStyle="1" w:styleId="numparg">
    <w:name w:val="numparg"/>
    <w:basedOn w:val="Heading1"/>
    <w:rsid w:val="004446B2"/>
    <w:pPr>
      <w:keepLines w:val="0"/>
      <w:numPr>
        <w:ilvl w:val="0"/>
        <w:numId w:val="5"/>
      </w:numPr>
      <w:spacing w:after="120" w:line="240" w:lineRule="auto"/>
    </w:pPr>
    <w:rPr>
      <w:rFonts w:ascii="Times" w:hAnsi="Times"/>
      <w:bCs/>
      <w:caps w:val="0"/>
      <w:snapToGrid w:val="0"/>
      <w:color w:val="auto"/>
      <w:kern w:val="28"/>
      <w:szCs w:val="24"/>
      <w:u w:val="single"/>
      <w:lang w:val="en-US" w:eastAsia="en-US"/>
    </w:rPr>
  </w:style>
  <w:style w:type="paragraph" w:customStyle="1" w:styleId="box">
    <w:name w:val="box"/>
    <w:basedOn w:val="Normal"/>
    <w:rsid w:val="004446B2"/>
    <w:pPr>
      <w:spacing w:before="120" w:after="120"/>
    </w:pPr>
    <w:rPr>
      <w:rFonts w:ascii="Times" w:hAnsi="Times"/>
      <w:sz w:val="32"/>
      <w:szCs w:val="32"/>
    </w:rPr>
  </w:style>
  <w:style w:type="character" w:styleId="FootnoteReference">
    <w:name w:val="footnote reference"/>
    <w:semiHidden/>
    <w:rsid w:val="004446B2"/>
    <w:rPr>
      <w:vertAlign w:val="superscript"/>
    </w:rPr>
  </w:style>
  <w:style w:type="paragraph" w:styleId="FootnoteText">
    <w:name w:val="footnote text"/>
    <w:basedOn w:val="Normal"/>
    <w:link w:val="FootnoteTextChar"/>
    <w:semiHidden/>
    <w:rsid w:val="004446B2"/>
    <w:rPr>
      <w:rFonts w:ascii="Times" w:hAnsi="Times"/>
    </w:rPr>
  </w:style>
  <w:style w:type="paragraph" w:styleId="NormalWeb">
    <w:name w:val="Normal (Web)"/>
    <w:basedOn w:val="Normal"/>
    <w:uiPriority w:val="99"/>
    <w:rsid w:val="004446B2"/>
    <w:pPr>
      <w:spacing w:before="100" w:beforeAutospacing="1" w:after="100" w:afterAutospacing="1"/>
    </w:pPr>
    <w:rPr>
      <w:rFonts w:ascii="Arial Unicode MS" w:eastAsia="Arial Unicode MS" w:hAnsi="Arial Unicode MS" w:cs="Arial Unicode MS"/>
      <w:sz w:val="24"/>
      <w:szCs w:val="24"/>
      <w:lang w:val="fr-FR"/>
    </w:rPr>
  </w:style>
  <w:style w:type="character" w:styleId="Strong">
    <w:name w:val="Strong"/>
    <w:qFormat/>
    <w:rsid w:val="004446B2"/>
    <w:rPr>
      <w:b/>
      <w:bCs/>
    </w:rPr>
  </w:style>
  <w:style w:type="paragraph" w:customStyle="1" w:styleId="elucidation">
    <w:name w:val="elucidation"/>
    <w:basedOn w:val="Normal"/>
    <w:autoRedefine/>
    <w:rsid w:val="0014229E"/>
    <w:pPr>
      <w:autoSpaceDE w:val="0"/>
      <w:autoSpaceDN w:val="0"/>
      <w:adjustRightInd w:val="0"/>
    </w:pPr>
    <w:rPr>
      <w:rFonts w:eastAsia="SimSun" w:cs="Arial"/>
      <w:bCs/>
      <w:spacing w:val="-3"/>
      <w:sz w:val="22"/>
      <w:szCs w:val="22"/>
      <w:lang w:eastAsia="fi-FI"/>
    </w:rPr>
  </w:style>
  <w:style w:type="table" w:styleId="TableGrid">
    <w:name w:val="Table Grid"/>
    <w:basedOn w:val="TableNormal"/>
    <w:rsid w:val="003E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1Car">
    <w:name w:val="N1 Car"/>
    <w:link w:val="N1"/>
    <w:rsid w:val="003E40C5"/>
    <w:rPr>
      <w:rFonts w:ascii="Arial" w:hAnsi="Arial"/>
      <w:lang w:val="en-GB" w:eastAsia="fr-FR" w:bidi="ar-SA"/>
    </w:rPr>
  </w:style>
  <w:style w:type="character" w:customStyle="1" w:styleId="FooterChar">
    <w:name w:val="Footer Char"/>
    <w:link w:val="Footer"/>
    <w:rsid w:val="004679EE"/>
    <w:rPr>
      <w:rFonts w:ascii="Arial" w:hAnsi="Arial"/>
      <w:lang w:val="en-GB"/>
    </w:rPr>
  </w:style>
  <w:style w:type="paragraph" w:styleId="BalloonText">
    <w:name w:val="Balloon Text"/>
    <w:basedOn w:val="Normal"/>
    <w:link w:val="BalloonTextChar"/>
    <w:rsid w:val="004679EE"/>
    <w:rPr>
      <w:rFonts w:ascii="Tahoma" w:hAnsi="Tahoma"/>
      <w:sz w:val="16"/>
      <w:szCs w:val="16"/>
    </w:rPr>
  </w:style>
  <w:style w:type="character" w:customStyle="1" w:styleId="BalloonTextChar">
    <w:name w:val="Balloon Text Char"/>
    <w:link w:val="BalloonText"/>
    <w:rsid w:val="004679EE"/>
    <w:rPr>
      <w:rFonts w:ascii="Tahoma" w:hAnsi="Tahoma" w:cs="Tahoma"/>
      <w:sz w:val="16"/>
      <w:szCs w:val="16"/>
      <w:lang w:val="en-GB"/>
    </w:rPr>
  </w:style>
  <w:style w:type="character" w:customStyle="1" w:styleId="CaptionChar">
    <w:name w:val="Caption Char"/>
    <w:link w:val="Caption"/>
    <w:rsid w:val="00E02906"/>
    <w:rPr>
      <w:rFonts w:ascii="Arial" w:hAnsi="Arial"/>
      <w:bCs/>
      <w:lang w:val="en-GB" w:eastAsia="fr-FR" w:bidi="ar-SA"/>
    </w:rPr>
  </w:style>
  <w:style w:type="paragraph" w:styleId="TableofFigures">
    <w:name w:val="table of figures"/>
    <w:basedOn w:val="Normal"/>
    <w:next w:val="Normal"/>
    <w:rsid w:val="00BF50DA"/>
    <w:pPr>
      <w:spacing w:after="110" w:line="312" w:lineRule="atLeast"/>
      <w:ind w:left="400" w:hanging="400"/>
    </w:pPr>
    <w:rPr>
      <w:lang w:val="en-US" w:eastAsia="en-US"/>
    </w:rPr>
  </w:style>
  <w:style w:type="paragraph" w:customStyle="1" w:styleId="Hints">
    <w:name w:val="Hints"/>
    <w:basedOn w:val="Normal"/>
    <w:rsid w:val="00E02906"/>
    <w:rPr>
      <w:color w:val="5F5F5F"/>
      <w:lang w:val="en-US" w:eastAsia="en-US"/>
    </w:rPr>
  </w:style>
  <w:style w:type="paragraph" w:styleId="CommentSubject">
    <w:name w:val="annotation subject"/>
    <w:basedOn w:val="CommentText"/>
    <w:next w:val="CommentText"/>
    <w:link w:val="CommentSubjectChar"/>
    <w:semiHidden/>
    <w:rsid w:val="0008062A"/>
    <w:rPr>
      <w:b/>
      <w:bCs/>
    </w:rPr>
  </w:style>
  <w:style w:type="paragraph" w:customStyle="1" w:styleId="NoteLevel2">
    <w:name w:val="Note Level 2"/>
    <w:basedOn w:val="Normal"/>
    <w:uiPriority w:val="1"/>
    <w:qFormat/>
    <w:rsid w:val="00F6478A"/>
    <w:pPr>
      <w:keepNext/>
      <w:numPr>
        <w:ilvl w:val="1"/>
        <w:numId w:val="6"/>
      </w:numPr>
      <w:contextualSpacing/>
      <w:jc w:val="left"/>
      <w:outlineLvl w:val="1"/>
    </w:pPr>
    <w:rPr>
      <w:rFonts w:ascii="Verdana" w:hAnsi="Verdana"/>
    </w:rPr>
  </w:style>
  <w:style w:type="character" w:customStyle="1" w:styleId="Heading1Char">
    <w:name w:val="Heading 1 Char"/>
    <w:aliases w:val="H1 Char"/>
    <w:link w:val="Heading1"/>
    <w:rsid w:val="007F1AEA"/>
    <w:rPr>
      <w:rFonts w:ascii="Arial" w:hAnsi="Arial"/>
      <w:b/>
      <w:caps/>
      <w:color w:val="0000FF"/>
      <w:sz w:val="24"/>
    </w:rPr>
  </w:style>
  <w:style w:type="character" w:customStyle="1" w:styleId="Heading2Char">
    <w:name w:val="Heading 2 Char"/>
    <w:link w:val="Heading2"/>
    <w:rsid w:val="00F6478A"/>
    <w:rPr>
      <w:rFonts w:ascii="Arial" w:hAnsi="Arial"/>
      <w:b/>
      <w:caps/>
      <w:u w:val="single"/>
      <w:lang w:val="en-GB" w:eastAsia="fr-FR"/>
    </w:rPr>
  </w:style>
  <w:style w:type="paragraph" w:styleId="Title">
    <w:name w:val="Title"/>
    <w:basedOn w:val="Normal"/>
    <w:next w:val="Normal"/>
    <w:link w:val="TitleChar"/>
    <w:qFormat/>
    <w:rsid w:val="0001091D"/>
    <w:pPr>
      <w:pageBreakBefore/>
      <w:numPr>
        <w:numId w:val="8"/>
      </w:num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rsid w:val="0001091D"/>
    <w:rPr>
      <w:rFonts w:ascii="Calibri" w:eastAsia="MS Gothic" w:hAnsi="Calibri"/>
      <w:color w:val="17365D"/>
      <w:spacing w:val="5"/>
      <w:kern w:val="28"/>
      <w:sz w:val="52"/>
      <w:szCs w:val="52"/>
    </w:rPr>
  </w:style>
  <w:style w:type="paragraph" w:styleId="ListParagraph">
    <w:name w:val="List Paragraph"/>
    <w:basedOn w:val="Normal"/>
    <w:uiPriority w:val="34"/>
    <w:qFormat/>
    <w:rsid w:val="0012284D"/>
    <w:pPr>
      <w:ind w:left="720"/>
      <w:contextualSpacing/>
      <w:jc w:val="left"/>
    </w:pPr>
  </w:style>
  <w:style w:type="paragraph" w:styleId="TOC4">
    <w:name w:val="toc 4"/>
    <w:basedOn w:val="Normal"/>
    <w:next w:val="Normal"/>
    <w:autoRedefine/>
    <w:uiPriority w:val="39"/>
    <w:rsid w:val="00F027EF"/>
    <w:pPr>
      <w:ind w:left="600"/>
    </w:pPr>
  </w:style>
  <w:style w:type="paragraph" w:styleId="TOC5">
    <w:name w:val="toc 5"/>
    <w:basedOn w:val="Normal"/>
    <w:next w:val="Normal"/>
    <w:autoRedefine/>
    <w:uiPriority w:val="39"/>
    <w:rsid w:val="00F027EF"/>
    <w:pPr>
      <w:ind w:left="800"/>
    </w:pPr>
  </w:style>
  <w:style w:type="paragraph" w:styleId="TOC6">
    <w:name w:val="toc 6"/>
    <w:basedOn w:val="Normal"/>
    <w:next w:val="Normal"/>
    <w:autoRedefine/>
    <w:uiPriority w:val="39"/>
    <w:rsid w:val="00F027EF"/>
    <w:pPr>
      <w:ind w:left="1000"/>
    </w:pPr>
  </w:style>
  <w:style w:type="paragraph" w:styleId="TOC7">
    <w:name w:val="toc 7"/>
    <w:basedOn w:val="Normal"/>
    <w:next w:val="Normal"/>
    <w:autoRedefine/>
    <w:uiPriority w:val="39"/>
    <w:rsid w:val="00F027EF"/>
    <w:pPr>
      <w:ind w:left="1200"/>
    </w:pPr>
  </w:style>
  <w:style w:type="paragraph" w:styleId="TOC8">
    <w:name w:val="toc 8"/>
    <w:basedOn w:val="Normal"/>
    <w:next w:val="Normal"/>
    <w:autoRedefine/>
    <w:uiPriority w:val="39"/>
    <w:rsid w:val="00F027EF"/>
    <w:pPr>
      <w:ind w:left="1400"/>
    </w:pPr>
  </w:style>
  <w:style w:type="paragraph" w:styleId="TOC9">
    <w:name w:val="toc 9"/>
    <w:basedOn w:val="Normal"/>
    <w:next w:val="Normal"/>
    <w:autoRedefine/>
    <w:uiPriority w:val="39"/>
    <w:rsid w:val="00863D46"/>
    <w:pPr>
      <w:tabs>
        <w:tab w:val="right" w:leader="dot" w:pos="9459"/>
      </w:tabs>
      <w:ind w:left="284"/>
    </w:pPr>
  </w:style>
  <w:style w:type="paragraph" w:styleId="Subtitle">
    <w:name w:val="Subtitle"/>
    <w:basedOn w:val="Normal"/>
    <w:next w:val="Normal"/>
    <w:link w:val="SubtitleChar"/>
    <w:qFormat/>
    <w:rsid w:val="005F4B55"/>
    <w:pPr>
      <w:numPr>
        <w:ilvl w:val="1"/>
      </w:numPr>
    </w:pPr>
    <w:rPr>
      <w:rFonts w:ascii="Calibri" w:eastAsia="MS Gothic" w:hAnsi="Calibri"/>
      <w:i/>
      <w:iCs/>
      <w:color w:val="4F81BD"/>
      <w:spacing w:val="15"/>
      <w:sz w:val="24"/>
      <w:szCs w:val="24"/>
    </w:rPr>
  </w:style>
  <w:style w:type="character" w:customStyle="1" w:styleId="SubtitleChar">
    <w:name w:val="Subtitle Char"/>
    <w:link w:val="Subtitle"/>
    <w:rsid w:val="005F4B55"/>
    <w:rPr>
      <w:rFonts w:ascii="Calibri" w:eastAsia="MS Gothic" w:hAnsi="Calibri" w:cs="Times New Roman"/>
      <w:i/>
      <w:iCs/>
      <w:color w:val="4F81BD"/>
      <w:spacing w:val="15"/>
      <w:sz w:val="24"/>
      <w:szCs w:val="24"/>
    </w:rPr>
  </w:style>
  <w:style w:type="character" w:customStyle="1" w:styleId="FootnoteTextChar">
    <w:name w:val="Footnote Text Char"/>
    <w:link w:val="FootnoteText"/>
    <w:semiHidden/>
    <w:rsid w:val="004D14AC"/>
    <w:rPr>
      <w:rFonts w:ascii="Times" w:hAnsi="Times"/>
    </w:rPr>
  </w:style>
  <w:style w:type="numbering" w:customStyle="1" w:styleId="Aucuneliste1">
    <w:name w:val="Aucune liste1"/>
    <w:next w:val="NoList"/>
    <w:uiPriority w:val="99"/>
    <w:semiHidden/>
    <w:unhideWhenUsed/>
    <w:rsid w:val="00A44567"/>
  </w:style>
  <w:style w:type="character" w:customStyle="1" w:styleId="Heading3Char">
    <w:name w:val="Heading 3 Char"/>
    <w:link w:val="Heading3"/>
    <w:rsid w:val="00A44567"/>
    <w:rPr>
      <w:rFonts w:ascii="Arial (W1)" w:hAnsi="Arial (W1)"/>
      <w:b/>
      <w:lang w:val="fr-FR"/>
    </w:rPr>
  </w:style>
  <w:style w:type="character" w:customStyle="1" w:styleId="Heading4Char">
    <w:name w:val="Heading 4 Char"/>
    <w:link w:val="Heading4"/>
    <w:rsid w:val="00A44567"/>
    <w:rPr>
      <w:rFonts w:ascii="Arial" w:hAnsi="Arial"/>
      <w:b/>
      <w:color w:val="0000FF"/>
      <w:lang w:val="fr-FR"/>
    </w:rPr>
  </w:style>
  <w:style w:type="character" w:customStyle="1" w:styleId="Heading5Char">
    <w:name w:val="Heading 5 Char"/>
    <w:link w:val="Heading5"/>
    <w:rsid w:val="00A44567"/>
    <w:rPr>
      <w:rFonts w:ascii="Arial" w:hAnsi="Arial"/>
      <w:b/>
    </w:rPr>
  </w:style>
  <w:style w:type="character" w:customStyle="1" w:styleId="Heading6Char">
    <w:name w:val="Heading 6 Char"/>
    <w:link w:val="Heading6"/>
    <w:rsid w:val="00A44567"/>
    <w:rPr>
      <w:rFonts w:ascii="Arial" w:hAnsi="Arial"/>
      <w:u w:val="single"/>
    </w:rPr>
  </w:style>
  <w:style w:type="character" w:customStyle="1" w:styleId="Heading7Char">
    <w:name w:val="Heading 7 Char"/>
    <w:link w:val="Heading7"/>
    <w:rsid w:val="00A44567"/>
    <w:rPr>
      <w:rFonts w:ascii="Arial" w:hAnsi="Arial"/>
      <w:i/>
    </w:rPr>
  </w:style>
  <w:style w:type="character" w:customStyle="1" w:styleId="Heading8Char">
    <w:name w:val="Heading 8 Char"/>
    <w:link w:val="Heading8"/>
    <w:rsid w:val="00A44567"/>
    <w:rPr>
      <w:rFonts w:ascii="Arial" w:hAnsi="Arial"/>
      <w:i/>
    </w:rPr>
  </w:style>
  <w:style w:type="character" w:customStyle="1" w:styleId="Heading9Char">
    <w:name w:val="Heading 9 Char"/>
    <w:link w:val="Heading9"/>
    <w:rsid w:val="00A44567"/>
    <w:rPr>
      <w:rFonts w:ascii="Arial" w:hAnsi="Arial"/>
      <w:i/>
      <w:lang w:val="en-GB" w:eastAsia="fr-FR"/>
    </w:rPr>
  </w:style>
  <w:style w:type="paragraph" w:customStyle="1" w:styleId="TOCHeading1">
    <w:name w:val="TOC Heading1"/>
    <w:basedOn w:val="Heading1"/>
    <w:next w:val="Normal"/>
    <w:uiPriority w:val="39"/>
    <w:semiHidden/>
    <w:unhideWhenUsed/>
    <w:qFormat/>
    <w:rsid w:val="00A44567"/>
    <w:pPr>
      <w:numPr>
        <w:ilvl w:val="0"/>
        <w:numId w:val="0"/>
      </w:numPr>
      <w:tabs>
        <w:tab w:val="clear" w:pos="426"/>
      </w:tabs>
      <w:spacing w:before="480" w:after="0" w:line="276" w:lineRule="auto"/>
      <w:jc w:val="left"/>
      <w:outlineLvl w:val="9"/>
    </w:pPr>
    <w:rPr>
      <w:rFonts w:ascii="Cambria" w:eastAsia="MS Gothic" w:hAnsi="Cambria"/>
      <w:bCs/>
      <w:caps w:val="0"/>
      <w:color w:val="365F91"/>
      <w:sz w:val="28"/>
      <w:szCs w:val="28"/>
      <w:lang w:val="en-US" w:eastAsia="en-US"/>
    </w:rPr>
  </w:style>
  <w:style w:type="table" w:customStyle="1" w:styleId="Grilledutableau1">
    <w:name w:val="Grille du tableau1"/>
    <w:basedOn w:val="TableNormal"/>
    <w:next w:val="TableGrid"/>
    <w:rsid w:val="00A44567"/>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rsid w:val="00A44567"/>
    <w:rPr>
      <w:rFonts w:ascii="Arial" w:hAnsi="Arial"/>
    </w:rPr>
  </w:style>
  <w:style w:type="character" w:customStyle="1" w:styleId="tx1">
    <w:name w:val="tx1"/>
    <w:rsid w:val="00A44567"/>
    <w:rPr>
      <w:b/>
      <w:bCs/>
    </w:rPr>
  </w:style>
  <w:style w:type="character" w:customStyle="1" w:styleId="BodyTextIndentChar">
    <w:name w:val="Body Text Indent Char"/>
    <w:link w:val="BodyTextIndent"/>
    <w:rsid w:val="00A44567"/>
    <w:rPr>
      <w:rFonts w:ascii="Arial" w:hAnsi="Arial"/>
    </w:rPr>
  </w:style>
  <w:style w:type="paragraph" w:customStyle="1" w:styleId="ColorfulList-Accent11">
    <w:name w:val="Colorful List - Accent 11"/>
    <w:basedOn w:val="Normal"/>
    <w:qFormat/>
    <w:rsid w:val="00A44567"/>
    <w:pPr>
      <w:ind w:left="720"/>
      <w:contextualSpacing/>
      <w:jc w:val="left"/>
    </w:pPr>
  </w:style>
  <w:style w:type="character" w:customStyle="1" w:styleId="FootnoteCharacters">
    <w:name w:val="Footnote Characters"/>
    <w:rsid w:val="00A44567"/>
    <w:rPr>
      <w:vertAlign w:val="superscript"/>
    </w:rPr>
  </w:style>
  <w:style w:type="character" w:customStyle="1" w:styleId="apple-converted-space">
    <w:name w:val="apple-converted-space"/>
    <w:basedOn w:val="DefaultParagraphFont"/>
    <w:rsid w:val="00A44567"/>
  </w:style>
  <w:style w:type="paragraph" w:customStyle="1" w:styleId="Farvetliste-fremhvningsfarve11">
    <w:name w:val="Farvet liste - fremhævningsfarve 11"/>
    <w:basedOn w:val="Normal"/>
    <w:uiPriority w:val="34"/>
    <w:qFormat/>
    <w:rsid w:val="00A44567"/>
    <w:pPr>
      <w:ind w:left="720"/>
      <w:contextualSpacing/>
      <w:jc w:val="left"/>
    </w:pPr>
  </w:style>
  <w:style w:type="numbering" w:customStyle="1" w:styleId="NoList1">
    <w:name w:val="No List1"/>
    <w:next w:val="NoList"/>
    <w:semiHidden/>
    <w:rsid w:val="00A44567"/>
  </w:style>
  <w:style w:type="character" w:customStyle="1" w:styleId="WW8Num1z0">
    <w:name w:val="WW8Num1z0"/>
    <w:rsid w:val="00A44567"/>
    <w:rPr>
      <w:rFonts w:ascii="Times New Roman" w:hAnsi="Times New Roman" w:cs="Times New Roman"/>
    </w:rPr>
  </w:style>
  <w:style w:type="character" w:customStyle="1" w:styleId="WW8Num1z1">
    <w:name w:val="WW8Num1z1"/>
    <w:rsid w:val="00A44567"/>
    <w:rPr>
      <w:rFonts w:ascii="Courier New" w:hAnsi="Courier New" w:cs="Courier New"/>
    </w:rPr>
  </w:style>
  <w:style w:type="character" w:customStyle="1" w:styleId="WW8Num1z2">
    <w:name w:val="WW8Num1z2"/>
    <w:rsid w:val="00A44567"/>
    <w:rPr>
      <w:rFonts w:ascii="Wingdings" w:hAnsi="Wingdings"/>
    </w:rPr>
  </w:style>
  <w:style w:type="character" w:customStyle="1" w:styleId="WW8Num1z3">
    <w:name w:val="WW8Num1z3"/>
    <w:rsid w:val="00A44567"/>
    <w:rPr>
      <w:rFonts w:ascii="Symbol" w:hAnsi="Symbol"/>
    </w:rPr>
  </w:style>
  <w:style w:type="character" w:customStyle="1" w:styleId="WW8Num2z0">
    <w:name w:val="WW8Num2z0"/>
    <w:rsid w:val="00A44567"/>
    <w:rPr>
      <w:rFonts w:ascii="Wingdings" w:hAnsi="Wingdings" w:cs="Times New Roman"/>
    </w:rPr>
  </w:style>
  <w:style w:type="character" w:customStyle="1" w:styleId="WW8Num2z1">
    <w:name w:val="WW8Num2z1"/>
    <w:rsid w:val="00A44567"/>
    <w:rPr>
      <w:rFonts w:ascii="Courier New" w:hAnsi="Courier New" w:cs="Courier New"/>
    </w:rPr>
  </w:style>
  <w:style w:type="character" w:customStyle="1" w:styleId="WW8Num2z3">
    <w:name w:val="WW8Num2z3"/>
    <w:rsid w:val="00A44567"/>
    <w:rPr>
      <w:rFonts w:ascii="Symbol" w:hAnsi="Symbol" w:cs="Times New Roman"/>
    </w:rPr>
  </w:style>
  <w:style w:type="character" w:customStyle="1" w:styleId="WW8Num3z0">
    <w:name w:val="WW8Num3z0"/>
    <w:rsid w:val="00A44567"/>
    <w:rPr>
      <w:rFonts w:ascii="Wingdings" w:hAnsi="Wingdings" w:cs="Times New Roman"/>
    </w:rPr>
  </w:style>
  <w:style w:type="character" w:customStyle="1" w:styleId="WW8Num3z1">
    <w:name w:val="WW8Num3z1"/>
    <w:rsid w:val="00A44567"/>
    <w:rPr>
      <w:rFonts w:ascii="Courier New" w:hAnsi="Courier New" w:cs="Courier New"/>
    </w:rPr>
  </w:style>
  <w:style w:type="character" w:customStyle="1" w:styleId="WW8Num3z3">
    <w:name w:val="WW8Num3z3"/>
    <w:rsid w:val="00A44567"/>
    <w:rPr>
      <w:rFonts w:ascii="Symbol" w:hAnsi="Symbol" w:cs="Times New Roman"/>
    </w:rPr>
  </w:style>
  <w:style w:type="character" w:customStyle="1" w:styleId="WW8Num4z0">
    <w:name w:val="WW8Num4z0"/>
    <w:rsid w:val="00A44567"/>
    <w:rPr>
      <w:rFonts w:ascii="Wingdings" w:hAnsi="Wingdings" w:cs="Times New Roman"/>
    </w:rPr>
  </w:style>
  <w:style w:type="character" w:customStyle="1" w:styleId="WW8Num4z1">
    <w:name w:val="WW8Num4z1"/>
    <w:rsid w:val="00A44567"/>
    <w:rPr>
      <w:rFonts w:ascii="Courier New" w:hAnsi="Courier New" w:cs="Courier New"/>
    </w:rPr>
  </w:style>
  <w:style w:type="character" w:customStyle="1" w:styleId="WW8Num4z3">
    <w:name w:val="WW8Num4z3"/>
    <w:rsid w:val="00A44567"/>
    <w:rPr>
      <w:rFonts w:ascii="Symbol" w:hAnsi="Symbol" w:cs="Times New Roman"/>
    </w:rPr>
  </w:style>
  <w:style w:type="character" w:customStyle="1" w:styleId="WW8Num5z0">
    <w:name w:val="WW8Num5z0"/>
    <w:rsid w:val="00A44567"/>
    <w:rPr>
      <w:rFonts w:ascii="Symbol" w:hAnsi="Symbol" w:cs="Times New Roman"/>
    </w:rPr>
  </w:style>
  <w:style w:type="character" w:customStyle="1" w:styleId="WW8Num5z1">
    <w:name w:val="WW8Num5z1"/>
    <w:rsid w:val="00A44567"/>
    <w:rPr>
      <w:rFonts w:ascii="Courier New" w:hAnsi="Courier New" w:cs="Courier New"/>
    </w:rPr>
  </w:style>
  <w:style w:type="character" w:customStyle="1" w:styleId="WW8Num5z2">
    <w:name w:val="WW8Num5z2"/>
    <w:rsid w:val="00A44567"/>
    <w:rPr>
      <w:rFonts w:ascii="Wingdings" w:hAnsi="Wingdings" w:cs="Times New Roman"/>
    </w:rPr>
  </w:style>
  <w:style w:type="character" w:customStyle="1" w:styleId="WW8Num6z0">
    <w:name w:val="WW8Num6z0"/>
    <w:rsid w:val="00A44567"/>
    <w:rPr>
      <w:rFonts w:ascii="Wingdings" w:hAnsi="Wingdings" w:cs="Times New Roman"/>
    </w:rPr>
  </w:style>
  <w:style w:type="character" w:customStyle="1" w:styleId="WW8Num6z1">
    <w:name w:val="WW8Num6z1"/>
    <w:rsid w:val="00A44567"/>
    <w:rPr>
      <w:rFonts w:ascii="Courier New" w:hAnsi="Courier New" w:cs="Courier New"/>
    </w:rPr>
  </w:style>
  <w:style w:type="character" w:customStyle="1" w:styleId="WW8Num6z3">
    <w:name w:val="WW8Num6z3"/>
    <w:rsid w:val="00A44567"/>
    <w:rPr>
      <w:rFonts w:ascii="Symbol" w:hAnsi="Symbol" w:cs="Times New Roman"/>
    </w:rPr>
  </w:style>
  <w:style w:type="character" w:customStyle="1" w:styleId="WW8Num8z0">
    <w:name w:val="WW8Num8z0"/>
    <w:rsid w:val="00A44567"/>
    <w:rPr>
      <w:rFonts w:ascii="Wingdings" w:hAnsi="Wingdings" w:cs="Times New Roman"/>
    </w:rPr>
  </w:style>
  <w:style w:type="character" w:customStyle="1" w:styleId="WW8Num8z1">
    <w:name w:val="WW8Num8z1"/>
    <w:rsid w:val="00A44567"/>
    <w:rPr>
      <w:rFonts w:ascii="Courier New" w:hAnsi="Courier New" w:cs="Courier New"/>
    </w:rPr>
  </w:style>
  <w:style w:type="character" w:customStyle="1" w:styleId="WW8Num8z3">
    <w:name w:val="WW8Num8z3"/>
    <w:rsid w:val="00A44567"/>
    <w:rPr>
      <w:rFonts w:ascii="Symbol" w:hAnsi="Symbol" w:cs="Times New Roman"/>
    </w:rPr>
  </w:style>
  <w:style w:type="character" w:customStyle="1" w:styleId="WW8Num9z0">
    <w:name w:val="WW8Num9z0"/>
    <w:rsid w:val="00A44567"/>
    <w:rPr>
      <w:rFonts w:ascii="Wingdings" w:hAnsi="Wingdings" w:cs="Times New Roman"/>
    </w:rPr>
  </w:style>
  <w:style w:type="character" w:customStyle="1" w:styleId="WW8Num9z1">
    <w:name w:val="WW8Num9z1"/>
    <w:rsid w:val="00A44567"/>
    <w:rPr>
      <w:rFonts w:ascii="Courier New" w:hAnsi="Courier New" w:cs="Courier New"/>
    </w:rPr>
  </w:style>
  <w:style w:type="character" w:customStyle="1" w:styleId="WW8Num9z3">
    <w:name w:val="WW8Num9z3"/>
    <w:rsid w:val="00A44567"/>
    <w:rPr>
      <w:rFonts w:ascii="Symbol" w:hAnsi="Symbol" w:cs="Times New Roman"/>
    </w:rPr>
  </w:style>
  <w:style w:type="character" w:customStyle="1" w:styleId="WW8Num10z0">
    <w:name w:val="WW8Num10z0"/>
    <w:rsid w:val="00A44567"/>
    <w:rPr>
      <w:rFonts w:ascii="Wingdings" w:hAnsi="Wingdings" w:cs="Times New Roman"/>
    </w:rPr>
  </w:style>
  <w:style w:type="character" w:customStyle="1" w:styleId="WW8Num10z1">
    <w:name w:val="WW8Num10z1"/>
    <w:rsid w:val="00A44567"/>
    <w:rPr>
      <w:rFonts w:ascii="Courier New" w:hAnsi="Courier New" w:cs="Courier New"/>
    </w:rPr>
  </w:style>
  <w:style w:type="character" w:customStyle="1" w:styleId="WW8Num10z3">
    <w:name w:val="WW8Num10z3"/>
    <w:rsid w:val="00A44567"/>
    <w:rPr>
      <w:rFonts w:ascii="Symbol" w:hAnsi="Symbol" w:cs="Times New Roman"/>
    </w:rPr>
  </w:style>
  <w:style w:type="character" w:customStyle="1" w:styleId="WW8Num11z0">
    <w:name w:val="WW8Num11z0"/>
    <w:rsid w:val="00A44567"/>
    <w:rPr>
      <w:rFonts w:ascii="Wingdings" w:hAnsi="Wingdings" w:cs="Times New Roman"/>
    </w:rPr>
  </w:style>
  <w:style w:type="character" w:customStyle="1" w:styleId="WW8Num11z1">
    <w:name w:val="WW8Num11z1"/>
    <w:rsid w:val="00A44567"/>
    <w:rPr>
      <w:rFonts w:ascii="Courier New" w:hAnsi="Courier New" w:cs="Courier New"/>
    </w:rPr>
  </w:style>
  <w:style w:type="character" w:customStyle="1" w:styleId="WW8Num11z3">
    <w:name w:val="WW8Num11z3"/>
    <w:rsid w:val="00A44567"/>
    <w:rPr>
      <w:rFonts w:ascii="Symbol" w:hAnsi="Symbol" w:cs="Times New Roman"/>
    </w:rPr>
  </w:style>
  <w:style w:type="character" w:customStyle="1" w:styleId="WW8Num12z0">
    <w:name w:val="WW8Num12z0"/>
    <w:rsid w:val="00A44567"/>
    <w:rPr>
      <w:rFonts w:ascii="Wingdings" w:hAnsi="Wingdings" w:cs="Times New Roman"/>
    </w:rPr>
  </w:style>
  <w:style w:type="character" w:customStyle="1" w:styleId="WW8Num12z1">
    <w:name w:val="WW8Num12z1"/>
    <w:rsid w:val="00A44567"/>
    <w:rPr>
      <w:rFonts w:ascii="Courier New" w:hAnsi="Courier New" w:cs="Courier New"/>
    </w:rPr>
  </w:style>
  <w:style w:type="character" w:customStyle="1" w:styleId="WW8Num12z3">
    <w:name w:val="WW8Num12z3"/>
    <w:rsid w:val="00A44567"/>
    <w:rPr>
      <w:rFonts w:ascii="Symbol" w:hAnsi="Symbol" w:cs="Times New Roman"/>
    </w:rPr>
  </w:style>
  <w:style w:type="character" w:customStyle="1" w:styleId="WW8Num13z0">
    <w:name w:val="WW8Num13z0"/>
    <w:rsid w:val="00A44567"/>
    <w:rPr>
      <w:rFonts w:ascii="Wingdings" w:hAnsi="Wingdings" w:cs="Times New Roman"/>
    </w:rPr>
  </w:style>
  <w:style w:type="character" w:customStyle="1" w:styleId="WW8Num13z1">
    <w:name w:val="WW8Num13z1"/>
    <w:rsid w:val="00A44567"/>
    <w:rPr>
      <w:rFonts w:ascii="Courier New" w:hAnsi="Courier New" w:cs="Courier New"/>
    </w:rPr>
  </w:style>
  <w:style w:type="character" w:customStyle="1" w:styleId="WW8Num13z3">
    <w:name w:val="WW8Num13z3"/>
    <w:rsid w:val="00A44567"/>
    <w:rPr>
      <w:rFonts w:ascii="Symbol" w:hAnsi="Symbol" w:cs="Times New Roman"/>
    </w:rPr>
  </w:style>
  <w:style w:type="character" w:customStyle="1" w:styleId="WW8Num14z0">
    <w:name w:val="WW8Num14z0"/>
    <w:rsid w:val="00A44567"/>
    <w:rPr>
      <w:rFonts w:ascii="Wingdings" w:hAnsi="Wingdings" w:cs="Times New Roman"/>
    </w:rPr>
  </w:style>
  <w:style w:type="character" w:customStyle="1" w:styleId="WW8Num14z1">
    <w:name w:val="WW8Num14z1"/>
    <w:rsid w:val="00A44567"/>
    <w:rPr>
      <w:rFonts w:ascii="Courier New" w:hAnsi="Courier New" w:cs="Courier New"/>
    </w:rPr>
  </w:style>
  <w:style w:type="character" w:customStyle="1" w:styleId="WW8Num14z3">
    <w:name w:val="WW8Num14z3"/>
    <w:rsid w:val="00A44567"/>
    <w:rPr>
      <w:rFonts w:ascii="Symbol" w:hAnsi="Symbol" w:cs="Times New Roman"/>
    </w:rPr>
  </w:style>
  <w:style w:type="character" w:customStyle="1" w:styleId="WW8Num15z0">
    <w:name w:val="WW8Num15z0"/>
    <w:rsid w:val="00A44567"/>
    <w:rPr>
      <w:rFonts w:ascii="Symbol" w:hAnsi="Symbol"/>
    </w:rPr>
  </w:style>
  <w:style w:type="character" w:customStyle="1" w:styleId="WW8Num15z1">
    <w:name w:val="WW8Num15z1"/>
    <w:rsid w:val="00A44567"/>
    <w:rPr>
      <w:rFonts w:ascii="Courier New" w:hAnsi="Courier New" w:cs="Courier New"/>
    </w:rPr>
  </w:style>
  <w:style w:type="character" w:customStyle="1" w:styleId="WW8Num15z2">
    <w:name w:val="WW8Num15z2"/>
    <w:rsid w:val="00A44567"/>
    <w:rPr>
      <w:rFonts w:ascii="Wingdings" w:hAnsi="Wingdings"/>
    </w:rPr>
  </w:style>
  <w:style w:type="character" w:customStyle="1" w:styleId="WW8Num16z0">
    <w:name w:val="WW8Num16z0"/>
    <w:rsid w:val="00A44567"/>
    <w:rPr>
      <w:rFonts w:ascii="Wingdings" w:hAnsi="Wingdings" w:cs="Times New Roman"/>
    </w:rPr>
  </w:style>
  <w:style w:type="character" w:customStyle="1" w:styleId="WW8Num16z1">
    <w:name w:val="WW8Num16z1"/>
    <w:rsid w:val="00A44567"/>
    <w:rPr>
      <w:rFonts w:ascii="Courier New" w:hAnsi="Courier New" w:cs="Courier New"/>
    </w:rPr>
  </w:style>
  <w:style w:type="character" w:customStyle="1" w:styleId="WW8Num16z3">
    <w:name w:val="WW8Num16z3"/>
    <w:rsid w:val="00A44567"/>
    <w:rPr>
      <w:rFonts w:ascii="Symbol" w:hAnsi="Symbol" w:cs="Times New Roman"/>
    </w:rPr>
  </w:style>
  <w:style w:type="character" w:customStyle="1" w:styleId="WW8Num17z0">
    <w:name w:val="WW8Num17z0"/>
    <w:rsid w:val="00A44567"/>
    <w:rPr>
      <w:rFonts w:ascii="Times New Roman" w:hAnsi="Times New Roman"/>
      <w:sz w:val="16"/>
    </w:rPr>
  </w:style>
  <w:style w:type="character" w:customStyle="1" w:styleId="WW8Num18z0">
    <w:name w:val="WW8Num18z0"/>
    <w:rsid w:val="00A44567"/>
    <w:rPr>
      <w:rFonts w:ascii="Wingdings" w:hAnsi="Wingdings" w:cs="Times New Roman"/>
    </w:rPr>
  </w:style>
  <w:style w:type="character" w:customStyle="1" w:styleId="WW8Num18z1">
    <w:name w:val="WW8Num18z1"/>
    <w:rsid w:val="00A44567"/>
    <w:rPr>
      <w:rFonts w:ascii="Courier New" w:hAnsi="Courier New" w:cs="Courier New"/>
    </w:rPr>
  </w:style>
  <w:style w:type="character" w:customStyle="1" w:styleId="WW8Num18z3">
    <w:name w:val="WW8Num18z3"/>
    <w:rsid w:val="00A44567"/>
    <w:rPr>
      <w:rFonts w:ascii="Symbol" w:hAnsi="Symbol" w:cs="Times New Roman"/>
    </w:rPr>
  </w:style>
  <w:style w:type="character" w:customStyle="1" w:styleId="WW8Num19z0">
    <w:name w:val="WW8Num19z0"/>
    <w:rsid w:val="00A44567"/>
    <w:rPr>
      <w:rFonts w:ascii="Wingdings" w:hAnsi="Wingdings" w:cs="Times New Roman"/>
    </w:rPr>
  </w:style>
  <w:style w:type="character" w:customStyle="1" w:styleId="WW8Num19z1">
    <w:name w:val="WW8Num19z1"/>
    <w:rsid w:val="00A44567"/>
    <w:rPr>
      <w:rFonts w:ascii="Courier New" w:hAnsi="Courier New" w:cs="Courier New"/>
    </w:rPr>
  </w:style>
  <w:style w:type="character" w:customStyle="1" w:styleId="WW8Num19z3">
    <w:name w:val="WW8Num19z3"/>
    <w:rsid w:val="00A44567"/>
    <w:rPr>
      <w:rFonts w:ascii="Symbol" w:hAnsi="Symbol" w:cs="Times New Roman"/>
    </w:rPr>
  </w:style>
  <w:style w:type="character" w:customStyle="1" w:styleId="WW8Num20z0">
    <w:name w:val="WW8Num20z0"/>
    <w:rsid w:val="00A44567"/>
    <w:rPr>
      <w:rFonts w:ascii="Times New Roman" w:hAnsi="Times New Roman" w:cs="Times New Roman"/>
    </w:rPr>
  </w:style>
  <w:style w:type="character" w:customStyle="1" w:styleId="WW8Num20z1">
    <w:name w:val="WW8Num20z1"/>
    <w:rsid w:val="00A44567"/>
    <w:rPr>
      <w:rFonts w:ascii="Courier New" w:hAnsi="Courier New" w:cs="Courier New"/>
    </w:rPr>
  </w:style>
  <w:style w:type="character" w:customStyle="1" w:styleId="WW8Num20z2">
    <w:name w:val="WW8Num20z2"/>
    <w:rsid w:val="00A44567"/>
    <w:rPr>
      <w:rFonts w:ascii="Wingdings" w:hAnsi="Wingdings"/>
    </w:rPr>
  </w:style>
  <w:style w:type="character" w:customStyle="1" w:styleId="WW8Num20z3">
    <w:name w:val="WW8Num20z3"/>
    <w:rsid w:val="00A44567"/>
    <w:rPr>
      <w:rFonts w:ascii="Symbol" w:hAnsi="Symbol"/>
    </w:rPr>
  </w:style>
  <w:style w:type="character" w:customStyle="1" w:styleId="WW8Num21z0">
    <w:name w:val="WW8Num21z0"/>
    <w:rsid w:val="00A44567"/>
    <w:rPr>
      <w:rFonts w:ascii="Wingdings" w:hAnsi="Wingdings" w:cs="Times New Roman"/>
    </w:rPr>
  </w:style>
  <w:style w:type="character" w:customStyle="1" w:styleId="WW8Num21z1">
    <w:name w:val="WW8Num21z1"/>
    <w:rsid w:val="00A44567"/>
    <w:rPr>
      <w:rFonts w:ascii="Courier New" w:hAnsi="Courier New" w:cs="Courier New"/>
    </w:rPr>
  </w:style>
  <w:style w:type="character" w:customStyle="1" w:styleId="WW8Num21z3">
    <w:name w:val="WW8Num21z3"/>
    <w:rsid w:val="00A44567"/>
    <w:rPr>
      <w:rFonts w:ascii="Symbol" w:hAnsi="Symbol" w:cs="Times New Roman"/>
    </w:rPr>
  </w:style>
  <w:style w:type="character" w:customStyle="1" w:styleId="WW8Num22z0">
    <w:name w:val="WW8Num22z0"/>
    <w:rsid w:val="00A44567"/>
    <w:rPr>
      <w:rFonts w:ascii="Wingdings" w:hAnsi="Wingdings" w:cs="Times New Roman"/>
    </w:rPr>
  </w:style>
  <w:style w:type="character" w:customStyle="1" w:styleId="WW8Num22z1">
    <w:name w:val="WW8Num22z1"/>
    <w:rsid w:val="00A44567"/>
    <w:rPr>
      <w:rFonts w:ascii="Courier New" w:hAnsi="Courier New" w:cs="Courier New"/>
    </w:rPr>
  </w:style>
  <w:style w:type="character" w:customStyle="1" w:styleId="WW8Num22z3">
    <w:name w:val="WW8Num22z3"/>
    <w:rsid w:val="00A44567"/>
    <w:rPr>
      <w:rFonts w:ascii="Symbol" w:hAnsi="Symbol" w:cs="Times New Roman"/>
    </w:rPr>
  </w:style>
  <w:style w:type="character" w:customStyle="1" w:styleId="WW8Num23z0">
    <w:name w:val="WW8Num23z0"/>
    <w:rsid w:val="00A44567"/>
    <w:rPr>
      <w:rFonts w:ascii="Wingdings" w:hAnsi="Wingdings" w:cs="Times New Roman"/>
    </w:rPr>
  </w:style>
  <w:style w:type="character" w:customStyle="1" w:styleId="WW8Num23z1">
    <w:name w:val="WW8Num23z1"/>
    <w:rsid w:val="00A44567"/>
    <w:rPr>
      <w:rFonts w:ascii="Courier New" w:hAnsi="Courier New" w:cs="Courier New"/>
    </w:rPr>
  </w:style>
  <w:style w:type="character" w:customStyle="1" w:styleId="WW8Num23z3">
    <w:name w:val="WW8Num23z3"/>
    <w:rsid w:val="00A44567"/>
    <w:rPr>
      <w:rFonts w:ascii="Symbol" w:hAnsi="Symbol" w:cs="Times New Roman"/>
    </w:rPr>
  </w:style>
  <w:style w:type="character" w:customStyle="1" w:styleId="WW8Num24z0">
    <w:name w:val="WW8Num24z0"/>
    <w:rsid w:val="00A44567"/>
    <w:rPr>
      <w:rFonts w:ascii="Wingdings" w:hAnsi="Wingdings" w:cs="Times New Roman"/>
    </w:rPr>
  </w:style>
  <w:style w:type="character" w:customStyle="1" w:styleId="WW8Num24z1">
    <w:name w:val="WW8Num24z1"/>
    <w:rsid w:val="00A44567"/>
    <w:rPr>
      <w:rFonts w:ascii="Courier New" w:hAnsi="Courier New" w:cs="Courier New"/>
    </w:rPr>
  </w:style>
  <w:style w:type="character" w:customStyle="1" w:styleId="WW8Num24z3">
    <w:name w:val="WW8Num24z3"/>
    <w:rsid w:val="00A44567"/>
    <w:rPr>
      <w:rFonts w:ascii="Symbol" w:hAnsi="Symbol" w:cs="Times New Roman"/>
    </w:rPr>
  </w:style>
  <w:style w:type="character" w:customStyle="1" w:styleId="WW8Num25z0">
    <w:name w:val="WW8Num25z0"/>
    <w:rsid w:val="00A44567"/>
    <w:rPr>
      <w:rFonts w:ascii="Times New Roman" w:hAnsi="Times New Roman" w:cs="Times New Roman"/>
    </w:rPr>
  </w:style>
  <w:style w:type="character" w:customStyle="1" w:styleId="WW8Num25z1">
    <w:name w:val="WW8Num25z1"/>
    <w:rsid w:val="00A44567"/>
    <w:rPr>
      <w:rFonts w:ascii="Courier New" w:hAnsi="Courier New" w:cs="Courier New"/>
    </w:rPr>
  </w:style>
  <w:style w:type="character" w:customStyle="1" w:styleId="WW8Num25z2">
    <w:name w:val="WW8Num25z2"/>
    <w:rsid w:val="00A44567"/>
    <w:rPr>
      <w:rFonts w:ascii="Wingdings" w:hAnsi="Wingdings"/>
    </w:rPr>
  </w:style>
  <w:style w:type="character" w:customStyle="1" w:styleId="WW8Num25z3">
    <w:name w:val="WW8Num25z3"/>
    <w:rsid w:val="00A44567"/>
    <w:rPr>
      <w:rFonts w:ascii="Symbol" w:hAnsi="Symbol"/>
    </w:rPr>
  </w:style>
  <w:style w:type="character" w:customStyle="1" w:styleId="WW8Num26z0">
    <w:name w:val="WW8Num26z0"/>
    <w:rsid w:val="00A44567"/>
    <w:rPr>
      <w:rFonts w:ascii="Wingdings" w:hAnsi="Wingdings" w:cs="Times New Roman"/>
    </w:rPr>
  </w:style>
  <w:style w:type="character" w:customStyle="1" w:styleId="WW8Num26z1">
    <w:name w:val="WW8Num26z1"/>
    <w:rsid w:val="00A44567"/>
    <w:rPr>
      <w:rFonts w:ascii="Courier New" w:hAnsi="Courier New" w:cs="Courier New"/>
    </w:rPr>
  </w:style>
  <w:style w:type="character" w:customStyle="1" w:styleId="WW8Num26z3">
    <w:name w:val="WW8Num26z3"/>
    <w:rsid w:val="00A44567"/>
    <w:rPr>
      <w:rFonts w:ascii="Symbol" w:hAnsi="Symbol" w:cs="Times New Roman"/>
    </w:rPr>
  </w:style>
  <w:style w:type="character" w:customStyle="1" w:styleId="WW8Num27z0">
    <w:name w:val="WW8Num27z0"/>
    <w:rsid w:val="00A44567"/>
    <w:rPr>
      <w:rFonts w:ascii="Wingdings" w:hAnsi="Wingdings" w:cs="Times New Roman"/>
    </w:rPr>
  </w:style>
  <w:style w:type="character" w:customStyle="1" w:styleId="WW8Num27z1">
    <w:name w:val="WW8Num27z1"/>
    <w:rsid w:val="00A44567"/>
    <w:rPr>
      <w:rFonts w:ascii="Courier New" w:hAnsi="Courier New" w:cs="Courier New"/>
    </w:rPr>
  </w:style>
  <w:style w:type="character" w:customStyle="1" w:styleId="WW8Num27z3">
    <w:name w:val="WW8Num27z3"/>
    <w:rsid w:val="00A44567"/>
    <w:rPr>
      <w:rFonts w:ascii="Symbol" w:hAnsi="Symbol" w:cs="Times New Roman"/>
    </w:rPr>
  </w:style>
  <w:style w:type="character" w:customStyle="1" w:styleId="WW8Num28z0">
    <w:name w:val="WW8Num28z0"/>
    <w:rsid w:val="00A44567"/>
    <w:rPr>
      <w:rFonts w:ascii="Times New Roman" w:hAnsi="Times New Roman" w:cs="Times New Roman"/>
    </w:rPr>
  </w:style>
  <w:style w:type="character" w:customStyle="1" w:styleId="WW8Num28z1">
    <w:name w:val="WW8Num28z1"/>
    <w:rsid w:val="00A44567"/>
    <w:rPr>
      <w:rFonts w:ascii="Courier New" w:hAnsi="Courier New" w:cs="Courier New"/>
    </w:rPr>
  </w:style>
  <w:style w:type="character" w:customStyle="1" w:styleId="WW8Num28z2">
    <w:name w:val="WW8Num28z2"/>
    <w:rsid w:val="00A44567"/>
    <w:rPr>
      <w:rFonts w:ascii="Wingdings" w:hAnsi="Wingdings"/>
    </w:rPr>
  </w:style>
  <w:style w:type="character" w:customStyle="1" w:styleId="WW8Num28z3">
    <w:name w:val="WW8Num28z3"/>
    <w:rsid w:val="00A44567"/>
    <w:rPr>
      <w:rFonts w:ascii="Symbol" w:hAnsi="Symbol"/>
    </w:rPr>
  </w:style>
  <w:style w:type="character" w:customStyle="1" w:styleId="WW8Num29z0">
    <w:name w:val="WW8Num29z0"/>
    <w:rsid w:val="00A44567"/>
    <w:rPr>
      <w:rFonts w:ascii="Wingdings" w:hAnsi="Wingdings" w:cs="Times New Roman"/>
    </w:rPr>
  </w:style>
  <w:style w:type="character" w:customStyle="1" w:styleId="WW8Num29z1">
    <w:name w:val="WW8Num29z1"/>
    <w:rsid w:val="00A44567"/>
    <w:rPr>
      <w:rFonts w:ascii="Courier New" w:hAnsi="Courier New" w:cs="Courier New"/>
    </w:rPr>
  </w:style>
  <w:style w:type="character" w:customStyle="1" w:styleId="WW8Num29z3">
    <w:name w:val="WW8Num29z3"/>
    <w:rsid w:val="00A44567"/>
    <w:rPr>
      <w:rFonts w:ascii="Symbol" w:hAnsi="Symbol" w:cs="Times New Roman"/>
    </w:rPr>
  </w:style>
  <w:style w:type="character" w:customStyle="1" w:styleId="WW8Num30z0">
    <w:name w:val="WW8Num30z0"/>
    <w:rsid w:val="00A44567"/>
    <w:rPr>
      <w:rFonts w:ascii="Times New Roman" w:hAnsi="Times New Roman" w:cs="Times New Roman"/>
    </w:rPr>
  </w:style>
  <w:style w:type="character" w:customStyle="1" w:styleId="WW8Num30z1">
    <w:name w:val="WW8Num30z1"/>
    <w:rsid w:val="00A44567"/>
    <w:rPr>
      <w:rFonts w:ascii="Courier New" w:hAnsi="Courier New" w:cs="Courier New"/>
    </w:rPr>
  </w:style>
  <w:style w:type="character" w:customStyle="1" w:styleId="WW8Num30z2">
    <w:name w:val="WW8Num30z2"/>
    <w:rsid w:val="00A44567"/>
    <w:rPr>
      <w:rFonts w:ascii="Wingdings" w:hAnsi="Wingdings"/>
    </w:rPr>
  </w:style>
  <w:style w:type="character" w:customStyle="1" w:styleId="WW8Num30z3">
    <w:name w:val="WW8Num30z3"/>
    <w:rsid w:val="00A44567"/>
    <w:rPr>
      <w:rFonts w:ascii="Symbol" w:hAnsi="Symbol"/>
    </w:rPr>
  </w:style>
  <w:style w:type="character" w:customStyle="1" w:styleId="WW8Num31z0">
    <w:name w:val="WW8Num31z0"/>
    <w:rsid w:val="00A44567"/>
    <w:rPr>
      <w:rFonts w:ascii="Wingdings" w:hAnsi="Wingdings" w:cs="Times New Roman"/>
    </w:rPr>
  </w:style>
  <w:style w:type="character" w:customStyle="1" w:styleId="WW8Num31z1">
    <w:name w:val="WW8Num31z1"/>
    <w:rsid w:val="00A44567"/>
    <w:rPr>
      <w:rFonts w:ascii="Courier New" w:hAnsi="Courier New" w:cs="Courier New"/>
    </w:rPr>
  </w:style>
  <w:style w:type="character" w:customStyle="1" w:styleId="WW8Num31z3">
    <w:name w:val="WW8Num31z3"/>
    <w:rsid w:val="00A44567"/>
    <w:rPr>
      <w:rFonts w:ascii="Symbol" w:hAnsi="Symbol" w:cs="Times New Roman"/>
    </w:rPr>
  </w:style>
  <w:style w:type="character" w:customStyle="1" w:styleId="WW8Num32z0">
    <w:name w:val="WW8Num32z0"/>
    <w:rsid w:val="00A44567"/>
    <w:rPr>
      <w:rFonts w:ascii="Wingdings" w:hAnsi="Wingdings" w:cs="Times New Roman"/>
    </w:rPr>
  </w:style>
  <w:style w:type="character" w:customStyle="1" w:styleId="WW8Num32z1">
    <w:name w:val="WW8Num32z1"/>
    <w:rsid w:val="00A44567"/>
    <w:rPr>
      <w:rFonts w:ascii="Courier New" w:hAnsi="Courier New" w:cs="Courier New"/>
    </w:rPr>
  </w:style>
  <w:style w:type="character" w:customStyle="1" w:styleId="WW8Num32z3">
    <w:name w:val="WW8Num32z3"/>
    <w:rsid w:val="00A44567"/>
    <w:rPr>
      <w:rFonts w:ascii="Symbol" w:hAnsi="Symbol" w:cs="Times New Roman"/>
    </w:rPr>
  </w:style>
  <w:style w:type="character" w:customStyle="1" w:styleId="WW8Num33z0">
    <w:name w:val="WW8Num33z0"/>
    <w:rsid w:val="00A44567"/>
    <w:rPr>
      <w:rFonts w:ascii="Wingdings" w:hAnsi="Wingdings" w:cs="Times New Roman"/>
    </w:rPr>
  </w:style>
  <w:style w:type="character" w:customStyle="1" w:styleId="WW8Num33z1">
    <w:name w:val="WW8Num33z1"/>
    <w:rsid w:val="00A44567"/>
    <w:rPr>
      <w:rFonts w:ascii="Courier New" w:hAnsi="Courier New" w:cs="Courier New"/>
    </w:rPr>
  </w:style>
  <w:style w:type="character" w:customStyle="1" w:styleId="WW8Num33z3">
    <w:name w:val="WW8Num33z3"/>
    <w:rsid w:val="00A44567"/>
    <w:rPr>
      <w:rFonts w:ascii="Symbol" w:hAnsi="Symbol" w:cs="Times New Roman"/>
    </w:rPr>
  </w:style>
  <w:style w:type="character" w:customStyle="1" w:styleId="WW8Num35z0">
    <w:name w:val="WW8Num35z0"/>
    <w:rsid w:val="00A44567"/>
    <w:rPr>
      <w:rFonts w:ascii="Wingdings" w:hAnsi="Wingdings" w:cs="Times New Roman"/>
    </w:rPr>
  </w:style>
  <w:style w:type="character" w:customStyle="1" w:styleId="WW8Num35z1">
    <w:name w:val="WW8Num35z1"/>
    <w:rsid w:val="00A44567"/>
    <w:rPr>
      <w:rFonts w:ascii="Courier New" w:hAnsi="Courier New" w:cs="Courier New"/>
    </w:rPr>
  </w:style>
  <w:style w:type="character" w:customStyle="1" w:styleId="WW8Num35z3">
    <w:name w:val="WW8Num35z3"/>
    <w:rsid w:val="00A44567"/>
    <w:rPr>
      <w:rFonts w:ascii="Symbol" w:hAnsi="Symbol" w:cs="Times New Roman"/>
    </w:rPr>
  </w:style>
  <w:style w:type="character" w:customStyle="1" w:styleId="WW8Num36z0">
    <w:name w:val="WW8Num36z0"/>
    <w:rsid w:val="00A44567"/>
    <w:rPr>
      <w:rFonts w:ascii="Times New Roman" w:hAnsi="Times New Roman" w:cs="Times New Roman"/>
    </w:rPr>
  </w:style>
  <w:style w:type="character" w:customStyle="1" w:styleId="WW8Num36z1">
    <w:name w:val="WW8Num36z1"/>
    <w:rsid w:val="00A44567"/>
    <w:rPr>
      <w:rFonts w:ascii="Courier New" w:hAnsi="Courier New" w:cs="Courier New"/>
    </w:rPr>
  </w:style>
  <w:style w:type="character" w:customStyle="1" w:styleId="WW8Num36z2">
    <w:name w:val="WW8Num36z2"/>
    <w:rsid w:val="00A44567"/>
    <w:rPr>
      <w:rFonts w:ascii="Wingdings" w:hAnsi="Wingdings"/>
    </w:rPr>
  </w:style>
  <w:style w:type="character" w:customStyle="1" w:styleId="WW8Num36z3">
    <w:name w:val="WW8Num36z3"/>
    <w:rsid w:val="00A44567"/>
    <w:rPr>
      <w:rFonts w:ascii="Symbol" w:hAnsi="Symbol"/>
    </w:rPr>
  </w:style>
  <w:style w:type="character" w:customStyle="1" w:styleId="WW8Num37z0">
    <w:name w:val="WW8Num37z0"/>
    <w:rsid w:val="00A44567"/>
    <w:rPr>
      <w:rFonts w:ascii="Wingdings" w:hAnsi="Wingdings" w:cs="Times New Roman"/>
    </w:rPr>
  </w:style>
  <w:style w:type="character" w:customStyle="1" w:styleId="WW8Num37z1">
    <w:name w:val="WW8Num37z1"/>
    <w:rsid w:val="00A44567"/>
    <w:rPr>
      <w:rFonts w:ascii="Courier New" w:hAnsi="Courier New" w:cs="Courier New"/>
    </w:rPr>
  </w:style>
  <w:style w:type="character" w:customStyle="1" w:styleId="WW8Num37z3">
    <w:name w:val="WW8Num37z3"/>
    <w:rsid w:val="00A44567"/>
    <w:rPr>
      <w:rFonts w:ascii="Symbol" w:hAnsi="Symbol" w:cs="Times New Roman"/>
    </w:rPr>
  </w:style>
  <w:style w:type="character" w:customStyle="1" w:styleId="WW8Num38z0">
    <w:name w:val="WW8Num38z0"/>
    <w:rsid w:val="00A44567"/>
    <w:rPr>
      <w:rFonts w:ascii="Wingdings" w:hAnsi="Wingdings" w:cs="Times New Roman"/>
    </w:rPr>
  </w:style>
  <w:style w:type="character" w:customStyle="1" w:styleId="WW8Num38z1">
    <w:name w:val="WW8Num38z1"/>
    <w:rsid w:val="00A44567"/>
    <w:rPr>
      <w:rFonts w:ascii="Courier New" w:hAnsi="Courier New" w:cs="Courier New"/>
    </w:rPr>
  </w:style>
  <w:style w:type="character" w:customStyle="1" w:styleId="WW8Num38z3">
    <w:name w:val="WW8Num38z3"/>
    <w:rsid w:val="00A44567"/>
    <w:rPr>
      <w:rFonts w:ascii="Symbol" w:hAnsi="Symbol" w:cs="Times New Roman"/>
    </w:rPr>
  </w:style>
  <w:style w:type="character" w:customStyle="1" w:styleId="WW8Num39z0">
    <w:name w:val="WW8Num39z0"/>
    <w:rsid w:val="00A44567"/>
    <w:rPr>
      <w:rFonts w:ascii="Wingdings" w:hAnsi="Wingdings" w:cs="Times New Roman"/>
    </w:rPr>
  </w:style>
  <w:style w:type="character" w:customStyle="1" w:styleId="WW8Num39z1">
    <w:name w:val="WW8Num39z1"/>
    <w:rsid w:val="00A44567"/>
    <w:rPr>
      <w:rFonts w:ascii="Courier New" w:hAnsi="Courier New" w:cs="Courier New"/>
    </w:rPr>
  </w:style>
  <w:style w:type="character" w:customStyle="1" w:styleId="WW8Num39z3">
    <w:name w:val="WW8Num39z3"/>
    <w:rsid w:val="00A44567"/>
    <w:rPr>
      <w:rFonts w:ascii="Symbol" w:hAnsi="Symbol" w:cs="Times New Roman"/>
    </w:rPr>
  </w:style>
  <w:style w:type="character" w:customStyle="1" w:styleId="WW8Num40z0">
    <w:name w:val="WW8Num40z0"/>
    <w:rsid w:val="00A44567"/>
    <w:rPr>
      <w:rFonts w:ascii="Wingdings" w:hAnsi="Wingdings" w:cs="Times New Roman"/>
    </w:rPr>
  </w:style>
  <w:style w:type="character" w:customStyle="1" w:styleId="WW8Num40z1">
    <w:name w:val="WW8Num40z1"/>
    <w:rsid w:val="00A44567"/>
    <w:rPr>
      <w:rFonts w:ascii="Courier New" w:hAnsi="Courier New" w:cs="Courier New"/>
    </w:rPr>
  </w:style>
  <w:style w:type="character" w:customStyle="1" w:styleId="WW8Num40z3">
    <w:name w:val="WW8Num40z3"/>
    <w:rsid w:val="00A44567"/>
    <w:rPr>
      <w:rFonts w:ascii="Symbol" w:hAnsi="Symbol" w:cs="Times New Roman"/>
    </w:rPr>
  </w:style>
  <w:style w:type="character" w:customStyle="1" w:styleId="WW8Num41z0">
    <w:name w:val="WW8Num41z0"/>
    <w:rsid w:val="00A44567"/>
    <w:rPr>
      <w:rFonts w:ascii="Times New Roman" w:hAnsi="Times New Roman" w:cs="Times New Roman"/>
    </w:rPr>
  </w:style>
  <w:style w:type="character" w:customStyle="1" w:styleId="WW8Num41z1">
    <w:name w:val="WW8Num41z1"/>
    <w:rsid w:val="00A44567"/>
    <w:rPr>
      <w:rFonts w:ascii="Courier New" w:hAnsi="Courier New" w:cs="Courier New"/>
    </w:rPr>
  </w:style>
  <w:style w:type="character" w:customStyle="1" w:styleId="WW8Num41z2">
    <w:name w:val="WW8Num41z2"/>
    <w:rsid w:val="00A44567"/>
    <w:rPr>
      <w:rFonts w:ascii="Wingdings" w:hAnsi="Wingdings"/>
    </w:rPr>
  </w:style>
  <w:style w:type="character" w:customStyle="1" w:styleId="WW8Num41z3">
    <w:name w:val="WW8Num41z3"/>
    <w:rsid w:val="00A44567"/>
    <w:rPr>
      <w:rFonts w:ascii="Symbol" w:hAnsi="Symbol"/>
    </w:rPr>
  </w:style>
  <w:style w:type="character" w:customStyle="1" w:styleId="WW8Num42z0">
    <w:name w:val="WW8Num42z0"/>
    <w:rsid w:val="00A44567"/>
    <w:rPr>
      <w:rFonts w:ascii="Wingdings" w:hAnsi="Wingdings" w:cs="Times New Roman"/>
    </w:rPr>
  </w:style>
  <w:style w:type="character" w:customStyle="1" w:styleId="WW8Num42z1">
    <w:name w:val="WW8Num42z1"/>
    <w:rsid w:val="00A44567"/>
    <w:rPr>
      <w:rFonts w:ascii="Courier New" w:hAnsi="Courier New" w:cs="Courier New"/>
    </w:rPr>
  </w:style>
  <w:style w:type="character" w:customStyle="1" w:styleId="WW8Num42z3">
    <w:name w:val="WW8Num42z3"/>
    <w:rsid w:val="00A44567"/>
    <w:rPr>
      <w:rFonts w:ascii="Symbol" w:hAnsi="Symbol" w:cs="Times New Roman"/>
    </w:rPr>
  </w:style>
  <w:style w:type="character" w:customStyle="1" w:styleId="WW8Num43z0">
    <w:name w:val="WW8Num43z0"/>
    <w:rsid w:val="00A44567"/>
    <w:rPr>
      <w:rFonts w:ascii="Wingdings" w:hAnsi="Wingdings" w:cs="Times New Roman"/>
    </w:rPr>
  </w:style>
  <w:style w:type="character" w:customStyle="1" w:styleId="WW8Num43z1">
    <w:name w:val="WW8Num43z1"/>
    <w:rsid w:val="00A44567"/>
    <w:rPr>
      <w:rFonts w:ascii="Courier New" w:hAnsi="Courier New" w:cs="Courier New"/>
    </w:rPr>
  </w:style>
  <w:style w:type="character" w:customStyle="1" w:styleId="WW8Num43z3">
    <w:name w:val="WW8Num43z3"/>
    <w:rsid w:val="00A44567"/>
    <w:rPr>
      <w:rFonts w:ascii="Symbol" w:hAnsi="Symbol" w:cs="Times New Roman"/>
    </w:rPr>
  </w:style>
  <w:style w:type="character" w:customStyle="1" w:styleId="WW8Num44z0">
    <w:name w:val="WW8Num44z0"/>
    <w:rsid w:val="00A44567"/>
    <w:rPr>
      <w:rFonts w:ascii="Wingdings" w:hAnsi="Wingdings" w:cs="Times New Roman"/>
    </w:rPr>
  </w:style>
  <w:style w:type="character" w:customStyle="1" w:styleId="WW8Num44z1">
    <w:name w:val="WW8Num44z1"/>
    <w:rsid w:val="00A44567"/>
    <w:rPr>
      <w:rFonts w:ascii="Courier New" w:hAnsi="Courier New" w:cs="Courier New"/>
    </w:rPr>
  </w:style>
  <w:style w:type="character" w:customStyle="1" w:styleId="WW8Num44z3">
    <w:name w:val="WW8Num44z3"/>
    <w:rsid w:val="00A44567"/>
    <w:rPr>
      <w:rFonts w:ascii="Symbol" w:hAnsi="Symbol" w:cs="Times New Roman"/>
    </w:rPr>
  </w:style>
  <w:style w:type="character" w:customStyle="1" w:styleId="WW8Num45z0">
    <w:name w:val="WW8Num45z0"/>
    <w:rsid w:val="00A44567"/>
    <w:rPr>
      <w:rFonts w:ascii="Symbol" w:hAnsi="Symbol" w:cs="Times New Roman"/>
    </w:rPr>
  </w:style>
  <w:style w:type="character" w:customStyle="1" w:styleId="WW8Num45z1">
    <w:name w:val="WW8Num45z1"/>
    <w:rsid w:val="00A44567"/>
    <w:rPr>
      <w:rFonts w:ascii="Courier New" w:hAnsi="Courier New" w:cs="Courier New"/>
    </w:rPr>
  </w:style>
  <w:style w:type="character" w:customStyle="1" w:styleId="WW8Num45z2">
    <w:name w:val="WW8Num45z2"/>
    <w:rsid w:val="00A44567"/>
    <w:rPr>
      <w:rFonts w:ascii="Wingdings" w:hAnsi="Wingdings" w:cs="Times New Roman"/>
    </w:rPr>
  </w:style>
  <w:style w:type="character" w:customStyle="1" w:styleId="WW8Num46z0">
    <w:name w:val="WW8Num46z0"/>
    <w:rsid w:val="00A44567"/>
    <w:rPr>
      <w:rFonts w:ascii="Wingdings" w:hAnsi="Wingdings" w:cs="Times New Roman"/>
    </w:rPr>
  </w:style>
  <w:style w:type="character" w:customStyle="1" w:styleId="WW8Num46z1">
    <w:name w:val="WW8Num46z1"/>
    <w:rsid w:val="00A44567"/>
    <w:rPr>
      <w:rFonts w:ascii="Courier New" w:hAnsi="Courier New" w:cs="Courier New"/>
    </w:rPr>
  </w:style>
  <w:style w:type="character" w:customStyle="1" w:styleId="WW8Num46z3">
    <w:name w:val="WW8Num46z3"/>
    <w:rsid w:val="00A44567"/>
    <w:rPr>
      <w:rFonts w:ascii="Symbol" w:hAnsi="Symbol" w:cs="Times New Roman"/>
    </w:rPr>
  </w:style>
  <w:style w:type="character" w:customStyle="1" w:styleId="WW8Num47z0">
    <w:name w:val="WW8Num47z0"/>
    <w:rsid w:val="00A44567"/>
    <w:rPr>
      <w:rFonts w:ascii="Wingdings" w:hAnsi="Wingdings" w:cs="Times New Roman"/>
    </w:rPr>
  </w:style>
  <w:style w:type="character" w:customStyle="1" w:styleId="WW8Num47z1">
    <w:name w:val="WW8Num47z1"/>
    <w:rsid w:val="00A44567"/>
    <w:rPr>
      <w:rFonts w:ascii="Courier New" w:hAnsi="Courier New" w:cs="Courier New"/>
    </w:rPr>
  </w:style>
  <w:style w:type="character" w:customStyle="1" w:styleId="WW8Num47z3">
    <w:name w:val="WW8Num47z3"/>
    <w:rsid w:val="00A44567"/>
    <w:rPr>
      <w:rFonts w:ascii="Symbol" w:hAnsi="Symbol" w:cs="Times New Roman"/>
    </w:rPr>
  </w:style>
  <w:style w:type="character" w:customStyle="1" w:styleId="WW8Num48z0">
    <w:name w:val="WW8Num48z0"/>
    <w:rsid w:val="00A44567"/>
    <w:rPr>
      <w:rFonts w:ascii="Wingdings" w:hAnsi="Wingdings" w:cs="Times New Roman"/>
    </w:rPr>
  </w:style>
  <w:style w:type="character" w:customStyle="1" w:styleId="WW8Num48z1">
    <w:name w:val="WW8Num48z1"/>
    <w:rsid w:val="00A44567"/>
    <w:rPr>
      <w:rFonts w:ascii="Courier New" w:hAnsi="Courier New" w:cs="Courier New"/>
    </w:rPr>
  </w:style>
  <w:style w:type="character" w:customStyle="1" w:styleId="WW8Num48z3">
    <w:name w:val="WW8Num48z3"/>
    <w:rsid w:val="00A44567"/>
    <w:rPr>
      <w:rFonts w:ascii="Symbol" w:hAnsi="Symbol" w:cs="Times New Roman"/>
    </w:rPr>
  </w:style>
  <w:style w:type="character" w:customStyle="1" w:styleId="WW8Num49z0">
    <w:name w:val="WW8Num49z0"/>
    <w:rsid w:val="00A44567"/>
    <w:rPr>
      <w:rFonts w:ascii="Symbol" w:hAnsi="Symbol"/>
    </w:rPr>
  </w:style>
  <w:style w:type="character" w:customStyle="1" w:styleId="WW8Num49z1">
    <w:name w:val="WW8Num49z1"/>
    <w:rsid w:val="00A44567"/>
    <w:rPr>
      <w:rFonts w:ascii="Courier New" w:hAnsi="Courier New" w:cs="Courier New"/>
    </w:rPr>
  </w:style>
  <w:style w:type="character" w:customStyle="1" w:styleId="WW8Num49z2">
    <w:name w:val="WW8Num49z2"/>
    <w:rsid w:val="00A44567"/>
    <w:rPr>
      <w:rFonts w:ascii="Wingdings" w:hAnsi="Wingdings"/>
    </w:rPr>
  </w:style>
  <w:style w:type="character" w:customStyle="1" w:styleId="WW8Num50z0">
    <w:name w:val="WW8Num50z0"/>
    <w:rsid w:val="00A44567"/>
    <w:rPr>
      <w:rFonts w:ascii="Symbol" w:hAnsi="Symbol"/>
    </w:rPr>
  </w:style>
  <w:style w:type="character" w:customStyle="1" w:styleId="WW8Num50z1">
    <w:name w:val="WW8Num50z1"/>
    <w:rsid w:val="00A44567"/>
    <w:rPr>
      <w:rFonts w:ascii="Courier New" w:hAnsi="Courier New" w:cs="Courier New"/>
    </w:rPr>
  </w:style>
  <w:style w:type="character" w:customStyle="1" w:styleId="WW8Num50z2">
    <w:name w:val="WW8Num50z2"/>
    <w:rsid w:val="00A44567"/>
    <w:rPr>
      <w:rFonts w:ascii="Wingdings" w:hAnsi="Wingdings"/>
    </w:rPr>
  </w:style>
  <w:style w:type="character" w:customStyle="1" w:styleId="WW8Num51z0">
    <w:name w:val="WW8Num51z0"/>
    <w:rsid w:val="00A44567"/>
    <w:rPr>
      <w:rFonts w:ascii="Wingdings" w:hAnsi="Wingdings" w:cs="Times New Roman"/>
    </w:rPr>
  </w:style>
  <w:style w:type="character" w:customStyle="1" w:styleId="WW8Num51z1">
    <w:name w:val="WW8Num51z1"/>
    <w:rsid w:val="00A44567"/>
    <w:rPr>
      <w:rFonts w:ascii="Courier New" w:hAnsi="Courier New" w:cs="Courier New"/>
    </w:rPr>
  </w:style>
  <w:style w:type="character" w:customStyle="1" w:styleId="WW8Num51z3">
    <w:name w:val="WW8Num51z3"/>
    <w:rsid w:val="00A44567"/>
    <w:rPr>
      <w:rFonts w:ascii="Symbol" w:hAnsi="Symbol" w:cs="Times New Roman"/>
    </w:rPr>
  </w:style>
  <w:style w:type="character" w:customStyle="1" w:styleId="WW8Num52z0">
    <w:name w:val="WW8Num52z0"/>
    <w:rsid w:val="00A44567"/>
    <w:rPr>
      <w:rFonts w:ascii="Wingdings" w:hAnsi="Wingdings" w:cs="Times New Roman"/>
    </w:rPr>
  </w:style>
  <w:style w:type="character" w:customStyle="1" w:styleId="WW8Num52z1">
    <w:name w:val="WW8Num52z1"/>
    <w:rsid w:val="00A44567"/>
    <w:rPr>
      <w:rFonts w:ascii="Courier New" w:hAnsi="Courier New"/>
    </w:rPr>
  </w:style>
  <w:style w:type="character" w:customStyle="1" w:styleId="WW8Num52z2">
    <w:name w:val="WW8Num52z2"/>
    <w:rsid w:val="00A44567"/>
    <w:rPr>
      <w:rFonts w:ascii="Wingdings" w:hAnsi="Wingdings"/>
    </w:rPr>
  </w:style>
  <w:style w:type="character" w:customStyle="1" w:styleId="WW8Num52z3">
    <w:name w:val="WW8Num52z3"/>
    <w:rsid w:val="00A44567"/>
    <w:rPr>
      <w:rFonts w:ascii="Symbol" w:hAnsi="Symbol"/>
    </w:rPr>
  </w:style>
  <w:style w:type="character" w:customStyle="1" w:styleId="WW8Num53z0">
    <w:name w:val="WW8Num53z0"/>
    <w:rsid w:val="00A44567"/>
    <w:rPr>
      <w:rFonts w:ascii="Symbol" w:hAnsi="Symbol"/>
      <w:color w:val="auto"/>
    </w:rPr>
  </w:style>
  <w:style w:type="character" w:customStyle="1" w:styleId="WW8Num53z1">
    <w:name w:val="WW8Num53z1"/>
    <w:rsid w:val="00A44567"/>
    <w:rPr>
      <w:rFonts w:ascii="Courier New" w:hAnsi="Courier New"/>
    </w:rPr>
  </w:style>
  <w:style w:type="character" w:customStyle="1" w:styleId="WW8Num53z2">
    <w:name w:val="WW8Num53z2"/>
    <w:rsid w:val="00A44567"/>
    <w:rPr>
      <w:rFonts w:ascii="Wingdings" w:hAnsi="Wingdings"/>
    </w:rPr>
  </w:style>
  <w:style w:type="character" w:customStyle="1" w:styleId="WW8Num53z3">
    <w:name w:val="WW8Num53z3"/>
    <w:rsid w:val="00A44567"/>
    <w:rPr>
      <w:rFonts w:ascii="Symbol" w:hAnsi="Symbol"/>
    </w:rPr>
  </w:style>
  <w:style w:type="character" w:customStyle="1" w:styleId="WW8Num54z0">
    <w:name w:val="WW8Num54z0"/>
    <w:rsid w:val="00A44567"/>
    <w:rPr>
      <w:rFonts w:ascii="Wingdings" w:hAnsi="Wingdings" w:cs="Times New Roman"/>
    </w:rPr>
  </w:style>
  <w:style w:type="character" w:customStyle="1" w:styleId="WW8Num54z1">
    <w:name w:val="WW8Num54z1"/>
    <w:rsid w:val="00A44567"/>
    <w:rPr>
      <w:rFonts w:ascii="Courier New" w:hAnsi="Courier New" w:cs="Courier New"/>
    </w:rPr>
  </w:style>
  <w:style w:type="character" w:customStyle="1" w:styleId="WW8Num54z3">
    <w:name w:val="WW8Num54z3"/>
    <w:rsid w:val="00A44567"/>
    <w:rPr>
      <w:rFonts w:ascii="Symbol" w:hAnsi="Symbol" w:cs="Times New Roman"/>
    </w:rPr>
  </w:style>
  <w:style w:type="character" w:customStyle="1" w:styleId="WW8Num55z0">
    <w:name w:val="WW8Num55z0"/>
    <w:rsid w:val="00A44567"/>
    <w:rPr>
      <w:rFonts w:ascii="Wingdings" w:hAnsi="Wingdings" w:cs="Times New Roman"/>
    </w:rPr>
  </w:style>
  <w:style w:type="character" w:customStyle="1" w:styleId="WW8Num55z1">
    <w:name w:val="WW8Num55z1"/>
    <w:rsid w:val="00A44567"/>
    <w:rPr>
      <w:rFonts w:ascii="Courier New" w:hAnsi="Courier New" w:cs="Courier New"/>
    </w:rPr>
  </w:style>
  <w:style w:type="character" w:customStyle="1" w:styleId="WW8Num55z3">
    <w:name w:val="WW8Num55z3"/>
    <w:rsid w:val="00A44567"/>
    <w:rPr>
      <w:rFonts w:ascii="Symbol" w:hAnsi="Symbol" w:cs="Times New Roman"/>
    </w:rPr>
  </w:style>
  <w:style w:type="character" w:customStyle="1" w:styleId="WW8Num56z0">
    <w:name w:val="WW8Num56z0"/>
    <w:rsid w:val="00A44567"/>
    <w:rPr>
      <w:rFonts w:ascii="Wingdings" w:hAnsi="Wingdings" w:cs="Times New Roman"/>
    </w:rPr>
  </w:style>
  <w:style w:type="character" w:customStyle="1" w:styleId="WW8Num56z1">
    <w:name w:val="WW8Num56z1"/>
    <w:rsid w:val="00A44567"/>
    <w:rPr>
      <w:rFonts w:ascii="Courier New" w:hAnsi="Courier New" w:cs="Courier New"/>
    </w:rPr>
  </w:style>
  <w:style w:type="character" w:customStyle="1" w:styleId="WW8Num56z3">
    <w:name w:val="WW8Num56z3"/>
    <w:rsid w:val="00A44567"/>
    <w:rPr>
      <w:rFonts w:ascii="Symbol" w:hAnsi="Symbol" w:cs="Times New Roman"/>
    </w:rPr>
  </w:style>
  <w:style w:type="character" w:customStyle="1" w:styleId="WW8Num58z0">
    <w:name w:val="WW8Num58z0"/>
    <w:rsid w:val="00A44567"/>
    <w:rPr>
      <w:rFonts w:ascii="Symbol" w:hAnsi="Symbol"/>
    </w:rPr>
  </w:style>
  <w:style w:type="character" w:customStyle="1" w:styleId="WW8Num58z1">
    <w:name w:val="WW8Num58z1"/>
    <w:rsid w:val="00A44567"/>
    <w:rPr>
      <w:rFonts w:ascii="Courier New" w:hAnsi="Courier New" w:cs="Courier New"/>
    </w:rPr>
  </w:style>
  <w:style w:type="character" w:customStyle="1" w:styleId="WW8Num58z2">
    <w:name w:val="WW8Num58z2"/>
    <w:rsid w:val="00A44567"/>
    <w:rPr>
      <w:rFonts w:ascii="Wingdings" w:hAnsi="Wingdings"/>
    </w:rPr>
  </w:style>
  <w:style w:type="character" w:customStyle="1" w:styleId="WW8Num59z0">
    <w:name w:val="WW8Num59z0"/>
    <w:rsid w:val="00A44567"/>
    <w:rPr>
      <w:rFonts w:ascii="Symbol" w:hAnsi="Symbol" w:cs="Times New Roman"/>
    </w:rPr>
  </w:style>
  <w:style w:type="character" w:customStyle="1" w:styleId="WW8Num59z1">
    <w:name w:val="WW8Num59z1"/>
    <w:rsid w:val="00A44567"/>
    <w:rPr>
      <w:rFonts w:ascii="Courier New" w:hAnsi="Courier New" w:cs="Courier New"/>
    </w:rPr>
  </w:style>
  <w:style w:type="character" w:customStyle="1" w:styleId="WW8Num59z2">
    <w:name w:val="WW8Num59z2"/>
    <w:rsid w:val="00A44567"/>
    <w:rPr>
      <w:rFonts w:ascii="Wingdings" w:hAnsi="Wingdings" w:cs="Times New Roman"/>
    </w:rPr>
  </w:style>
  <w:style w:type="character" w:customStyle="1" w:styleId="WW8Num60z0">
    <w:name w:val="WW8Num60z0"/>
    <w:rsid w:val="00A44567"/>
    <w:rPr>
      <w:rFonts w:ascii="Wingdings 2" w:hAnsi="Wingdings 2"/>
    </w:rPr>
  </w:style>
  <w:style w:type="character" w:customStyle="1" w:styleId="WW8Num60z1">
    <w:name w:val="WW8Num60z1"/>
    <w:rsid w:val="00A44567"/>
    <w:rPr>
      <w:rFonts w:ascii="Courier New" w:hAnsi="Courier New" w:cs="Courier New"/>
    </w:rPr>
  </w:style>
  <w:style w:type="character" w:customStyle="1" w:styleId="WW8Num60z2">
    <w:name w:val="WW8Num60z2"/>
    <w:rsid w:val="00A44567"/>
    <w:rPr>
      <w:rFonts w:ascii="Wingdings" w:hAnsi="Wingdings"/>
    </w:rPr>
  </w:style>
  <w:style w:type="character" w:customStyle="1" w:styleId="WW8Num60z3">
    <w:name w:val="WW8Num60z3"/>
    <w:rsid w:val="00A44567"/>
    <w:rPr>
      <w:rFonts w:ascii="Symbol" w:hAnsi="Symbol"/>
    </w:rPr>
  </w:style>
  <w:style w:type="character" w:customStyle="1" w:styleId="WW8Num61z0">
    <w:name w:val="WW8Num61z0"/>
    <w:rsid w:val="00A44567"/>
    <w:rPr>
      <w:rFonts w:ascii="Wingdings" w:hAnsi="Wingdings" w:cs="Times New Roman"/>
    </w:rPr>
  </w:style>
  <w:style w:type="character" w:customStyle="1" w:styleId="WW8Num61z1">
    <w:name w:val="WW8Num61z1"/>
    <w:rsid w:val="00A44567"/>
    <w:rPr>
      <w:rFonts w:ascii="Courier New" w:hAnsi="Courier New"/>
    </w:rPr>
  </w:style>
  <w:style w:type="character" w:customStyle="1" w:styleId="WW8Num61z2">
    <w:name w:val="WW8Num61z2"/>
    <w:rsid w:val="00A44567"/>
    <w:rPr>
      <w:rFonts w:ascii="Wingdings" w:hAnsi="Wingdings"/>
    </w:rPr>
  </w:style>
  <w:style w:type="character" w:customStyle="1" w:styleId="WW8Num61z3">
    <w:name w:val="WW8Num61z3"/>
    <w:rsid w:val="00A44567"/>
    <w:rPr>
      <w:rFonts w:ascii="Symbol" w:hAnsi="Symbol"/>
    </w:rPr>
  </w:style>
  <w:style w:type="character" w:customStyle="1" w:styleId="WW8Num62z0">
    <w:name w:val="WW8Num62z0"/>
    <w:rsid w:val="00A44567"/>
    <w:rPr>
      <w:rFonts w:ascii="Wingdings" w:hAnsi="Wingdings" w:cs="Times New Roman"/>
    </w:rPr>
  </w:style>
  <w:style w:type="character" w:customStyle="1" w:styleId="WW8Num62z1">
    <w:name w:val="WW8Num62z1"/>
    <w:rsid w:val="00A44567"/>
    <w:rPr>
      <w:rFonts w:ascii="Courier New" w:hAnsi="Courier New" w:cs="Courier New"/>
    </w:rPr>
  </w:style>
  <w:style w:type="character" w:customStyle="1" w:styleId="WW8Num62z3">
    <w:name w:val="WW8Num62z3"/>
    <w:rsid w:val="00A44567"/>
    <w:rPr>
      <w:rFonts w:ascii="Symbol" w:hAnsi="Symbol" w:cs="Times New Roman"/>
    </w:rPr>
  </w:style>
  <w:style w:type="character" w:customStyle="1" w:styleId="WW8Num63z0">
    <w:name w:val="WW8Num63z0"/>
    <w:rsid w:val="00A44567"/>
    <w:rPr>
      <w:rFonts w:ascii="Courier New" w:hAnsi="Courier New" w:cs="Courier New"/>
    </w:rPr>
  </w:style>
  <w:style w:type="character" w:customStyle="1" w:styleId="WW8Num63z2">
    <w:name w:val="WW8Num63z2"/>
    <w:rsid w:val="00A44567"/>
    <w:rPr>
      <w:rFonts w:ascii="Wingdings" w:hAnsi="Wingdings"/>
    </w:rPr>
  </w:style>
  <w:style w:type="character" w:customStyle="1" w:styleId="WW8Num63z3">
    <w:name w:val="WW8Num63z3"/>
    <w:rsid w:val="00A44567"/>
    <w:rPr>
      <w:rFonts w:ascii="Symbol" w:hAnsi="Symbol"/>
    </w:rPr>
  </w:style>
  <w:style w:type="character" w:customStyle="1" w:styleId="WW8Num64z0">
    <w:name w:val="WW8Num64z0"/>
    <w:rsid w:val="00A44567"/>
    <w:rPr>
      <w:rFonts w:ascii="Wingdings" w:hAnsi="Wingdings" w:cs="Times New Roman"/>
    </w:rPr>
  </w:style>
  <w:style w:type="character" w:customStyle="1" w:styleId="WW8Num64z1">
    <w:name w:val="WW8Num64z1"/>
    <w:rsid w:val="00A44567"/>
    <w:rPr>
      <w:rFonts w:ascii="Courier New" w:hAnsi="Courier New" w:cs="Courier New"/>
    </w:rPr>
  </w:style>
  <w:style w:type="character" w:customStyle="1" w:styleId="WW8Num64z3">
    <w:name w:val="WW8Num64z3"/>
    <w:rsid w:val="00A44567"/>
    <w:rPr>
      <w:rFonts w:ascii="Symbol" w:hAnsi="Symbol" w:cs="Times New Roman"/>
    </w:rPr>
  </w:style>
  <w:style w:type="character" w:customStyle="1" w:styleId="WW8Num65z0">
    <w:name w:val="WW8Num65z0"/>
    <w:rsid w:val="00A44567"/>
    <w:rPr>
      <w:rFonts w:ascii="Wingdings" w:hAnsi="Wingdings" w:cs="Times New Roman"/>
    </w:rPr>
  </w:style>
  <w:style w:type="character" w:customStyle="1" w:styleId="WW8Num65z1">
    <w:name w:val="WW8Num65z1"/>
    <w:rsid w:val="00A44567"/>
    <w:rPr>
      <w:rFonts w:ascii="Courier New" w:hAnsi="Courier New" w:cs="Courier New"/>
    </w:rPr>
  </w:style>
  <w:style w:type="character" w:customStyle="1" w:styleId="WW8Num65z3">
    <w:name w:val="WW8Num65z3"/>
    <w:rsid w:val="00A44567"/>
    <w:rPr>
      <w:rFonts w:ascii="Symbol" w:hAnsi="Symbol" w:cs="Times New Roman"/>
    </w:rPr>
  </w:style>
  <w:style w:type="character" w:customStyle="1" w:styleId="WW8Num66z0">
    <w:name w:val="WW8Num66z0"/>
    <w:rsid w:val="00A44567"/>
    <w:rPr>
      <w:rFonts w:ascii="Wingdings" w:hAnsi="Wingdings" w:cs="Times New Roman"/>
    </w:rPr>
  </w:style>
  <w:style w:type="character" w:customStyle="1" w:styleId="WW8Num66z1">
    <w:name w:val="WW8Num66z1"/>
    <w:rsid w:val="00A44567"/>
    <w:rPr>
      <w:rFonts w:ascii="Courier New" w:hAnsi="Courier New" w:cs="Courier New"/>
    </w:rPr>
  </w:style>
  <w:style w:type="character" w:customStyle="1" w:styleId="WW8Num66z3">
    <w:name w:val="WW8Num66z3"/>
    <w:rsid w:val="00A44567"/>
    <w:rPr>
      <w:rFonts w:ascii="Symbol" w:hAnsi="Symbol" w:cs="Times New Roman"/>
    </w:rPr>
  </w:style>
  <w:style w:type="character" w:customStyle="1" w:styleId="WW8Num67z0">
    <w:name w:val="WW8Num67z0"/>
    <w:rsid w:val="00A44567"/>
    <w:rPr>
      <w:rFonts w:ascii="Wingdings" w:hAnsi="Wingdings" w:cs="Times New Roman"/>
    </w:rPr>
  </w:style>
  <w:style w:type="character" w:customStyle="1" w:styleId="WW8Num67z1">
    <w:name w:val="WW8Num67z1"/>
    <w:rsid w:val="00A44567"/>
    <w:rPr>
      <w:rFonts w:ascii="Courier New" w:hAnsi="Courier New" w:cs="Courier New"/>
    </w:rPr>
  </w:style>
  <w:style w:type="character" w:customStyle="1" w:styleId="WW8Num67z3">
    <w:name w:val="WW8Num67z3"/>
    <w:rsid w:val="00A44567"/>
    <w:rPr>
      <w:rFonts w:ascii="Symbol" w:hAnsi="Symbol" w:cs="Times New Roman"/>
    </w:rPr>
  </w:style>
  <w:style w:type="character" w:customStyle="1" w:styleId="WW8Num68z0">
    <w:name w:val="WW8Num68z0"/>
    <w:rsid w:val="00A44567"/>
    <w:rPr>
      <w:rFonts w:ascii="Wingdings" w:hAnsi="Wingdings" w:cs="Times New Roman"/>
    </w:rPr>
  </w:style>
  <w:style w:type="character" w:customStyle="1" w:styleId="WW8Num68z1">
    <w:name w:val="WW8Num68z1"/>
    <w:rsid w:val="00A44567"/>
    <w:rPr>
      <w:rFonts w:ascii="Courier New" w:hAnsi="Courier New" w:cs="Courier New"/>
    </w:rPr>
  </w:style>
  <w:style w:type="character" w:customStyle="1" w:styleId="WW8Num68z3">
    <w:name w:val="WW8Num68z3"/>
    <w:rsid w:val="00A44567"/>
    <w:rPr>
      <w:rFonts w:ascii="Symbol" w:hAnsi="Symbol" w:cs="Times New Roman"/>
    </w:rPr>
  </w:style>
  <w:style w:type="character" w:customStyle="1" w:styleId="WW8Num69z0">
    <w:name w:val="WW8Num69z0"/>
    <w:rsid w:val="00A44567"/>
    <w:rPr>
      <w:rFonts w:ascii="Wingdings" w:hAnsi="Wingdings" w:cs="Times New Roman"/>
    </w:rPr>
  </w:style>
  <w:style w:type="character" w:customStyle="1" w:styleId="WW8Num69z1">
    <w:name w:val="WW8Num69z1"/>
    <w:rsid w:val="00A44567"/>
    <w:rPr>
      <w:rFonts w:ascii="Courier New" w:hAnsi="Courier New" w:cs="Courier New"/>
    </w:rPr>
  </w:style>
  <w:style w:type="character" w:customStyle="1" w:styleId="WW8Num69z3">
    <w:name w:val="WW8Num69z3"/>
    <w:rsid w:val="00A44567"/>
    <w:rPr>
      <w:rFonts w:ascii="Symbol" w:hAnsi="Symbol" w:cs="Times New Roman"/>
    </w:rPr>
  </w:style>
  <w:style w:type="character" w:customStyle="1" w:styleId="WW8Num70z0">
    <w:name w:val="WW8Num70z0"/>
    <w:rsid w:val="00A44567"/>
    <w:rPr>
      <w:rFonts w:ascii="Wingdings" w:hAnsi="Wingdings" w:cs="Times New Roman"/>
    </w:rPr>
  </w:style>
  <w:style w:type="character" w:customStyle="1" w:styleId="WW8Num70z1">
    <w:name w:val="WW8Num70z1"/>
    <w:rsid w:val="00A44567"/>
    <w:rPr>
      <w:rFonts w:ascii="Courier New" w:hAnsi="Courier New" w:cs="Courier New"/>
    </w:rPr>
  </w:style>
  <w:style w:type="character" w:customStyle="1" w:styleId="WW8Num70z3">
    <w:name w:val="WW8Num70z3"/>
    <w:rsid w:val="00A44567"/>
    <w:rPr>
      <w:rFonts w:ascii="Symbol" w:hAnsi="Symbol" w:cs="Times New Roman"/>
    </w:rPr>
  </w:style>
  <w:style w:type="character" w:customStyle="1" w:styleId="WW8Num71z0">
    <w:name w:val="WW8Num71z0"/>
    <w:rsid w:val="00A44567"/>
    <w:rPr>
      <w:rFonts w:ascii="Wingdings" w:hAnsi="Wingdings" w:cs="Times New Roman"/>
    </w:rPr>
  </w:style>
  <w:style w:type="character" w:customStyle="1" w:styleId="WW8Num71z1">
    <w:name w:val="WW8Num71z1"/>
    <w:rsid w:val="00A44567"/>
    <w:rPr>
      <w:rFonts w:ascii="Courier New" w:hAnsi="Courier New" w:cs="Courier New"/>
    </w:rPr>
  </w:style>
  <w:style w:type="character" w:customStyle="1" w:styleId="WW8Num71z3">
    <w:name w:val="WW8Num71z3"/>
    <w:rsid w:val="00A44567"/>
    <w:rPr>
      <w:rFonts w:ascii="Symbol" w:hAnsi="Symbol" w:cs="Times New Roman"/>
    </w:rPr>
  </w:style>
  <w:style w:type="character" w:customStyle="1" w:styleId="WW8Num72z0">
    <w:name w:val="WW8Num72z0"/>
    <w:rsid w:val="00A44567"/>
    <w:rPr>
      <w:rFonts w:ascii="Wingdings" w:hAnsi="Wingdings" w:cs="Times New Roman"/>
    </w:rPr>
  </w:style>
  <w:style w:type="character" w:customStyle="1" w:styleId="WW8Num72z1">
    <w:name w:val="WW8Num72z1"/>
    <w:rsid w:val="00A44567"/>
    <w:rPr>
      <w:rFonts w:ascii="Courier New" w:hAnsi="Courier New" w:cs="Courier New"/>
    </w:rPr>
  </w:style>
  <w:style w:type="character" w:customStyle="1" w:styleId="WW8Num72z3">
    <w:name w:val="WW8Num72z3"/>
    <w:rsid w:val="00A44567"/>
    <w:rPr>
      <w:rFonts w:ascii="Symbol" w:hAnsi="Symbol" w:cs="Times New Roman"/>
    </w:rPr>
  </w:style>
  <w:style w:type="character" w:customStyle="1" w:styleId="WW8Num73z0">
    <w:name w:val="WW8Num73z0"/>
    <w:rsid w:val="00A44567"/>
    <w:rPr>
      <w:rFonts w:ascii="Wingdings" w:hAnsi="Wingdings" w:cs="Times New Roman"/>
    </w:rPr>
  </w:style>
  <w:style w:type="character" w:customStyle="1" w:styleId="WW8Num73z1">
    <w:name w:val="WW8Num73z1"/>
    <w:rsid w:val="00A44567"/>
    <w:rPr>
      <w:rFonts w:ascii="Courier New" w:hAnsi="Courier New" w:cs="Courier New"/>
    </w:rPr>
  </w:style>
  <w:style w:type="character" w:customStyle="1" w:styleId="WW8Num73z3">
    <w:name w:val="WW8Num73z3"/>
    <w:rsid w:val="00A44567"/>
    <w:rPr>
      <w:rFonts w:ascii="Symbol" w:hAnsi="Symbol" w:cs="Times New Roman"/>
    </w:rPr>
  </w:style>
  <w:style w:type="character" w:customStyle="1" w:styleId="WW8Num74z0">
    <w:name w:val="WW8Num74z0"/>
    <w:rsid w:val="00A44567"/>
    <w:rPr>
      <w:rFonts w:ascii="Symbol" w:hAnsi="Symbol"/>
    </w:rPr>
  </w:style>
  <w:style w:type="character" w:customStyle="1" w:styleId="WW8Num74z1">
    <w:name w:val="WW8Num74z1"/>
    <w:rsid w:val="00A44567"/>
    <w:rPr>
      <w:rFonts w:ascii="Courier New" w:hAnsi="Courier New" w:cs="Courier New"/>
    </w:rPr>
  </w:style>
  <w:style w:type="character" w:customStyle="1" w:styleId="WW8Num74z2">
    <w:name w:val="WW8Num74z2"/>
    <w:rsid w:val="00A44567"/>
    <w:rPr>
      <w:rFonts w:ascii="Wingdings" w:hAnsi="Wingdings"/>
    </w:rPr>
  </w:style>
  <w:style w:type="character" w:customStyle="1" w:styleId="WW-DefaultParagraphFont">
    <w:name w:val="WW-Default Paragraph Font"/>
    <w:rsid w:val="00A44567"/>
  </w:style>
  <w:style w:type="character" w:customStyle="1" w:styleId="CarCar21">
    <w:name w:val="Car Car21"/>
    <w:rsid w:val="00A44567"/>
    <w:rPr>
      <w:rFonts w:ascii="Arial" w:hAnsi="Arial" w:cs="Arial"/>
      <w:b/>
      <w:bCs/>
      <w:kern w:val="1"/>
      <w:sz w:val="32"/>
      <w:szCs w:val="32"/>
      <w:lang w:val="en-US" w:eastAsia="ar-SA" w:bidi="ar-SA"/>
    </w:rPr>
  </w:style>
  <w:style w:type="character" w:customStyle="1" w:styleId="CarCar20">
    <w:name w:val="Car Car20"/>
    <w:rsid w:val="00A44567"/>
    <w:rPr>
      <w:rFonts w:ascii="Arial" w:hAnsi="Arial" w:cs="Arial"/>
      <w:b/>
      <w:bCs/>
      <w:i/>
      <w:iCs/>
      <w:sz w:val="28"/>
      <w:szCs w:val="28"/>
      <w:lang w:val="en-US" w:eastAsia="ar-SA" w:bidi="ar-SA"/>
    </w:rPr>
  </w:style>
  <w:style w:type="character" w:customStyle="1" w:styleId="CarCar19">
    <w:name w:val="Car Car19"/>
    <w:rsid w:val="00A44567"/>
    <w:rPr>
      <w:rFonts w:ascii="Arial" w:hAnsi="Arial" w:cs="Arial"/>
      <w:b/>
      <w:bCs/>
      <w:sz w:val="24"/>
      <w:lang w:val="en-GB" w:eastAsia="ar-SA" w:bidi="ar-SA"/>
    </w:rPr>
  </w:style>
  <w:style w:type="character" w:customStyle="1" w:styleId="CarCar18">
    <w:name w:val="Car Car18"/>
    <w:rsid w:val="00A44567"/>
    <w:rPr>
      <w:i/>
      <w:iCs/>
      <w:szCs w:val="24"/>
      <w:lang w:val="en-US" w:eastAsia="ar-SA" w:bidi="ar-SA"/>
    </w:rPr>
  </w:style>
  <w:style w:type="character" w:customStyle="1" w:styleId="CarCar17">
    <w:name w:val="Car Car17"/>
    <w:rsid w:val="00A44567"/>
    <w:rPr>
      <w:szCs w:val="24"/>
      <w:lang w:val="en-US" w:eastAsia="ar-SA" w:bidi="ar-SA"/>
    </w:rPr>
  </w:style>
  <w:style w:type="character" w:customStyle="1" w:styleId="CarCar16">
    <w:name w:val="Car Car16"/>
    <w:rsid w:val="00A44567"/>
    <w:rPr>
      <w:rFonts w:ascii="Arial" w:hAnsi="Arial"/>
      <w:b/>
      <w:bCs/>
      <w:i/>
      <w:sz w:val="24"/>
      <w:szCs w:val="24"/>
      <w:lang w:val="en-US" w:eastAsia="ar-SA" w:bidi="ar-SA"/>
    </w:rPr>
  </w:style>
  <w:style w:type="character" w:customStyle="1" w:styleId="CarCar15">
    <w:name w:val="Car Car15"/>
    <w:rsid w:val="00A44567"/>
    <w:rPr>
      <w:i/>
      <w:iCs/>
      <w:lang w:val="en-GB" w:eastAsia="ar-SA" w:bidi="ar-SA"/>
    </w:rPr>
  </w:style>
  <w:style w:type="character" w:customStyle="1" w:styleId="CarCar14">
    <w:name w:val="Car Car14"/>
    <w:rsid w:val="00A44567"/>
    <w:rPr>
      <w:b/>
      <w:bCs/>
      <w:sz w:val="16"/>
      <w:szCs w:val="16"/>
      <w:lang w:val="en-GB" w:eastAsia="ar-SA" w:bidi="ar-SA"/>
    </w:rPr>
  </w:style>
  <w:style w:type="character" w:customStyle="1" w:styleId="CarCar13">
    <w:name w:val="Car Car13"/>
    <w:rsid w:val="00A44567"/>
    <w:rPr>
      <w:b/>
      <w:bCs/>
      <w:lang w:val="en-US" w:eastAsia="ar-SA" w:bidi="ar-SA"/>
    </w:rPr>
  </w:style>
  <w:style w:type="character" w:styleId="Emphasis">
    <w:name w:val="Emphasis"/>
    <w:qFormat/>
    <w:rsid w:val="00A44567"/>
    <w:rPr>
      <w:i/>
      <w:iCs/>
    </w:rPr>
  </w:style>
  <w:style w:type="character" w:customStyle="1" w:styleId="CarCar12">
    <w:name w:val="Car Car12"/>
    <w:rsid w:val="00A44567"/>
    <w:rPr>
      <w:szCs w:val="24"/>
      <w:lang w:val="en-US" w:eastAsia="ar-SA" w:bidi="ar-SA"/>
    </w:rPr>
  </w:style>
  <w:style w:type="character" w:customStyle="1" w:styleId="CarCar11">
    <w:name w:val="Car Car11"/>
    <w:rsid w:val="00A44567"/>
    <w:rPr>
      <w:szCs w:val="24"/>
      <w:lang w:val="en-US" w:eastAsia="ar-SA" w:bidi="ar-SA"/>
    </w:rPr>
  </w:style>
  <w:style w:type="character" w:customStyle="1" w:styleId="CarCar10">
    <w:name w:val="Car Car10"/>
    <w:rsid w:val="00A44567"/>
    <w:rPr>
      <w:lang w:val="en-GB" w:eastAsia="ar-SA" w:bidi="ar-SA"/>
    </w:rPr>
  </w:style>
  <w:style w:type="character" w:customStyle="1" w:styleId="CarCar9">
    <w:name w:val="Car Car9"/>
    <w:rsid w:val="00A44567"/>
    <w:rPr>
      <w:szCs w:val="24"/>
      <w:lang w:val="en-US" w:eastAsia="ar-SA" w:bidi="ar-SA"/>
    </w:rPr>
  </w:style>
  <w:style w:type="character" w:customStyle="1" w:styleId="CarCar8">
    <w:name w:val="Car Car8"/>
    <w:rsid w:val="00A44567"/>
    <w:rPr>
      <w:szCs w:val="24"/>
      <w:lang w:val="en-US" w:eastAsia="ar-SA" w:bidi="ar-SA"/>
    </w:rPr>
  </w:style>
  <w:style w:type="character" w:customStyle="1" w:styleId="CarCar7">
    <w:name w:val="Car Car7"/>
    <w:rsid w:val="00A44567"/>
    <w:rPr>
      <w:lang w:val="en-US" w:eastAsia="ar-SA" w:bidi="ar-SA"/>
    </w:rPr>
  </w:style>
  <w:style w:type="character" w:customStyle="1" w:styleId="CarCar6">
    <w:name w:val="Car Car6"/>
    <w:rsid w:val="00A44567"/>
    <w:rPr>
      <w:rFonts w:ascii="Courier New" w:hAnsi="Courier New" w:cs="MS Hei"/>
      <w:lang w:val="en-US" w:eastAsia="ar-SA" w:bidi="ar-SA"/>
    </w:rPr>
  </w:style>
  <w:style w:type="character" w:customStyle="1" w:styleId="WW-CommentReference">
    <w:name w:val="WW-Comment Reference"/>
    <w:rsid w:val="00A44567"/>
    <w:rPr>
      <w:sz w:val="16"/>
      <w:szCs w:val="16"/>
    </w:rPr>
  </w:style>
  <w:style w:type="character" w:customStyle="1" w:styleId="CarCar5">
    <w:name w:val="Car Car5"/>
    <w:rsid w:val="00A44567"/>
    <w:rPr>
      <w:rFonts w:ascii="Arial" w:hAnsi="Arial" w:cs="Arial"/>
      <w:lang w:val="en-GB" w:eastAsia="ar-SA" w:bidi="ar-SA"/>
    </w:rPr>
  </w:style>
  <w:style w:type="character" w:customStyle="1" w:styleId="CarCar4">
    <w:name w:val="Car Car4"/>
    <w:rsid w:val="00A44567"/>
    <w:rPr>
      <w:color w:val="000000"/>
      <w:lang w:val="en-US" w:eastAsia="ar-SA" w:bidi="ar-SA"/>
    </w:rPr>
  </w:style>
  <w:style w:type="character" w:customStyle="1" w:styleId="CarCar3">
    <w:name w:val="Car Car3"/>
    <w:rsid w:val="00A44567"/>
    <w:rPr>
      <w:szCs w:val="24"/>
      <w:lang w:val="en-US" w:eastAsia="ar-SA" w:bidi="ar-SA"/>
    </w:rPr>
  </w:style>
  <w:style w:type="character" w:customStyle="1" w:styleId="WW-HTMLCite">
    <w:name w:val="WW-HTML Cite"/>
    <w:rsid w:val="00A44567"/>
    <w:rPr>
      <w:i/>
      <w:iCs/>
    </w:rPr>
  </w:style>
  <w:style w:type="character" w:customStyle="1" w:styleId="cataloguedetail-doctitle1">
    <w:name w:val="cataloguedetail-doctitle1"/>
    <w:rsid w:val="00A44567"/>
    <w:rPr>
      <w:rFonts w:ascii="Verdana" w:hAnsi="Verdana"/>
      <w:b/>
      <w:bCs/>
      <w:color w:val="002597"/>
      <w:sz w:val="15"/>
      <w:szCs w:val="15"/>
    </w:rPr>
  </w:style>
  <w:style w:type="character" w:customStyle="1" w:styleId="CarCar2">
    <w:name w:val="Car Car2"/>
    <w:rsid w:val="00A44567"/>
    <w:rPr>
      <w:sz w:val="40"/>
      <w:szCs w:val="24"/>
      <w:lang w:val="en-GB" w:eastAsia="ar-SA" w:bidi="ar-SA"/>
    </w:rPr>
  </w:style>
  <w:style w:type="character" w:customStyle="1" w:styleId="CarCar1">
    <w:name w:val="Car Car1"/>
    <w:rsid w:val="00A44567"/>
    <w:rPr>
      <w:sz w:val="52"/>
      <w:szCs w:val="24"/>
      <w:lang w:val="en-GB" w:eastAsia="ar-SA" w:bidi="ar-SA"/>
    </w:rPr>
  </w:style>
  <w:style w:type="character" w:customStyle="1" w:styleId="CITE">
    <w:name w:val="CITE"/>
    <w:rsid w:val="00A44567"/>
    <w:rPr>
      <w:i/>
    </w:rPr>
  </w:style>
  <w:style w:type="character" w:customStyle="1" w:styleId="Fort">
    <w:name w:val="Fort"/>
    <w:rsid w:val="00A44567"/>
    <w:rPr>
      <w:b/>
    </w:rPr>
  </w:style>
  <w:style w:type="character" w:customStyle="1" w:styleId="CarCar">
    <w:name w:val="Car Car"/>
    <w:rsid w:val="00A44567"/>
    <w:rPr>
      <w:szCs w:val="24"/>
      <w:lang w:val="en-US" w:eastAsia="ar-SA" w:bidi="ar-SA"/>
    </w:rPr>
  </w:style>
  <w:style w:type="character" w:customStyle="1" w:styleId="EndnoteCharacters">
    <w:name w:val="Endnote Characters"/>
    <w:rsid w:val="00A44567"/>
    <w:rPr>
      <w:vertAlign w:val="superscript"/>
    </w:rPr>
  </w:style>
  <w:style w:type="character" w:customStyle="1" w:styleId="CharCharChar">
    <w:name w:val="Char Char Char"/>
    <w:rsid w:val="00A44567"/>
    <w:rPr>
      <w:rFonts w:ascii="Arial" w:hAnsi="Arial" w:cs="Arial"/>
      <w:b/>
      <w:bCs/>
      <w:i/>
      <w:iCs/>
      <w:sz w:val="28"/>
      <w:szCs w:val="28"/>
      <w:lang w:val="en-US" w:eastAsia="ar-SA" w:bidi="ar-SA"/>
    </w:rPr>
  </w:style>
  <w:style w:type="character" w:customStyle="1" w:styleId="dtstartupdated">
    <w:name w:val="dtstart updated"/>
    <w:basedOn w:val="WW-DefaultParagraphFont"/>
    <w:rsid w:val="00A44567"/>
  </w:style>
  <w:style w:type="character" w:customStyle="1" w:styleId="CharChar">
    <w:name w:val="Char Char"/>
    <w:rsid w:val="00A44567"/>
    <w:rPr>
      <w:rFonts w:ascii="Arial" w:hAnsi="Arial" w:cs="Arial"/>
      <w:b/>
      <w:bCs/>
      <w:kern w:val="1"/>
      <w:sz w:val="32"/>
      <w:szCs w:val="32"/>
      <w:lang w:val="en-US" w:eastAsia="ar-SA" w:bidi="ar-SA"/>
    </w:rPr>
  </w:style>
  <w:style w:type="character" w:customStyle="1" w:styleId="CharCharChar1">
    <w:name w:val="Char Char Char1"/>
    <w:rsid w:val="00A44567"/>
    <w:rPr>
      <w:rFonts w:ascii="Arial" w:hAnsi="Arial" w:cs="Arial"/>
      <w:b/>
      <w:bCs/>
      <w:i/>
      <w:iCs/>
      <w:sz w:val="28"/>
      <w:szCs w:val="28"/>
      <w:lang w:val="en-US" w:eastAsia="ar-SA" w:bidi="ar-SA"/>
    </w:rPr>
  </w:style>
  <w:style w:type="character" w:customStyle="1" w:styleId="CharChar20">
    <w:name w:val="Char Char20"/>
    <w:rsid w:val="00A44567"/>
    <w:rPr>
      <w:rFonts w:ascii="Arial" w:hAnsi="Arial" w:cs="Arial"/>
      <w:b/>
      <w:bCs/>
      <w:sz w:val="24"/>
      <w:lang w:val="en-GB" w:eastAsia="ar-SA" w:bidi="ar-SA"/>
    </w:rPr>
  </w:style>
  <w:style w:type="character" w:customStyle="1" w:styleId="CharChar19">
    <w:name w:val="Char Char19"/>
    <w:rsid w:val="00A44567"/>
    <w:rPr>
      <w:i/>
      <w:iCs/>
      <w:szCs w:val="24"/>
      <w:lang w:val="en-US" w:eastAsia="ar-SA" w:bidi="ar-SA"/>
    </w:rPr>
  </w:style>
  <w:style w:type="character" w:customStyle="1" w:styleId="CharChar18">
    <w:name w:val="Char Char18"/>
    <w:rsid w:val="00A44567"/>
    <w:rPr>
      <w:szCs w:val="24"/>
      <w:lang w:val="en-US" w:eastAsia="ar-SA" w:bidi="ar-SA"/>
    </w:rPr>
  </w:style>
  <w:style w:type="character" w:customStyle="1" w:styleId="CharChar17">
    <w:name w:val="Char Char17"/>
    <w:rsid w:val="00A44567"/>
    <w:rPr>
      <w:rFonts w:ascii="Arial" w:hAnsi="Arial"/>
      <w:b/>
      <w:bCs/>
      <w:i/>
      <w:sz w:val="24"/>
      <w:szCs w:val="24"/>
      <w:lang w:val="en-US" w:eastAsia="ar-SA" w:bidi="ar-SA"/>
    </w:rPr>
  </w:style>
  <w:style w:type="character" w:customStyle="1" w:styleId="CharChar16">
    <w:name w:val="Char Char16"/>
    <w:rsid w:val="00A44567"/>
    <w:rPr>
      <w:i/>
      <w:iCs/>
      <w:lang w:val="en-GB" w:eastAsia="ar-SA" w:bidi="ar-SA"/>
    </w:rPr>
  </w:style>
  <w:style w:type="character" w:customStyle="1" w:styleId="CharChar15">
    <w:name w:val="Char Char15"/>
    <w:rsid w:val="00A44567"/>
    <w:rPr>
      <w:b/>
      <w:bCs/>
      <w:sz w:val="16"/>
      <w:szCs w:val="16"/>
      <w:lang w:val="en-GB" w:eastAsia="ar-SA" w:bidi="ar-SA"/>
    </w:rPr>
  </w:style>
  <w:style w:type="character" w:customStyle="1" w:styleId="CharChar14">
    <w:name w:val="Char Char14"/>
    <w:rsid w:val="00A44567"/>
    <w:rPr>
      <w:b/>
      <w:bCs/>
      <w:lang w:val="en-US" w:eastAsia="ar-SA" w:bidi="ar-SA"/>
    </w:rPr>
  </w:style>
  <w:style w:type="character" w:customStyle="1" w:styleId="CharChar13">
    <w:name w:val="Char Char13"/>
    <w:rsid w:val="00A44567"/>
    <w:rPr>
      <w:szCs w:val="24"/>
      <w:lang w:val="en-US" w:eastAsia="ar-SA" w:bidi="ar-SA"/>
    </w:rPr>
  </w:style>
  <w:style w:type="character" w:customStyle="1" w:styleId="CharChar12">
    <w:name w:val="Char Char12"/>
    <w:rsid w:val="00A44567"/>
    <w:rPr>
      <w:szCs w:val="24"/>
      <w:lang w:val="en-US" w:eastAsia="ar-SA" w:bidi="ar-SA"/>
    </w:rPr>
  </w:style>
  <w:style w:type="character" w:customStyle="1" w:styleId="CharChar11">
    <w:name w:val="Char Char11"/>
    <w:rsid w:val="00A44567"/>
    <w:rPr>
      <w:lang w:val="en-GB" w:eastAsia="ar-SA" w:bidi="ar-SA"/>
    </w:rPr>
  </w:style>
  <w:style w:type="character" w:customStyle="1" w:styleId="CharChar10">
    <w:name w:val="Char Char10"/>
    <w:rsid w:val="00A44567"/>
    <w:rPr>
      <w:szCs w:val="24"/>
      <w:lang w:val="en-US" w:eastAsia="ar-SA" w:bidi="ar-SA"/>
    </w:rPr>
  </w:style>
  <w:style w:type="character" w:customStyle="1" w:styleId="CharChar9">
    <w:name w:val="Char Char9"/>
    <w:rsid w:val="00A44567"/>
    <w:rPr>
      <w:szCs w:val="24"/>
      <w:lang w:val="en-US" w:eastAsia="ar-SA" w:bidi="ar-SA"/>
    </w:rPr>
  </w:style>
  <w:style w:type="character" w:customStyle="1" w:styleId="CharChar8">
    <w:name w:val="Char Char8"/>
    <w:rsid w:val="00A44567"/>
    <w:rPr>
      <w:lang w:val="en-US" w:eastAsia="ar-SA" w:bidi="ar-SA"/>
    </w:rPr>
  </w:style>
  <w:style w:type="character" w:customStyle="1" w:styleId="CharChar7">
    <w:name w:val="Char Char7"/>
    <w:rsid w:val="00A44567"/>
    <w:rPr>
      <w:rFonts w:ascii="Courier New" w:hAnsi="Courier New" w:cs="MS Hei"/>
      <w:lang w:val="en-US" w:eastAsia="ar-SA" w:bidi="ar-SA"/>
    </w:rPr>
  </w:style>
  <w:style w:type="character" w:customStyle="1" w:styleId="CharChar6">
    <w:name w:val="Char Char6"/>
    <w:rsid w:val="00A44567"/>
    <w:rPr>
      <w:rFonts w:ascii="Arial" w:hAnsi="Arial" w:cs="Arial"/>
      <w:lang w:val="en-GB" w:eastAsia="ar-SA" w:bidi="ar-SA"/>
    </w:rPr>
  </w:style>
  <w:style w:type="character" w:customStyle="1" w:styleId="CharChar5">
    <w:name w:val="Char Char5"/>
    <w:rsid w:val="00A44567"/>
    <w:rPr>
      <w:color w:val="000000"/>
      <w:lang w:val="en-US" w:eastAsia="ar-SA" w:bidi="ar-SA"/>
    </w:rPr>
  </w:style>
  <w:style w:type="character" w:customStyle="1" w:styleId="CharChar4">
    <w:name w:val="Char Char4"/>
    <w:rsid w:val="00A44567"/>
    <w:rPr>
      <w:szCs w:val="24"/>
      <w:lang w:val="en-US" w:eastAsia="ar-SA" w:bidi="ar-SA"/>
    </w:rPr>
  </w:style>
  <w:style w:type="character" w:customStyle="1" w:styleId="CharChar3">
    <w:name w:val="Char Char3"/>
    <w:rsid w:val="00A44567"/>
    <w:rPr>
      <w:sz w:val="40"/>
      <w:szCs w:val="24"/>
      <w:lang w:val="en-GB" w:eastAsia="ar-SA" w:bidi="ar-SA"/>
    </w:rPr>
  </w:style>
  <w:style w:type="character" w:customStyle="1" w:styleId="BodyTextIndent2Char">
    <w:name w:val="Body Text Indent 2 Char"/>
    <w:link w:val="BodyTextIndent2"/>
    <w:rsid w:val="00A44567"/>
    <w:rPr>
      <w:rFonts w:ascii="Arial" w:hAnsi="Arial"/>
    </w:rPr>
  </w:style>
  <w:style w:type="character" w:customStyle="1" w:styleId="BodyTextIndent2Char1">
    <w:name w:val="Body Text Indent 2 Char1"/>
    <w:uiPriority w:val="99"/>
    <w:semiHidden/>
    <w:rsid w:val="00A44567"/>
    <w:rPr>
      <w:rFonts w:ascii="Arial" w:eastAsia="Times New Roman" w:hAnsi="Arial" w:cs="Times New Roman"/>
      <w:sz w:val="20"/>
      <w:szCs w:val="20"/>
      <w:lang w:val="en-GB" w:eastAsia="fr-FR"/>
    </w:rPr>
  </w:style>
  <w:style w:type="character" w:customStyle="1" w:styleId="CharChar1">
    <w:name w:val="Char Char1"/>
    <w:rsid w:val="00A44567"/>
    <w:rPr>
      <w:szCs w:val="24"/>
      <w:lang w:val="en-US" w:eastAsia="ar-SA" w:bidi="ar-SA"/>
    </w:rPr>
  </w:style>
  <w:style w:type="character" w:styleId="EndnoteReference">
    <w:name w:val="endnote reference"/>
    <w:rsid w:val="00A44567"/>
    <w:rPr>
      <w:vertAlign w:val="superscript"/>
    </w:rPr>
  </w:style>
  <w:style w:type="character" w:customStyle="1" w:styleId="BodyTextChar">
    <w:name w:val="Body Text Char"/>
    <w:link w:val="BodyText"/>
    <w:rsid w:val="00A44567"/>
    <w:rPr>
      <w:rFonts w:ascii="Arial" w:hAnsi="Arial"/>
      <w:b/>
      <w:i/>
      <w:sz w:val="32"/>
    </w:rPr>
  </w:style>
  <w:style w:type="paragraph" w:customStyle="1" w:styleId="Caption1">
    <w:name w:val="Caption1"/>
    <w:basedOn w:val="Normal"/>
    <w:next w:val="Normal"/>
    <w:rsid w:val="00A44567"/>
    <w:pPr>
      <w:widowControl w:val="0"/>
      <w:suppressAutoHyphens/>
      <w:autoSpaceDE w:val="0"/>
      <w:jc w:val="left"/>
    </w:pPr>
    <w:rPr>
      <w:rFonts w:ascii="Times New Roman" w:hAnsi="Times New Roman"/>
      <w:b/>
      <w:bCs/>
      <w:lang w:val="en-US" w:eastAsia="ar-SA"/>
    </w:rPr>
  </w:style>
  <w:style w:type="paragraph" w:customStyle="1" w:styleId="Index">
    <w:name w:val="Index"/>
    <w:basedOn w:val="Normal"/>
    <w:rsid w:val="00A44567"/>
    <w:pPr>
      <w:widowControl w:val="0"/>
      <w:suppressLineNumbers/>
      <w:suppressAutoHyphens/>
      <w:autoSpaceDE w:val="0"/>
      <w:jc w:val="left"/>
    </w:pPr>
    <w:rPr>
      <w:rFonts w:ascii="Times New Roman" w:hAnsi="Times New Roman" w:cs="Tahoma"/>
      <w:szCs w:val="24"/>
      <w:lang w:val="en-US" w:eastAsia="ar-SA"/>
    </w:rPr>
  </w:style>
  <w:style w:type="paragraph" w:customStyle="1" w:styleId="Heading">
    <w:name w:val="Heading"/>
    <w:basedOn w:val="Normal"/>
    <w:next w:val="BodyText"/>
    <w:rsid w:val="00A44567"/>
    <w:pPr>
      <w:keepNext/>
      <w:widowControl w:val="0"/>
      <w:suppressAutoHyphens/>
      <w:autoSpaceDE w:val="0"/>
      <w:spacing w:before="240" w:after="120"/>
      <w:jc w:val="left"/>
    </w:pPr>
    <w:rPr>
      <w:rFonts w:ascii="Albany" w:eastAsia="Andale Sans UI" w:hAnsi="Albany" w:cs="Tahoma"/>
      <w:sz w:val="28"/>
      <w:szCs w:val="28"/>
      <w:lang w:val="en-US" w:eastAsia="ar-SA"/>
    </w:rPr>
  </w:style>
  <w:style w:type="paragraph" w:customStyle="1" w:styleId="comment1">
    <w:name w:val="comment1"/>
    <w:basedOn w:val="Normal"/>
    <w:rsid w:val="00A44567"/>
    <w:pPr>
      <w:widowControl w:val="0"/>
      <w:tabs>
        <w:tab w:val="left" w:pos="1701"/>
      </w:tabs>
      <w:suppressAutoHyphens/>
      <w:autoSpaceDE w:val="0"/>
      <w:ind w:left="1418"/>
      <w:jc w:val="left"/>
    </w:pPr>
    <w:rPr>
      <w:rFonts w:ascii="Times New Roman" w:hAnsi="Times New Roman"/>
      <w:lang w:val="en-US" w:eastAsia="ar-SA"/>
    </w:rPr>
  </w:style>
  <w:style w:type="paragraph" w:customStyle="1" w:styleId="WW-BodyTextIndent2">
    <w:name w:val="WW-Body Text Indent 2"/>
    <w:basedOn w:val="Normal"/>
    <w:rsid w:val="00A44567"/>
    <w:pPr>
      <w:suppressAutoHyphens/>
      <w:autoSpaceDE w:val="0"/>
      <w:ind w:left="1440" w:hanging="1350"/>
      <w:jc w:val="left"/>
    </w:pPr>
    <w:rPr>
      <w:rFonts w:ascii="Times New Roman" w:hAnsi="Times New Roman"/>
      <w:szCs w:val="24"/>
      <w:lang w:val="en-US" w:eastAsia="ar-SA"/>
    </w:rPr>
  </w:style>
  <w:style w:type="paragraph" w:customStyle="1" w:styleId="WW-BodyTextIndent3">
    <w:name w:val="WW-Body Text Indent 3"/>
    <w:basedOn w:val="Normal"/>
    <w:rsid w:val="00A44567"/>
    <w:pPr>
      <w:suppressAutoHyphens/>
      <w:autoSpaceDE w:val="0"/>
      <w:ind w:left="1440"/>
      <w:jc w:val="left"/>
    </w:pPr>
    <w:rPr>
      <w:rFonts w:ascii="Times New Roman" w:hAnsi="Times New Roman"/>
      <w:szCs w:val="24"/>
      <w:lang w:val="en-US" w:eastAsia="ar-SA"/>
    </w:rPr>
  </w:style>
  <w:style w:type="paragraph" w:customStyle="1" w:styleId="H2">
    <w:name w:val="H2"/>
    <w:basedOn w:val="Normal"/>
    <w:next w:val="Normal"/>
    <w:link w:val="H2Char"/>
    <w:rsid w:val="00A44567"/>
    <w:pPr>
      <w:keepNext/>
      <w:widowControl w:val="0"/>
      <w:suppressAutoHyphens/>
      <w:autoSpaceDE w:val="0"/>
      <w:spacing w:before="100" w:after="100"/>
      <w:jc w:val="left"/>
    </w:pPr>
    <w:rPr>
      <w:rFonts w:ascii="Times New Roman" w:hAnsi="Times New Roman"/>
      <w:b/>
      <w:bCs/>
      <w:sz w:val="36"/>
      <w:szCs w:val="36"/>
      <w:lang w:val="fr-CH" w:eastAsia="ar-SA"/>
    </w:rPr>
  </w:style>
  <w:style w:type="paragraph" w:customStyle="1" w:styleId="WW-ListNumber">
    <w:name w:val="WW-List Number"/>
    <w:basedOn w:val="List"/>
    <w:rsid w:val="00A44567"/>
    <w:pPr>
      <w:numPr>
        <w:numId w:val="0"/>
      </w:numPr>
      <w:suppressAutoHyphens/>
      <w:autoSpaceDE w:val="0"/>
      <w:spacing w:before="0" w:after="160"/>
      <w:ind w:left="720" w:hanging="360"/>
      <w:jc w:val="left"/>
    </w:pPr>
    <w:rPr>
      <w:rFonts w:cs="Arial"/>
      <w:sz w:val="22"/>
      <w:szCs w:val="22"/>
      <w:lang w:val="en-US" w:eastAsia="ar-SA"/>
    </w:rPr>
  </w:style>
  <w:style w:type="paragraph" w:customStyle="1" w:styleId="ListNumberFirst">
    <w:name w:val="List Number First"/>
    <w:basedOn w:val="WW-ListNumber"/>
    <w:next w:val="WW-ListNumber"/>
    <w:rsid w:val="00A44567"/>
    <w:pPr>
      <w:spacing w:before="80"/>
    </w:pPr>
  </w:style>
  <w:style w:type="paragraph" w:customStyle="1" w:styleId="PolemonlistN">
    <w:name w:val="PolemonlistN"/>
    <w:basedOn w:val="WW-ListNumber"/>
    <w:rsid w:val="00A44567"/>
    <w:pPr>
      <w:ind w:left="619" w:hanging="259"/>
    </w:pPr>
    <w:rPr>
      <w:rFonts w:ascii="Times New Roman" w:hAnsi="Times New Roman" w:cs="Times New Roman"/>
      <w:lang w:val="el-GR"/>
    </w:rPr>
  </w:style>
  <w:style w:type="paragraph" w:customStyle="1" w:styleId="PolemonlistN1">
    <w:name w:val="PolemonlistN1"/>
    <w:basedOn w:val="PolemonlistN"/>
    <w:rsid w:val="00A44567"/>
    <w:pPr>
      <w:ind w:left="1800" w:hanging="360"/>
    </w:pPr>
  </w:style>
  <w:style w:type="paragraph" w:customStyle="1" w:styleId="PolemonNormal">
    <w:name w:val="PolemonNormal"/>
    <w:basedOn w:val="Normal"/>
    <w:rsid w:val="00A44567"/>
    <w:pPr>
      <w:suppressAutoHyphens/>
      <w:autoSpaceDE w:val="0"/>
      <w:jc w:val="left"/>
    </w:pPr>
    <w:rPr>
      <w:rFonts w:ascii="Times New Roman" w:hAnsi="Times New Roman"/>
      <w:sz w:val="22"/>
      <w:szCs w:val="22"/>
      <w:lang w:val="en-US" w:eastAsia="ar-SA"/>
    </w:rPr>
  </w:style>
  <w:style w:type="paragraph" w:customStyle="1" w:styleId="PolemonSxolio">
    <w:name w:val="PolemonSxolio"/>
    <w:basedOn w:val="Normal"/>
    <w:rsid w:val="00A44567"/>
    <w:pPr>
      <w:suppressAutoHyphens/>
      <w:autoSpaceDE w:val="0"/>
      <w:ind w:left="360" w:hanging="360"/>
      <w:jc w:val="left"/>
    </w:pPr>
    <w:rPr>
      <w:rFonts w:ascii="Times New Roman" w:hAnsi="Times New Roman"/>
      <w:spacing w:val="20"/>
      <w:sz w:val="22"/>
      <w:szCs w:val="22"/>
      <w:lang w:val="el-GR" w:eastAsia="ar-SA"/>
    </w:rPr>
  </w:style>
  <w:style w:type="paragraph" w:customStyle="1" w:styleId="proCode">
    <w:name w:val="proCode"/>
    <w:basedOn w:val="Normal"/>
    <w:next w:val="PolemonNormal"/>
    <w:rsid w:val="00A44567"/>
    <w:pPr>
      <w:suppressAutoHyphens/>
      <w:autoSpaceDE w:val="0"/>
      <w:jc w:val="left"/>
    </w:pPr>
    <w:rPr>
      <w:rFonts w:ascii="Times New Roman" w:hAnsi="Times New Roman"/>
      <w:b/>
      <w:bCs/>
      <w:caps/>
      <w:szCs w:val="24"/>
      <w:lang w:val="en-US" w:eastAsia="ar-SA"/>
    </w:rPr>
  </w:style>
  <w:style w:type="paragraph" w:customStyle="1" w:styleId="WW-CommentText">
    <w:name w:val="WW-Comment Text"/>
    <w:basedOn w:val="Normal"/>
    <w:rsid w:val="00A44567"/>
    <w:pPr>
      <w:suppressAutoHyphens/>
      <w:autoSpaceDE w:val="0"/>
      <w:jc w:val="left"/>
    </w:pPr>
    <w:rPr>
      <w:rFonts w:cs="Arial"/>
      <w:lang w:eastAsia="ar-SA"/>
    </w:rPr>
  </w:style>
  <w:style w:type="paragraph" w:customStyle="1" w:styleId="WW-BodyText3">
    <w:name w:val="WW-Body Text 3"/>
    <w:basedOn w:val="Normal"/>
    <w:rsid w:val="00A44567"/>
    <w:pPr>
      <w:widowControl w:val="0"/>
      <w:suppressAutoHyphens/>
      <w:autoSpaceDE w:val="0"/>
    </w:pPr>
    <w:rPr>
      <w:rFonts w:ascii="Times New Roman" w:hAnsi="Times New Roman"/>
      <w:color w:val="000000"/>
      <w:lang w:val="en-US" w:eastAsia="ar-SA"/>
    </w:rPr>
  </w:style>
  <w:style w:type="paragraph" w:customStyle="1" w:styleId="WW-NormalWeb">
    <w:name w:val="WW-Normal (Web)"/>
    <w:basedOn w:val="Normal"/>
    <w:rsid w:val="00A44567"/>
    <w:pPr>
      <w:suppressAutoHyphens/>
      <w:autoSpaceDE w:val="0"/>
      <w:spacing w:before="100" w:after="100"/>
      <w:jc w:val="left"/>
    </w:pPr>
    <w:rPr>
      <w:rFonts w:ascii="Times" w:hAnsi="Times" w:cs="Arial Unicode MS"/>
      <w:lang w:eastAsia="ar-SA"/>
    </w:rPr>
  </w:style>
  <w:style w:type="paragraph" w:customStyle="1" w:styleId="WW-BodyText2">
    <w:name w:val="WW-Body Text 2"/>
    <w:basedOn w:val="Normal"/>
    <w:rsid w:val="00A44567"/>
    <w:pPr>
      <w:suppressAutoHyphens/>
      <w:autoSpaceDE w:val="0"/>
    </w:pPr>
    <w:rPr>
      <w:rFonts w:ascii="Times New Roman" w:hAnsi="Times New Roman"/>
      <w:szCs w:val="24"/>
      <w:lang w:val="en-US" w:eastAsia="ar-SA"/>
    </w:rPr>
  </w:style>
  <w:style w:type="paragraph" w:customStyle="1" w:styleId="H3">
    <w:name w:val="H3"/>
    <w:basedOn w:val="Normal"/>
    <w:next w:val="Normal"/>
    <w:rsid w:val="00A44567"/>
    <w:pPr>
      <w:keepNext/>
      <w:suppressAutoHyphens/>
      <w:spacing w:before="100" w:after="100"/>
      <w:jc w:val="left"/>
    </w:pPr>
    <w:rPr>
      <w:rFonts w:ascii="Times New Roman" w:hAnsi="Times New Roman"/>
      <w:b/>
      <w:sz w:val="28"/>
      <w:szCs w:val="24"/>
      <w:lang w:val="fr-FR" w:eastAsia="ar-SA"/>
    </w:rPr>
  </w:style>
  <w:style w:type="paragraph" w:customStyle="1" w:styleId="BalloonText1">
    <w:name w:val="Balloon Text1"/>
    <w:basedOn w:val="Normal"/>
    <w:rsid w:val="00A44567"/>
    <w:pPr>
      <w:widowControl w:val="0"/>
      <w:suppressAutoHyphens/>
      <w:autoSpaceDE w:val="0"/>
      <w:jc w:val="left"/>
    </w:pPr>
    <w:rPr>
      <w:rFonts w:ascii="Tahoma" w:hAnsi="Tahoma" w:cs="Courier"/>
      <w:sz w:val="16"/>
      <w:szCs w:val="16"/>
      <w:lang w:val="en-US" w:eastAsia="ar-SA"/>
    </w:rPr>
  </w:style>
  <w:style w:type="paragraph" w:customStyle="1" w:styleId="CommentSubject1">
    <w:name w:val="Comment Subject1"/>
    <w:basedOn w:val="WW-CommentText"/>
    <w:next w:val="WW-CommentText"/>
    <w:rsid w:val="00A44567"/>
    <w:pPr>
      <w:widowControl w:val="0"/>
    </w:pPr>
    <w:rPr>
      <w:rFonts w:ascii="Times New Roman" w:hAnsi="Times New Roman" w:cs="Times New Roman"/>
      <w:b/>
      <w:bCs/>
      <w:lang w:val="en-US"/>
    </w:rPr>
  </w:style>
  <w:style w:type="paragraph" w:customStyle="1" w:styleId="NormalEnglish">
    <w:name w:val="Normal_English"/>
    <w:basedOn w:val="Normal"/>
    <w:rsid w:val="00A44567"/>
    <w:pPr>
      <w:suppressAutoHyphens/>
      <w:jc w:val="left"/>
    </w:pPr>
    <w:rPr>
      <w:rFonts w:ascii="Times New Roman" w:hAnsi="Times New Roman"/>
      <w:szCs w:val="24"/>
      <w:lang w:val="en-US" w:eastAsia="ar-SA"/>
    </w:rPr>
  </w:style>
  <w:style w:type="paragraph" w:styleId="EndnoteText">
    <w:name w:val="endnote text"/>
    <w:basedOn w:val="Normal"/>
    <w:link w:val="EndnoteTextChar"/>
    <w:rsid w:val="00A44567"/>
    <w:pPr>
      <w:widowControl w:val="0"/>
      <w:suppressAutoHyphens/>
      <w:autoSpaceDE w:val="0"/>
      <w:jc w:val="left"/>
    </w:pPr>
    <w:rPr>
      <w:rFonts w:ascii="Times New Roman" w:hAnsi="Times New Roman"/>
      <w:szCs w:val="24"/>
      <w:lang w:val="en-US" w:eastAsia="ar-SA"/>
    </w:rPr>
  </w:style>
  <w:style w:type="character" w:customStyle="1" w:styleId="EndnoteTextChar">
    <w:name w:val="Endnote Text Char"/>
    <w:link w:val="EndnoteText"/>
    <w:rsid w:val="00A44567"/>
    <w:rPr>
      <w:szCs w:val="24"/>
      <w:lang w:val="en-US" w:eastAsia="ar-SA"/>
    </w:rPr>
  </w:style>
  <w:style w:type="paragraph" w:customStyle="1" w:styleId="WW-DocumentMap">
    <w:name w:val="WW-Document Map"/>
    <w:basedOn w:val="Normal"/>
    <w:rsid w:val="00A44567"/>
    <w:pPr>
      <w:widowControl w:val="0"/>
      <w:shd w:val="clear" w:color="auto" w:fill="000080"/>
      <w:suppressAutoHyphens/>
      <w:autoSpaceDE w:val="0"/>
      <w:jc w:val="left"/>
    </w:pPr>
    <w:rPr>
      <w:rFonts w:ascii="Tahoma" w:hAnsi="Tahoma" w:cs="Tahoma"/>
      <w:lang w:val="en-US" w:eastAsia="ar-SA"/>
    </w:rPr>
  </w:style>
  <w:style w:type="paragraph" w:customStyle="1" w:styleId="NormalWeb1">
    <w:name w:val="Normal (Web)1"/>
    <w:basedOn w:val="Normal"/>
    <w:rsid w:val="00A44567"/>
    <w:pPr>
      <w:suppressAutoHyphens/>
      <w:autoSpaceDE w:val="0"/>
      <w:spacing w:before="100" w:after="100"/>
      <w:jc w:val="left"/>
    </w:pPr>
    <w:rPr>
      <w:rFonts w:ascii="Times" w:hAnsi="Times" w:cs="Arial Unicode MS"/>
      <w:lang w:eastAsia="ar-SA"/>
    </w:rPr>
  </w:style>
  <w:style w:type="paragraph" w:customStyle="1" w:styleId="Textedebulles1">
    <w:name w:val="Texte de bulles1"/>
    <w:basedOn w:val="Normal"/>
    <w:rsid w:val="00A44567"/>
    <w:pPr>
      <w:widowControl w:val="0"/>
      <w:suppressAutoHyphens/>
      <w:autoSpaceDE w:val="0"/>
      <w:jc w:val="left"/>
    </w:pPr>
    <w:rPr>
      <w:rFonts w:ascii="Tahoma" w:hAnsi="Tahoma" w:cs="Tahoma"/>
      <w:sz w:val="16"/>
      <w:szCs w:val="16"/>
      <w:lang w:val="en-US" w:eastAsia="ar-SA"/>
    </w:rPr>
  </w:style>
  <w:style w:type="paragraph" w:customStyle="1" w:styleId="Objetducommentaire1">
    <w:name w:val="Objet du commentaire1"/>
    <w:basedOn w:val="WW-CommentText"/>
    <w:next w:val="WW-CommentText"/>
    <w:rsid w:val="00A44567"/>
    <w:pPr>
      <w:widowControl w:val="0"/>
    </w:pPr>
    <w:rPr>
      <w:rFonts w:ascii="Times New Roman" w:hAnsi="Times New Roman" w:cs="Times New Roman"/>
      <w:b/>
      <w:bCs/>
      <w:lang w:val="en-US"/>
    </w:rPr>
  </w:style>
  <w:style w:type="paragraph" w:styleId="Index1">
    <w:name w:val="index 1"/>
    <w:basedOn w:val="Normal"/>
    <w:next w:val="Normal"/>
    <w:rsid w:val="00A44567"/>
    <w:pPr>
      <w:widowControl w:val="0"/>
      <w:suppressAutoHyphens/>
      <w:autoSpaceDE w:val="0"/>
      <w:ind w:left="240" w:hanging="240"/>
      <w:jc w:val="left"/>
    </w:pPr>
    <w:rPr>
      <w:rFonts w:ascii="Times New Roman" w:hAnsi="Times New Roman"/>
      <w:szCs w:val="24"/>
      <w:lang w:val="en-US" w:eastAsia="ar-SA"/>
    </w:rPr>
  </w:style>
  <w:style w:type="paragraph" w:customStyle="1" w:styleId="Head1">
    <w:name w:val="Head1"/>
    <w:basedOn w:val="Normal"/>
    <w:rsid w:val="00A44567"/>
    <w:pPr>
      <w:widowControl w:val="0"/>
      <w:suppressAutoHyphens/>
      <w:autoSpaceDE w:val="0"/>
      <w:jc w:val="left"/>
    </w:pPr>
    <w:rPr>
      <w:rFonts w:ascii="Times New Roman" w:hAnsi="Times New Roman"/>
      <w:szCs w:val="24"/>
      <w:lang w:val="en-US" w:eastAsia="ar-SA"/>
    </w:rPr>
  </w:style>
  <w:style w:type="paragraph" w:customStyle="1" w:styleId="WW-HTMLPreformatted">
    <w:name w:val="WW-HTML Preformatted"/>
    <w:basedOn w:val="Normal"/>
    <w:rsid w:val="00A44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eastAsia="MS Mincho" w:hAnsi="Courier New" w:cs="Courier New"/>
      <w:lang w:val="en-US" w:eastAsia="ar-SA"/>
    </w:rPr>
  </w:style>
  <w:style w:type="paragraph" w:customStyle="1" w:styleId="WW-BalloonText">
    <w:name w:val="WW-Balloon Text"/>
    <w:basedOn w:val="Normal"/>
    <w:rsid w:val="00A44567"/>
    <w:pPr>
      <w:widowControl w:val="0"/>
      <w:suppressAutoHyphens/>
      <w:autoSpaceDE w:val="0"/>
      <w:jc w:val="left"/>
    </w:pPr>
    <w:rPr>
      <w:rFonts w:ascii="Tahoma" w:hAnsi="Tahoma" w:cs="Tahoma"/>
      <w:sz w:val="16"/>
      <w:szCs w:val="16"/>
      <w:lang w:val="en-US" w:eastAsia="ar-SA"/>
    </w:rPr>
  </w:style>
  <w:style w:type="paragraph" w:customStyle="1" w:styleId="WW-CommentSubject">
    <w:name w:val="WW-Comment Subject"/>
    <w:basedOn w:val="WW-CommentText"/>
    <w:next w:val="WW-CommentText"/>
    <w:rsid w:val="00A44567"/>
    <w:pPr>
      <w:widowControl w:val="0"/>
    </w:pPr>
    <w:rPr>
      <w:rFonts w:ascii="Times New Roman" w:hAnsi="Times New Roman" w:cs="Times New Roman"/>
      <w:b/>
      <w:bCs/>
      <w:lang w:val="en-US"/>
    </w:rPr>
  </w:style>
  <w:style w:type="paragraph" w:customStyle="1" w:styleId="cardTitle">
    <w:name w:val="cardTitle"/>
    <w:basedOn w:val="Normal"/>
    <w:rsid w:val="00A44567"/>
    <w:pPr>
      <w:widowControl w:val="0"/>
      <w:suppressAutoHyphens/>
      <w:autoSpaceDE w:val="0"/>
      <w:jc w:val="left"/>
    </w:pPr>
    <w:rPr>
      <w:rFonts w:ascii="Verdana" w:hAnsi="Verdana"/>
      <w:b/>
      <w:szCs w:val="24"/>
      <w:lang w:val="en-US" w:eastAsia="ar-SA"/>
    </w:rPr>
  </w:style>
  <w:style w:type="paragraph" w:customStyle="1" w:styleId="StyleCaptionNotBoldItalic">
    <w:name w:val="Style Caption + Not Bold Italic"/>
    <w:basedOn w:val="Caption1"/>
    <w:rsid w:val="00A44567"/>
    <w:rPr>
      <w:b w:val="0"/>
      <w:bCs w:val="0"/>
      <w:i/>
      <w:iCs/>
      <w:sz w:val="16"/>
    </w:rPr>
  </w:style>
  <w:style w:type="paragraph" w:customStyle="1" w:styleId="StyleFirstline0cm">
    <w:name w:val="Style First line:  0 cm"/>
    <w:basedOn w:val="Normal"/>
    <w:rsid w:val="00A44567"/>
    <w:pPr>
      <w:widowControl w:val="0"/>
      <w:suppressAutoHyphens/>
      <w:autoSpaceDE w:val="0"/>
      <w:jc w:val="left"/>
    </w:pPr>
    <w:rPr>
      <w:rFonts w:ascii="Times New Roman" w:hAnsi="Times New Roman"/>
      <w:lang w:val="en-US" w:eastAsia="ar-SA"/>
    </w:rPr>
  </w:style>
  <w:style w:type="paragraph" w:customStyle="1" w:styleId="StyleHeading2Before6ptAfter6pt">
    <w:name w:val="Style Heading 2 + Before:  6 pt After:  6 pt"/>
    <w:basedOn w:val="Heading1"/>
    <w:next w:val="Normal"/>
    <w:rsid w:val="00A44567"/>
    <w:pPr>
      <w:keepLines w:val="0"/>
      <w:widowControl w:val="0"/>
      <w:numPr>
        <w:ilvl w:val="0"/>
        <w:numId w:val="0"/>
      </w:numPr>
      <w:tabs>
        <w:tab w:val="clear" w:pos="426"/>
      </w:tabs>
      <w:suppressAutoHyphens/>
      <w:autoSpaceDE w:val="0"/>
      <w:spacing w:before="120" w:after="120" w:line="240" w:lineRule="auto"/>
      <w:jc w:val="left"/>
    </w:pPr>
    <w:rPr>
      <w:rFonts w:ascii="Times New Roman" w:hAnsi="Times New Roman"/>
      <w:bCs/>
      <w:iCs/>
      <w:caps w:val="0"/>
      <w:color w:val="auto"/>
      <w:kern w:val="1"/>
      <w:sz w:val="28"/>
      <w:lang w:val="en-US" w:eastAsia="ar-SA"/>
    </w:rPr>
  </w:style>
  <w:style w:type="paragraph" w:customStyle="1" w:styleId="StyleHeading5Bold">
    <w:name w:val="Style Heading 5 + Bold"/>
    <w:basedOn w:val="Heading5"/>
    <w:rsid w:val="00A44567"/>
    <w:pPr>
      <w:keepNext/>
      <w:keepLines w:val="0"/>
      <w:widowControl w:val="0"/>
      <w:numPr>
        <w:ilvl w:val="0"/>
        <w:numId w:val="0"/>
      </w:numPr>
      <w:suppressAutoHyphens/>
      <w:autoSpaceDE w:val="0"/>
      <w:spacing w:before="120" w:after="120" w:line="240" w:lineRule="auto"/>
      <w:jc w:val="center"/>
    </w:pPr>
    <w:rPr>
      <w:rFonts w:ascii="Comic Sans MS" w:hAnsi="Comic Sans MS" w:cs="Arial"/>
      <w:bCs/>
      <w:i/>
      <w:szCs w:val="25"/>
      <w:lang w:val="el-GR" w:eastAsia="ar-SA"/>
    </w:rPr>
  </w:style>
  <w:style w:type="paragraph" w:customStyle="1" w:styleId="WW-TableofFigures">
    <w:name w:val="WW-Table of Figures"/>
    <w:basedOn w:val="Normal"/>
    <w:next w:val="Normal"/>
    <w:rsid w:val="00A44567"/>
    <w:pPr>
      <w:widowControl w:val="0"/>
      <w:suppressAutoHyphens/>
      <w:autoSpaceDE w:val="0"/>
      <w:jc w:val="left"/>
    </w:pPr>
    <w:rPr>
      <w:rFonts w:ascii="Times New Roman" w:hAnsi="Times New Roman"/>
      <w:szCs w:val="24"/>
      <w:lang w:val="en-US" w:eastAsia="ar-SA"/>
    </w:rPr>
  </w:style>
  <w:style w:type="paragraph" w:customStyle="1" w:styleId="TableContents">
    <w:name w:val="Table Contents"/>
    <w:basedOn w:val="BodyText"/>
    <w:rsid w:val="00A44567"/>
    <w:pPr>
      <w:suppressLineNumbers/>
      <w:suppressAutoHyphens/>
      <w:autoSpaceDE w:val="0"/>
      <w:spacing w:before="0" w:after="0"/>
      <w:jc w:val="left"/>
    </w:pPr>
    <w:rPr>
      <w:rFonts w:ascii="Courier New" w:hAnsi="Courier New"/>
      <w:b w:val="0"/>
      <w:i w:val="0"/>
      <w:sz w:val="20"/>
      <w:lang w:val="en-US" w:eastAsia="ar-SA"/>
    </w:rPr>
  </w:style>
  <w:style w:type="paragraph" w:customStyle="1" w:styleId="TableHeading">
    <w:name w:val="Table Heading"/>
    <w:basedOn w:val="TableContents"/>
    <w:rsid w:val="00A44567"/>
    <w:pPr>
      <w:jc w:val="center"/>
    </w:pPr>
    <w:rPr>
      <w:b/>
      <w:bCs/>
      <w:i/>
      <w:iCs/>
    </w:rPr>
  </w:style>
  <w:style w:type="paragraph" w:customStyle="1" w:styleId="Framecontents">
    <w:name w:val="Frame contents"/>
    <w:basedOn w:val="BodyText"/>
    <w:rsid w:val="00A44567"/>
    <w:pPr>
      <w:suppressAutoHyphens/>
      <w:autoSpaceDE w:val="0"/>
      <w:spacing w:before="0" w:after="0"/>
      <w:jc w:val="left"/>
    </w:pPr>
    <w:rPr>
      <w:rFonts w:ascii="Courier New" w:hAnsi="Courier New"/>
      <w:b w:val="0"/>
      <w:i w:val="0"/>
      <w:sz w:val="20"/>
      <w:lang w:val="en-US" w:eastAsia="ar-SA"/>
    </w:rPr>
  </w:style>
  <w:style w:type="paragraph" w:styleId="DocumentMap">
    <w:name w:val="Document Map"/>
    <w:basedOn w:val="Normal"/>
    <w:link w:val="DocumentMapChar"/>
    <w:rsid w:val="00A44567"/>
    <w:pPr>
      <w:widowControl w:val="0"/>
      <w:shd w:val="clear" w:color="auto" w:fill="000080"/>
      <w:suppressAutoHyphens/>
      <w:autoSpaceDE w:val="0"/>
      <w:jc w:val="left"/>
    </w:pPr>
    <w:rPr>
      <w:rFonts w:ascii="Tahoma" w:hAnsi="Tahoma"/>
      <w:lang w:val="en-US" w:eastAsia="ar-SA"/>
    </w:rPr>
  </w:style>
  <w:style w:type="character" w:customStyle="1" w:styleId="DocumentMapChar">
    <w:name w:val="Document Map Char"/>
    <w:link w:val="DocumentMap"/>
    <w:rsid w:val="00A44567"/>
    <w:rPr>
      <w:rFonts w:ascii="Tahoma" w:hAnsi="Tahoma"/>
      <w:shd w:val="clear" w:color="auto" w:fill="000080"/>
      <w:lang w:val="en-US" w:eastAsia="ar-SA"/>
    </w:rPr>
  </w:style>
  <w:style w:type="paragraph" w:styleId="HTMLPreformatted">
    <w:name w:val="HTML Preformatted"/>
    <w:basedOn w:val="Normal"/>
    <w:link w:val="HTMLPreformattedChar"/>
    <w:rsid w:val="00A44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lang w:val="en-US"/>
    </w:rPr>
  </w:style>
  <w:style w:type="character" w:customStyle="1" w:styleId="HTMLPreformattedChar">
    <w:name w:val="HTML Preformatted Char"/>
    <w:link w:val="HTMLPreformatted"/>
    <w:rsid w:val="00A44567"/>
    <w:rPr>
      <w:rFonts w:ascii="Courier New" w:hAnsi="Courier New"/>
      <w:lang w:val="en-US"/>
    </w:rPr>
  </w:style>
  <w:style w:type="paragraph" w:styleId="BodyTextIndent3">
    <w:name w:val="Body Text Indent 3"/>
    <w:basedOn w:val="Normal"/>
    <w:link w:val="BodyTextIndent3Char"/>
    <w:rsid w:val="00A44567"/>
    <w:pPr>
      <w:widowControl w:val="0"/>
      <w:suppressAutoHyphens/>
      <w:autoSpaceDE w:val="0"/>
      <w:spacing w:after="120"/>
      <w:ind w:left="360"/>
      <w:jc w:val="left"/>
    </w:pPr>
    <w:rPr>
      <w:rFonts w:ascii="Times New Roman" w:hAnsi="Times New Roman"/>
      <w:sz w:val="16"/>
      <w:szCs w:val="16"/>
      <w:lang w:val="en-US" w:eastAsia="ar-SA"/>
    </w:rPr>
  </w:style>
  <w:style w:type="character" w:customStyle="1" w:styleId="BodyTextIndent3Char">
    <w:name w:val="Body Text Indent 3 Char"/>
    <w:link w:val="BodyTextIndent3"/>
    <w:rsid w:val="00A44567"/>
    <w:rPr>
      <w:sz w:val="16"/>
      <w:szCs w:val="16"/>
      <w:lang w:val="en-US" w:eastAsia="ar-SA"/>
    </w:rPr>
  </w:style>
  <w:style w:type="paragraph" w:styleId="BodyText2">
    <w:name w:val="Body Text 2"/>
    <w:basedOn w:val="Normal"/>
    <w:link w:val="BodyText2Char"/>
    <w:rsid w:val="00A44567"/>
    <w:pPr>
      <w:widowControl w:val="0"/>
      <w:suppressAutoHyphens/>
      <w:autoSpaceDE w:val="0"/>
      <w:spacing w:after="120" w:line="480" w:lineRule="auto"/>
      <w:jc w:val="left"/>
    </w:pPr>
    <w:rPr>
      <w:rFonts w:ascii="Times New Roman" w:hAnsi="Times New Roman"/>
      <w:szCs w:val="24"/>
      <w:lang w:val="en-US" w:eastAsia="ar-SA"/>
    </w:rPr>
  </w:style>
  <w:style w:type="character" w:customStyle="1" w:styleId="BodyText2Char">
    <w:name w:val="Body Text 2 Char"/>
    <w:link w:val="BodyText2"/>
    <w:rsid w:val="00A44567"/>
    <w:rPr>
      <w:szCs w:val="24"/>
      <w:lang w:val="en-US" w:eastAsia="ar-SA"/>
    </w:rPr>
  </w:style>
  <w:style w:type="paragraph" w:styleId="ListNumber">
    <w:name w:val="List Number"/>
    <w:basedOn w:val="List"/>
    <w:rsid w:val="00A44567"/>
    <w:pPr>
      <w:numPr>
        <w:numId w:val="0"/>
      </w:numPr>
      <w:autoSpaceDE w:val="0"/>
      <w:autoSpaceDN w:val="0"/>
      <w:spacing w:before="0" w:after="160"/>
      <w:ind w:left="720" w:hanging="360"/>
      <w:jc w:val="left"/>
    </w:pPr>
    <w:rPr>
      <w:rFonts w:cs="Arial"/>
      <w:sz w:val="22"/>
      <w:szCs w:val="22"/>
      <w:lang w:val="en-US" w:eastAsia="en-US"/>
    </w:rPr>
  </w:style>
  <w:style w:type="character" w:customStyle="1" w:styleId="CommentTextChar">
    <w:name w:val="Comment Text Char"/>
    <w:link w:val="CommentText"/>
    <w:uiPriority w:val="99"/>
    <w:semiHidden/>
    <w:rsid w:val="00A44567"/>
    <w:rPr>
      <w:rFonts w:ascii="Arial" w:hAnsi="Arial"/>
    </w:rPr>
  </w:style>
  <w:style w:type="paragraph" w:styleId="BodyText3">
    <w:name w:val="Body Text 3"/>
    <w:basedOn w:val="Normal"/>
    <w:link w:val="BodyText3Char"/>
    <w:rsid w:val="00A44567"/>
    <w:pPr>
      <w:widowControl w:val="0"/>
      <w:autoSpaceDE w:val="0"/>
      <w:autoSpaceDN w:val="0"/>
    </w:pPr>
    <w:rPr>
      <w:rFonts w:ascii="Times New Roman" w:hAnsi="Times New Roman"/>
      <w:color w:val="000000"/>
      <w:lang w:val="en-US"/>
    </w:rPr>
  </w:style>
  <w:style w:type="character" w:customStyle="1" w:styleId="BodyText3Char">
    <w:name w:val="Body Text 3 Char"/>
    <w:link w:val="BodyText3"/>
    <w:rsid w:val="00A44567"/>
    <w:rPr>
      <w:color w:val="000000"/>
      <w:lang w:val="en-US"/>
    </w:rPr>
  </w:style>
  <w:style w:type="character" w:styleId="HTMLCite">
    <w:name w:val="HTML Cite"/>
    <w:rsid w:val="00A44567"/>
    <w:rPr>
      <w:i/>
      <w:iCs/>
    </w:rPr>
  </w:style>
  <w:style w:type="character" w:customStyle="1" w:styleId="page">
    <w:name w:val="page"/>
    <w:basedOn w:val="DefaultParagraphFont"/>
    <w:rsid w:val="00A44567"/>
  </w:style>
  <w:style w:type="character" w:customStyle="1" w:styleId="spelle">
    <w:name w:val="spelle"/>
    <w:basedOn w:val="DefaultParagraphFont"/>
    <w:rsid w:val="00A44567"/>
  </w:style>
  <w:style w:type="character" w:customStyle="1" w:styleId="moz-txt-tag">
    <w:name w:val="moz-txt-tag"/>
    <w:basedOn w:val="DefaultParagraphFont"/>
    <w:rsid w:val="00A44567"/>
  </w:style>
  <w:style w:type="paragraph" w:customStyle="1" w:styleId="paragrapgtext">
    <w:name w:val="paragrapg_text"/>
    <w:basedOn w:val="Normal"/>
    <w:rsid w:val="00A44567"/>
    <w:pPr>
      <w:spacing w:before="100" w:beforeAutospacing="1" w:after="100" w:afterAutospacing="1"/>
      <w:jc w:val="left"/>
    </w:pPr>
    <w:rPr>
      <w:rFonts w:ascii="Verdana" w:hAnsi="Verdana"/>
      <w:color w:val="003366"/>
      <w:lang w:val="en-US" w:eastAsia="ko-KR"/>
    </w:rPr>
  </w:style>
  <w:style w:type="character" w:customStyle="1" w:styleId="secondary-bf1">
    <w:name w:val="secondary-bf1"/>
    <w:rsid w:val="00A44567"/>
    <w:rPr>
      <w:b/>
      <w:bCs/>
      <w:i/>
      <w:iCs/>
      <w:vanish w:val="0"/>
      <w:webHidden w:val="0"/>
      <w:color w:val="333333"/>
      <w:sz w:val="16"/>
      <w:szCs w:val="16"/>
      <w:specVanish/>
    </w:rPr>
  </w:style>
  <w:style w:type="character" w:customStyle="1" w:styleId="CommentSubjectChar">
    <w:name w:val="Comment Subject Char"/>
    <w:link w:val="CommentSubject"/>
    <w:semiHidden/>
    <w:rsid w:val="00A44567"/>
    <w:rPr>
      <w:rFonts w:ascii="Arial" w:hAnsi="Arial"/>
      <w:b/>
      <w:bCs/>
    </w:rPr>
  </w:style>
  <w:style w:type="character" w:customStyle="1" w:styleId="Caractresdenotedebasdepage">
    <w:name w:val="Caractères de note de bas de page"/>
    <w:rsid w:val="00A44567"/>
    <w:rPr>
      <w:vertAlign w:val="superscript"/>
    </w:rPr>
  </w:style>
  <w:style w:type="numbering" w:customStyle="1" w:styleId="Aucuneliste2">
    <w:name w:val="Aucune liste2"/>
    <w:next w:val="NoList"/>
    <w:uiPriority w:val="99"/>
    <w:semiHidden/>
    <w:unhideWhenUsed/>
    <w:rsid w:val="00845026"/>
  </w:style>
  <w:style w:type="table" w:customStyle="1" w:styleId="Grilledutableau2">
    <w:name w:val="Grille du tableau2"/>
    <w:basedOn w:val="TableNormal"/>
    <w:next w:val="TableGrid"/>
    <w:rsid w:val="00845026"/>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semiHidden/>
    <w:rsid w:val="00845026"/>
  </w:style>
  <w:style w:type="paragraph" w:customStyle="1" w:styleId="Style1">
    <w:name w:val="Style1"/>
    <w:basedOn w:val="H2"/>
    <w:link w:val="Style1Char"/>
    <w:qFormat/>
    <w:rsid w:val="00A3165D"/>
    <w:pPr>
      <w:autoSpaceDN w:val="0"/>
      <w:spacing w:before="240" w:after="60"/>
      <w:outlineLvl w:val="2"/>
    </w:pPr>
    <w:rPr>
      <w:rFonts w:cs="Arial"/>
      <w:b w:val="0"/>
      <w:bCs w:val="0"/>
      <w:lang w:val="en-US" w:eastAsia="en-US"/>
    </w:rPr>
  </w:style>
  <w:style w:type="paragraph" w:customStyle="1" w:styleId="Style2">
    <w:name w:val="Style2"/>
    <w:basedOn w:val="H2"/>
    <w:link w:val="Style2Char"/>
    <w:qFormat/>
    <w:rsid w:val="00000813"/>
    <w:rPr>
      <w:rFonts w:ascii="Arial" w:hAnsi="Arial"/>
      <w:b w:val="0"/>
      <w:sz w:val="20"/>
      <w:szCs w:val="20"/>
    </w:rPr>
  </w:style>
  <w:style w:type="character" w:customStyle="1" w:styleId="H2Char">
    <w:name w:val="H2 Char"/>
    <w:link w:val="H2"/>
    <w:rsid w:val="00A3165D"/>
    <w:rPr>
      <w:b/>
      <w:bCs/>
      <w:sz w:val="36"/>
      <w:szCs w:val="36"/>
      <w:lang w:val="fr-CH" w:eastAsia="ar-SA"/>
    </w:rPr>
  </w:style>
  <w:style w:type="character" w:customStyle="1" w:styleId="Style1Char">
    <w:name w:val="Style1 Char"/>
    <w:link w:val="Style1"/>
    <w:rsid w:val="00A3165D"/>
    <w:rPr>
      <w:rFonts w:cs="Arial"/>
      <w:b/>
      <w:bCs/>
      <w:sz w:val="36"/>
      <w:szCs w:val="36"/>
      <w:lang w:val="en-US" w:eastAsia="en-US"/>
    </w:rPr>
  </w:style>
  <w:style w:type="character" w:customStyle="1" w:styleId="Style2Char">
    <w:name w:val="Style2 Char"/>
    <w:link w:val="Style2"/>
    <w:rsid w:val="00000813"/>
    <w:rPr>
      <w:rFonts w:ascii="Arial" w:hAnsi="Arial"/>
      <w:b/>
      <w:bCs/>
      <w:sz w:val="36"/>
      <w:szCs w:val="36"/>
      <w:lang w:val="fr-CH" w:eastAsia="ar-SA"/>
    </w:rPr>
  </w:style>
  <w:style w:type="paragraph" w:styleId="PlainText">
    <w:name w:val="Plain Text"/>
    <w:basedOn w:val="Normal"/>
    <w:link w:val="PlainTextChar"/>
    <w:uiPriority w:val="99"/>
    <w:unhideWhenUsed/>
    <w:rsid w:val="008E5479"/>
    <w:pPr>
      <w:jc w:val="left"/>
    </w:pPr>
    <w:rPr>
      <w:rFonts w:ascii="Consolas" w:eastAsiaTheme="minorHAnsi" w:hAnsi="Consolas" w:cstheme="minorBidi"/>
      <w:sz w:val="21"/>
      <w:szCs w:val="21"/>
      <w:lang w:val="de-AT" w:eastAsia="en-US"/>
    </w:rPr>
  </w:style>
  <w:style w:type="character" w:customStyle="1" w:styleId="PlainTextChar">
    <w:name w:val="Plain Text Char"/>
    <w:basedOn w:val="DefaultParagraphFont"/>
    <w:link w:val="PlainText"/>
    <w:uiPriority w:val="99"/>
    <w:rsid w:val="008E5479"/>
    <w:rPr>
      <w:rFonts w:ascii="Consolas" w:eastAsiaTheme="minorHAnsi" w:hAnsi="Consolas" w:cstheme="minorBidi"/>
      <w:sz w:val="21"/>
      <w:szCs w:val="21"/>
      <w:lang w:eastAsia="en-US"/>
    </w:rPr>
  </w:style>
  <w:style w:type="paragraph" w:customStyle="1" w:styleId="Formatvorlageberschrift9FettNichtKursivLinks0cmErsteZeile">
    <w:name w:val="Formatvorlage Überschrift 9 + Fett Nicht Kursiv Links:  0 cm Erste Zeile..."/>
    <w:basedOn w:val="Heading9"/>
    <w:rsid w:val="005F3F80"/>
    <w:pPr>
      <w:numPr>
        <w:ilvl w:val="0"/>
        <w:numId w:val="0"/>
      </w:numPr>
      <w:spacing w:before="240" w:after="60"/>
    </w:pPr>
    <w:rPr>
      <w:b/>
      <w:bCs/>
      <w:i w:val="0"/>
    </w:rPr>
  </w:style>
  <w:style w:type="paragraph" w:customStyle="1" w:styleId="Formatvorlageberschrift911ptFettNichtKursivLinks0cmErst">
    <w:name w:val="Formatvorlage Überschrift 9 + 11 pt Fett Nicht Kursiv Links:  0 cm Erst..."/>
    <w:basedOn w:val="Heading9"/>
    <w:rsid w:val="005F3F80"/>
    <w:pPr>
      <w:numPr>
        <w:ilvl w:val="0"/>
        <w:numId w:val="0"/>
      </w:numPr>
      <w:spacing w:before="240" w:after="60"/>
    </w:pPr>
    <w:rPr>
      <w:b/>
      <w:bCs/>
      <w:i w:val="0"/>
      <w:sz w:val="22"/>
    </w:rPr>
  </w:style>
  <w:style w:type="character" w:customStyle="1" w:styleId="Hyperlink1">
    <w:name w:val="Hyperlink1"/>
    <w:basedOn w:val="DefaultParagraphFont"/>
    <w:rsid w:val="00AA2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6082">
      <w:bodyDiv w:val="1"/>
      <w:marLeft w:val="0"/>
      <w:marRight w:val="0"/>
      <w:marTop w:val="0"/>
      <w:marBottom w:val="0"/>
      <w:divBdr>
        <w:top w:val="none" w:sz="0" w:space="0" w:color="auto"/>
        <w:left w:val="none" w:sz="0" w:space="0" w:color="auto"/>
        <w:bottom w:val="none" w:sz="0" w:space="0" w:color="auto"/>
        <w:right w:val="none" w:sz="0" w:space="0" w:color="auto"/>
      </w:divBdr>
    </w:div>
    <w:div w:id="150947235">
      <w:bodyDiv w:val="1"/>
      <w:marLeft w:val="0"/>
      <w:marRight w:val="0"/>
      <w:marTop w:val="0"/>
      <w:marBottom w:val="0"/>
      <w:divBdr>
        <w:top w:val="none" w:sz="0" w:space="0" w:color="auto"/>
        <w:left w:val="none" w:sz="0" w:space="0" w:color="auto"/>
        <w:bottom w:val="none" w:sz="0" w:space="0" w:color="auto"/>
        <w:right w:val="none" w:sz="0" w:space="0" w:color="auto"/>
      </w:divBdr>
    </w:div>
    <w:div w:id="250623561">
      <w:bodyDiv w:val="1"/>
      <w:marLeft w:val="0"/>
      <w:marRight w:val="0"/>
      <w:marTop w:val="0"/>
      <w:marBottom w:val="0"/>
      <w:divBdr>
        <w:top w:val="none" w:sz="0" w:space="0" w:color="auto"/>
        <w:left w:val="none" w:sz="0" w:space="0" w:color="auto"/>
        <w:bottom w:val="none" w:sz="0" w:space="0" w:color="auto"/>
        <w:right w:val="none" w:sz="0" w:space="0" w:color="auto"/>
      </w:divBdr>
    </w:div>
    <w:div w:id="307251699">
      <w:bodyDiv w:val="1"/>
      <w:marLeft w:val="0"/>
      <w:marRight w:val="0"/>
      <w:marTop w:val="0"/>
      <w:marBottom w:val="0"/>
      <w:divBdr>
        <w:top w:val="none" w:sz="0" w:space="0" w:color="auto"/>
        <w:left w:val="none" w:sz="0" w:space="0" w:color="auto"/>
        <w:bottom w:val="none" w:sz="0" w:space="0" w:color="auto"/>
        <w:right w:val="none" w:sz="0" w:space="0" w:color="auto"/>
      </w:divBdr>
    </w:div>
    <w:div w:id="342980246">
      <w:bodyDiv w:val="1"/>
      <w:marLeft w:val="0"/>
      <w:marRight w:val="0"/>
      <w:marTop w:val="0"/>
      <w:marBottom w:val="0"/>
      <w:divBdr>
        <w:top w:val="none" w:sz="0" w:space="0" w:color="auto"/>
        <w:left w:val="none" w:sz="0" w:space="0" w:color="auto"/>
        <w:bottom w:val="none" w:sz="0" w:space="0" w:color="auto"/>
        <w:right w:val="none" w:sz="0" w:space="0" w:color="auto"/>
      </w:divBdr>
    </w:div>
    <w:div w:id="343359427">
      <w:bodyDiv w:val="1"/>
      <w:marLeft w:val="0"/>
      <w:marRight w:val="0"/>
      <w:marTop w:val="0"/>
      <w:marBottom w:val="0"/>
      <w:divBdr>
        <w:top w:val="none" w:sz="0" w:space="0" w:color="auto"/>
        <w:left w:val="none" w:sz="0" w:space="0" w:color="auto"/>
        <w:bottom w:val="none" w:sz="0" w:space="0" w:color="auto"/>
        <w:right w:val="none" w:sz="0" w:space="0" w:color="auto"/>
      </w:divBdr>
    </w:div>
    <w:div w:id="402485679">
      <w:bodyDiv w:val="1"/>
      <w:marLeft w:val="0"/>
      <w:marRight w:val="0"/>
      <w:marTop w:val="0"/>
      <w:marBottom w:val="0"/>
      <w:divBdr>
        <w:top w:val="none" w:sz="0" w:space="0" w:color="auto"/>
        <w:left w:val="none" w:sz="0" w:space="0" w:color="auto"/>
        <w:bottom w:val="none" w:sz="0" w:space="0" w:color="auto"/>
        <w:right w:val="none" w:sz="0" w:space="0" w:color="auto"/>
      </w:divBdr>
    </w:div>
    <w:div w:id="406074663">
      <w:bodyDiv w:val="1"/>
      <w:marLeft w:val="0"/>
      <w:marRight w:val="0"/>
      <w:marTop w:val="0"/>
      <w:marBottom w:val="0"/>
      <w:divBdr>
        <w:top w:val="none" w:sz="0" w:space="0" w:color="auto"/>
        <w:left w:val="none" w:sz="0" w:space="0" w:color="auto"/>
        <w:bottom w:val="none" w:sz="0" w:space="0" w:color="auto"/>
        <w:right w:val="none" w:sz="0" w:space="0" w:color="auto"/>
      </w:divBdr>
    </w:div>
    <w:div w:id="454063288">
      <w:bodyDiv w:val="1"/>
      <w:marLeft w:val="0"/>
      <w:marRight w:val="0"/>
      <w:marTop w:val="0"/>
      <w:marBottom w:val="0"/>
      <w:divBdr>
        <w:top w:val="none" w:sz="0" w:space="0" w:color="auto"/>
        <w:left w:val="none" w:sz="0" w:space="0" w:color="auto"/>
        <w:bottom w:val="none" w:sz="0" w:space="0" w:color="auto"/>
        <w:right w:val="none" w:sz="0" w:space="0" w:color="auto"/>
      </w:divBdr>
    </w:div>
    <w:div w:id="535392537">
      <w:bodyDiv w:val="1"/>
      <w:marLeft w:val="0"/>
      <w:marRight w:val="0"/>
      <w:marTop w:val="0"/>
      <w:marBottom w:val="0"/>
      <w:divBdr>
        <w:top w:val="none" w:sz="0" w:space="0" w:color="auto"/>
        <w:left w:val="none" w:sz="0" w:space="0" w:color="auto"/>
        <w:bottom w:val="none" w:sz="0" w:space="0" w:color="auto"/>
        <w:right w:val="none" w:sz="0" w:space="0" w:color="auto"/>
      </w:divBdr>
    </w:div>
    <w:div w:id="561717051">
      <w:bodyDiv w:val="1"/>
      <w:marLeft w:val="0"/>
      <w:marRight w:val="0"/>
      <w:marTop w:val="0"/>
      <w:marBottom w:val="0"/>
      <w:divBdr>
        <w:top w:val="none" w:sz="0" w:space="0" w:color="auto"/>
        <w:left w:val="none" w:sz="0" w:space="0" w:color="auto"/>
        <w:bottom w:val="none" w:sz="0" w:space="0" w:color="auto"/>
        <w:right w:val="none" w:sz="0" w:space="0" w:color="auto"/>
      </w:divBdr>
      <w:divsChild>
        <w:div w:id="1404765545">
          <w:marLeft w:val="0"/>
          <w:marRight w:val="0"/>
          <w:marTop w:val="0"/>
          <w:marBottom w:val="0"/>
          <w:divBdr>
            <w:top w:val="none" w:sz="0" w:space="0" w:color="auto"/>
            <w:left w:val="none" w:sz="0" w:space="0" w:color="auto"/>
            <w:bottom w:val="none" w:sz="0" w:space="0" w:color="auto"/>
            <w:right w:val="none" w:sz="0" w:space="0" w:color="auto"/>
          </w:divBdr>
        </w:div>
      </w:divsChild>
    </w:div>
    <w:div w:id="638464356">
      <w:bodyDiv w:val="1"/>
      <w:marLeft w:val="0"/>
      <w:marRight w:val="0"/>
      <w:marTop w:val="0"/>
      <w:marBottom w:val="0"/>
      <w:divBdr>
        <w:top w:val="none" w:sz="0" w:space="0" w:color="auto"/>
        <w:left w:val="none" w:sz="0" w:space="0" w:color="auto"/>
        <w:bottom w:val="none" w:sz="0" w:space="0" w:color="auto"/>
        <w:right w:val="none" w:sz="0" w:space="0" w:color="auto"/>
      </w:divBdr>
    </w:div>
    <w:div w:id="657418225">
      <w:bodyDiv w:val="1"/>
      <w:marLeft w:val="0"/>
      <w:marRight w:val="0"/>
      <w:marTop w:val="0"/>
      <w:marBottom w:val="0"/>
      <w:divBdr>
        <w:top w:val="none" w:sz="0" w:space="0" w:color="auto"/>
        <w:left w:val="none" w:sz="0" w:space="0" w:color="auto"/>
        <w:bottom w:val="none" w:sz="0" w:space="0" w:color="auto"/>
        <w:right w:val="none" w:sz="0" w:space="0" w:color="auto"/>
      </w:divBdr>
    </w:div>
    <w:div w:id="715809898">
      <w:bodyDiv w:val="1"/>
      <w:marLeft w:val="0"/>
      <w:marRight w:val="0"/>
      <w:marTop w:val="0"/>
      <w:marBottom w:val="0"/>
      <w:divBdr>
        <w:top w:val="none" w:sz="0" w:space="0" w:color="auto"/>
        <w:left w:val="none" w:sz="0" w:space="0" w:color="auto"/>
        <w:bottom w:val="none" w:sz="0" w:space="0" w:color="auto"/>
        <w:right w:val="none" w:sz="0" w:space="0" w:color="auto"/>
      </w:divBdr>
    </w:div>
    <w:div w:id="794058204">
      <w:bodyDiv w:val="1"/>
      <w:marLeft w:val="0"/>
      <w:marRight w:val="0"/>
      <w:marTop w:val="0"/>
      <w:marBottom w:val="0"/>
      <w:divBdr>
        <w:top w:val="none" w:sz="0" w:space="0" w:color="auto"/>
        <w:left w:val="none" w:sz="0" w:space="0" w:color="auto"/>
        <w:bottom w:val="none" w:sz="0" w:space="0" w:color="auto"/>
        <w:right w:val="none" w:sz="0" w:space="0" w:color="auto"/>
      </w:divBdr>
    </w:div>
    <w:div w:id="807548271">
      <w:bodyDiv w:val="1"/>
      <w:marLeft w:val="0"/>
      <w:marRight w:val="0"/>
      <w:marTop w:val="0"/>
      <w:marBottom w:val="0"/>
      <w:divBdr>
        <w:top w:val="none" w:sz="0" w:space="0" w:color="auto"/>
        <w:left w:val="none" w:sz="0" w:space="0" w:color="auto"/>
        <w:bottom w:val="none" w:sz="0" w:space="0" w:color="auto"/>
        <w:right w:val="none" w:sz="0" w:space="0" w:color="auto"/>
      </w:divBdr>
    </w:div>
    <w:div w:id="834882417">
      <w:bodyDiv w:val="1"/>
      <w:marLeft w:val="0"/>
      <w:marRight w:val="0"/>
      <w:marTop w:val="0"/>
      <w:marBottom w:val="0"/>
      <w:divBdr>
        <w:top w:val="none" w:sz="0" w:space="0" w:color="auto"/>
        <w:left w:val="none" w:sz="0" w:space="0" w:color="auto"/>
        <w:bottom w:val="none" w:sz="0" w:space="0" w:color="auto"/>
        <w:right w:val="none" w:sz="0" w:space="0" w:color="auto"/>
      </w:divBdr>
    </w:div>
    <w:div w:id="1029532054">
      <w:bodyDiv w:val="1"/>
      <w:marLeft w:val="0"/>
      <w:marRight w:val="0"/>
      <w:marTop w:val="0"/>
      <w:marBottom w:val="0"/>
      <w:divBdr>
        <w:top w:val="none" w:sz="0" w:space="0" w:color="auto"/>
        <w:left w:val="none" w:sz="0" w:space="0" w:color="auto"/>
        <w:bottom w:val="none" w:sz="0" w:space="0" w:color="auto"/>
        <w:right w:val="none" w:sz="0" w:space="0" w:color="auto"/>
      </w:divBdr>
    </w:div>
    <w:div w:id="1133058876">
      <w:bodyDiv w:val="1"/>
      <w:marLeft w:val="0"/>
      <w:marRight w:val="0"/>
      <w:marTop w:val="0"/>
      <w:marBottom w:val="0"/>
      <w:divBdr>
        <w:top w:val="none" w:sz="0" w:space="0" w:color="auto"/>
        <w:left w:val="none" w:sz="0" w:space="0" w:color="auto"/>
        <w:bottom w:val="none" w:sz="0" w:space="0" w:color="auto"/>
        <w:right w:val="none" w:sz="0" w:space="0" w:color="auto"/>
      </w:divBdr>
    </w:div>
    <w:div w:id="1211725067">
      <w:bodyDiv w:val="1"/>
      <w:marLeft w:val="0"/>
      <w:marRight w:val="0"/>
      <w:marTop w:val="0"/>
      <w:marBottom w:val="0"/>
      <w:divBdr>
        <w:top w:val="none" w:sz="0" w:space="0" w:color="auto"/>
        <w:left w:val="none" w:sz="0" w:space="0" w:color="auto"/>
        <w:bottom w:val="none" w:sz="0" w:space="0" w:color="auto"/>
        <w:right w:val="none" w:sz="0" w:space="0" w:color="auto"/>
      </w:divBdr>
    </w:div>
    <w:div w:id="1215774996">
      <w:bodyDiv w:val="1"/>
      <w:marLeft w:val="0"/>
      <w:marRight w:val="0"/>
      <w:marTop w:val="0"/>
      <w:marBottom w:val="0"/>
      <w:divBdr>
        <w:top w:val="none" w:sz="0" w:space="0" w:color="auto"/>
        <w:left w:val="none" w:sz="0" w:space="0" w:color="auto"/>
        <w:bottom w:val="none" w:sz="0" w:space="0" w:color="auto"/>
        <w:right w:val="none" w:sz="0" w:space="0" w:color="auto"/>
      </w:divBdr>
    </w:div>
    <w:div w:id="1348680082">
      <w:bodyDiv w:val="1"/>
      <w:marLeft w:val="0"/>
      <w:marRight w:val="0"/>
      <w:marTop w:val="0"/>
      <w:marBottom w:val="0"/>
      <w:divBdr>
        <w:top w:val="none" w:sz="0" w:space="0" w:color="auto"/>
        <w:left w:val="none" w:sz="0" w:space="0" w:color="auto"/>
        <w:bottom w:val="none" w:sz="0" w:space="0" w:color="auto"/>
        <w:right w:val="none" w:sz="0" w:space="0" w:color="auto"/>
      </w:divBdr>
      <w:divsChild>
        <w:div w:id="1966308613">
          <w:marLeft w:val="0"/>
          <w:marRight w:val="0"/>
          <w:marTop w:val="0"/>
          <w:marBottom w:val="0"/>
          <w:divBdr>
            <w:top w:val="none" w:sz="0" w:space="0" w:color="auto"/>
            <w:left w:val="none" w:sz="0" w:space="0" w:color="auto"/>
            <w:bottom w:val="none" w:sz="0" w:space="0" w:color="auto"/>
            <w:right w:val="none" w:sz="0" w:space="0" w:color="auto"/>
          </w:divBdr>
          <w:divsChild>
            <w:div w:id="1152067943">
              <w:marLeft w:val="0"/>
              <w:marRight w:val="0"/>
              <w:marTop w:val="0"/>
              <w:marBottom w:val="0"/>
              <w:divBdr>
                <w:top w:val="none" w:sz="0" w:space="0" w:color="auto"/>
                <w:left w:val="none" w:sz="0" w:space="0" w:color="auto"/>
                <w:bottom w:val="none" w:sz="0" w:space="0" w:color="auto"/>
                <w:right w:val="none" w:sz="0" w:space="0" w:color="auto"/>
              </w:divBdr>
            </w:div>
            <w:div w:id="17305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0249">
      <w:bodyDiv w:val="1"/>
      <w:marLeft w:val="0"/>
      <w:marRight w:val="0"/>
      <w:marTop w:val="0"/>
      <w:marBottom w:val="0"/>
      <w:divBdr>
        <w:top w:val="none" w:sz="0" w:space="0" w:color="auto"/>
        <w:left w:val="none" w:sz="0" w:space="0" w:color="auto"/>
        <w:bottom w:val="none" w:sz="0" w:space="0" w:color="auto"/>
        <w:right w:val="none" w:sz="0" w:space="0" w:color="auto"/>
      </w:divBdr>
    </w:div>
    <w:div w:id="1445419474">
      <w:bodyDiv w:val="1"/>
      <w:marLeft w:val="0"/>
      <w:marRight w:val="0"/>
      <w:marTop w:val="0"/>
      <w:marBottom w:val="0"/>
      <w:divBdr>
        <w:top w:val="none" w:sz="0" w:space="0" w:color="auto"/>
        <w:left w:val="none" w:sz="0" w:space="0" w:color="auto"/>
        <w:bottom w:val="none" w:sz="0" w:space="0" w:color="auto"/>
        <w:right w:val="none" w:sz="0" w:space="0" w:color="auto"/>
      </w:divBdr>
    </w:div>
    <w:div w:id="1459882943">
      <w:bodyDiv w:val="1"/>
      <w:marLeft w:val="0"/>
      <w:marRight w:val="0"/>
      <w:marTop w:val="0"/>
      <w:marBottom w:val="0"/>
      <w:divBdr>
        <w:top w:val="none" w:sz="0" w:space="0" w:color="auto"/>
        <w:left w:val="none" w:sz="0" w:space="0" w:color="auto"/>
        <w:bottom w:val="none" w:sz="0" w:space="0" w:color="auto"/>
        <w:right w:val="none" w:sz="0" w:space="0" w:color="auto"/>
      </w:divBdr>
    </w:div>
    <w:div w:id="1472014793">
      <w:bodyDiv w:val="1"/>
      <w:marLeft w:val="0"/>
      <w:marRight w:val="0"/>
      <w:marTop w:val="0"/>
      <w:marBottom w:val="0"/>
      <w:divBdr>
        <w:top w:val="none" w:sz="0" w:space="0" w:color="auto"/>
        <w:left w:val="none" w:sz="0" w:space="0" w:color="auto"/>
        <w:bottom w:val="none" w:sz="0" w:space="0" w:color="auto"/>
        <w:right w:val="none" w:sz="0" w:space="0" w:color="auto"/>
      </w:divBdr>
    </w:div>
    <w:div w:id="1501657403">
      <w:bodyDiv w:val="1"/>
      <w:marLeft w:val="0"/>
      <w:marRight w:val="0"/>
      <w:marTop w:val="0"/>
      <w:marBottom w:val="0"/>
      <w:divBdr>
        <w:top w:val="none" w:sz="0" w:space="0" w:color="auto"/>
        <w:left w:val="none" w:sz="0" w:space="0" w:color="auto"/>
        <w:bottom w:val="none" w:sz="0" w:space="0" w:color="auto"/>
        <w:right w:val="none" w:sz="0" w:space="0" w:color="auto"/>
      </w:divBdr>
    </w:div>
    <w:div w:id="1526211060">
      <w:bodyDiv w:val="1"/>
      <w:marLeft w:val="0"/>
      <w:marRight w:val="0"/>
      <w:marTop w:val="0"/>
      <w:marBottom w:val="0"/>
      <w:divBdr>
        <w:top w:val="none" w:sz="0" w:space="0" w:color="auto"/>
        <w:left w:val="none" w:sz="0" w:space="0" w:color="auto"/>
        <w:bottom w:val="none" w:sz="0" w:space="0" w:color="auto"/>
        <w:right w:val="none" w:sz="0" w:space="0" w:color="auto"/>
      </w:divBdr>
    </w:div>
    <w:div w:id="1544946756">
      <w:bodyDiv w:val="1"/>
      <w:marLeft w:val="0"/>
      <w:marRight w:val="0"/>
      <w:marTop w:val="0"/>
      <w:marBottom w:val="0"/>
      <w:divBdr>
        <w:top w:val="none" w:sz="0" w:space="0" w:color="auto"/>
        <w:left w:val="none" w:sz="0" w:space="0" w:color="auto"/>
        <w:bottom w:val="none" w:sz="0" w:space="0" w:color="auto"/>
        <w:right w:val="none" w:sz="0" w:space="0" w:color="auto"/>
      </w:divBdr>
    </w:div>
    <w:div w:id="1652951629">
      <w:bodyDiv w:val="1"/>
      <w:marLeft w:val="0"/>
      <w:marRight w:val="0"/>
      <w:marTop w:val="0"/>
      <w:marBottom w:val="0"/>
      <w:divBdr>
        <w:top w:val="none" w:sz="0" w:space="0" w:color="auto"/>
        <w:left w:val="none" w:sz="0" w:space="0" w:color="auto"/>
        <w:bottom w:val="none" w:sz="0" w:space="0" w:color="auto"/>
        <w:right w:val="none" w:sz="0" w:space="0" w:color="auto"/>
      </w:divBdr>
    </w:div>
    <w:div w:id="1693340306">
      <w:bodyDiv w:val="1"/>
      <w:marLeft w:val="0"/>
      <w:marRight w:val="0"/>
      <w:marTop w:val="0"/>
      <w:marBottom w:val="0"/>
      <w:divBdr>
        <w:top w:val="none" w:sz="0" w:space="0" w:color="auto"/>
        <w:left w:val="none" w:sz="0" w:space="0" w:color="auto"/>
        <w:bottom w:val="none" w:sz="0" w:space="0" w:color="auto"/>
        <w:right w:val="none" w:sz="0" w:space="0" w:color="auto"/>
      </w:divBdr>
    </w:div>
    <w:div w:id="1694258974">
      <w:bodyDiv w:val="1"/>
      <w:marLeft w:val="0"/>
      <w:marRight w:val="0"/>
      <w:marTop w:val="0"/>
      <w:marBottom w:val="0"/>
      <w:divBdr>
        <w:top w:val="none" w:sz="0" w:space="0" w:color="auto"/>
        <w:left w:val="none" w:sz="0" w:space="0" w:color="auto"/>
        <w:bottom w:val="none" w:sz="0" w:space="0" w:color="auto"/>
        <w:right w:val="none" w:sz="0" w:space="0" w:color="auto"/>
      </w:divBdr>
      <w:divsChild>
        <w:div w:id="1726874727">
          <w:marLeft w:val="0"/>
          <w:marRight w:val="0"/>
          <w:marTop w:val="0"/>
          <w:marBottom w:val="0"/>
          <w:divBdr>
            <w:top w:val="none" w:sz="0" w:space="0" w:color="auto"/>
            <w:left w:val="none" w:sz="0" w:space="0" w:color="auto"/>
            <w:bottom w:val="none" w:sz="0" w:space="0" w:color="auto"/>
            <w:right w:val="none" w:sz="0" w:space="0" w:color="auto"/>
          </w:divBdr>
          <w:divsChild>
            <w:div w:id="417793437">
              <w:marLeft w:val="0"/>
              <w:marRight w:val="0"/>
              <w:marTop w:val="0"/>
              <w:marBottom w:val="0"/>
              <w:divBdr>
                <w:top w:val="none" w:sz="0" w:space="0" w:color="auto"/>
                <w:left w:val="none" w:sz="0" w:space="0" w:color="auto"/>
                <w:bottom w:val="none" w:sz="0" w:space="0" w:color="auto"/>
                <w:right w:val="none" w:sz="0" w:space="0" w:color="auto"/>
              </w:divBdr>
            </w:div>
            <w:div w:id="830372646">
              <w:marLeft w:val="0"/>
              <w:marRight w:val="0"/>
              <w:marTop w:val="0"/>
              <w:marBottom w:val="0"/>
              <w:divBdr>
                <w:top w:val="none" w:sz="0" w:space="0" w:color="auto"/>
                <w:left w:val="none" w:sz="0" w:space="0" w:color="auto"/>
                <w:bottom w:val="none" w:sz="0" w:space="0" w:color="auto"/>
                <w:right w:val="none" w:sz="0" w:space="0" w:color="auto"/>
              </w:divBdr>
            </w:div>
            <w:div w:id="14485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22752">
      <w:bodyDiv w:val="1"/>
      <w:marLeft w:val="0"/>
      <w:marRight w:val="0"/>
      <w:marTop w:val="0"/>
      <w:marBottom w:val="0"/>
      <w:divBdr>
        <w:top w:val="none" w:sz="0" w:space="0" w:color="auto"/>
        <w:left w:val="none" w:sz="0" w:space="0" w:color="auto"/>
        <w:bottom w:val="none" w:sz="0" w:space="0" w:color="auto"/>
        <w:right w:val="none" w:sz="0" w:space="0" w:color="auto"/>
      </w:divBdr>
      <w:divsChild>
        <w:div w:id="1737818835">
          <w:marLeft w:val="0"/>
          <w:marRight w:val="0"/>
          <w:marTop w:val="0"/>
          <w:marBottom w:val="0"/>
          <w:divBdr>
            <w:top w:val="single" w:sz="6" w:space="5" w:color="CCCCCC"/>
            <w:left w:val="none" w:sz="0" w:space="0" w:color="auto"/>
            <w:bottom w:val="single" w:sz="6" w:space="5" w:color="CCCCCC"/>
            <w:right w:val="none" w:sz="0" w:space="0" w:color="auto"/>
          </w:divBdr>
          <w:divsChild>
            <w:div w:id="1281567589">
              <w:marLeft w:val="0"/>
              <w:marRight w:val="0"/>
              <w:marTop w:val="0"/>
              <w:marBottom w:val="0"/>
              <w:divBdr>
                <w:top w:val="none" w:sz="0" w:space="0" w:color="auto"/>
                <w:left w:val="none" w:sz="0" w:space="0" w:color="auto"/>
                <w:bottom w:val="none" w:sz="0" w:space="0" w:color="auto"/>
                <w:right w:val="none" w:sz="0" w:space="0" w:color="auto"/>
              </w:divBdr>
              <w:divsChild>
                <w:div w:id="516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99542">
      <w:bodyDiv w:val="1"/>
      <w:marLeft w:val="0"/>
      <w:marRight w:val="0"/>
      <w:marTop w:val="0"/>
      <w:marBottom w:val="0"/>
      <w:divBdr>
        <w:top w:val="none" w:sz="0" w:space="0" w:color="auto"/>
        <w:left w:val="none" w:sz="0" w:space="0" w:color="auto"/>
        <w:bottom w:val="none" w:sz="0" w:space="0" w:color="auto"/>
        <w:right w:val="none" w:sz="0" w:space="0" w:color="auto"/>
      </w:divBdr>
      <w:divsChild>
        <w:div w:id="19669517">
          <w:marLeft w:val="0"/>
          <w:marRight w:val="0"/>
          <w:marTop w:val="0"/>
          <w:marBottom w:val="0"/>
          <w:divBdr>
            <w:top w:val="single" w:sz="6" w:space="5" w:color="CCCCCC"/>
            <w:left w:val="none" w:sz="0" w:space="0" w:color="auto"/>
            <w:bottom w:val="single" w:sz="6" w:space="5" w:color="CCCCCC"/>
            <w:right w:val="none" w:sz="0" w:space="0" w:color="auto"/>
          </w:divBdr>
          <w:divsChild>
            <w:div w:id="2083018194">
              <w:marLeft w:val="0"/>
              <w:marRight w:val="0"/>
              <w:marTop w:val="0"/>
              <w:marBottom w:val="0"/>
              <w:divBdr>
                <w:top w:val="none" w:sz="0" w:space="0" w:color="auto"/>
                <w:left w:val="none" w:sz="0" w:space="0" w:color="auto"/>
                <w:bottom w:val="none" w:sz="0" w:space="0" w:color="auto"/>
                <w:right w:val="none" w:sz="0" w:space="0" w:color="auto"/>
              </w:divBdr>
              <w:divsChild>
                <w:div w:id="13031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90941">
      <w:bodyDiv w:val="1"/>
      <w:marLeft w:val="0"/>
      <w:marRight w:val="0"/>
      <w:marTop w:val="0"/>
      <w:marBottom w:val="0"/>
      <w:divBdr>
        <w:top w:val="none" w:sz="0" w:space="0" w:color="auto"/>
        <w:left w:val="none" w:sz="0" w:space="0" w:color="auto"/>
        <w:bottom w:val="none" w:sz="0" w:space="0" w:color="auto"/>
        <w:right w:val="none" w:sz="0" w:space="0" w:color="auto"/>
      </w:divBdr>
    </w:div>
    <w:div w:id="2031948525">
      <w:bodyDiv w:val="1"/>
      <w:marLeft w:val="0"/>
      <w:marRight w:val="0"/>
      <w:marTop w:val="0"/>
      <w:marBottom w:val="0"/>
      <w:divBdr>
        <w:top w:val="none" w:sz="0" w:space="0" w:color="auto"/>
        <w:left w:val="none" w:sz="0" w:space="0" w:color="auto"/>
        <w:bottom w:val="none" w:sz="0" w:space="0" w:color="auto"/>
        <w:right w:val="none" w:sz="0" w:space="0" w:color="auto"/>
      </w:divBdr>
    </w:div>
    <w:div w:id="2068062504">
      <w:bodyDiv w:val="1"/>
      <w:marLeft w:val="0"/>
      <w:marRight w:val="0"/>
      <w:marTop w:val="0"/>
      <w:marBottom w:val="0"/>
      <w:divBdr>
        <w:top w:val="none" w:sz="0" w:space="0" w:color="auto"/>
        <w:left w:val="none" w:sz="0" w:space="0" w:color="auto"/>
        <w:bottom w:val="none" w:sz="0" w:space="0" w:color="auto"/>
        <w:right w:val="none" w:sz="0" w:space="0" w:color="auto"/>
      </w:divBdr>
    </w:div>
    <w:div w:id="2095398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eith.May@english-heritage.org.uk" TargetMode="External"/><Relationship Id="rId18" Type="http://schemas.openxmlformats.org/officeDocument/2006/relationships/hyperlink" Target="file:///C:\Users\Administrator\Desktop\ARIADNE\CRMandExtensions\CRMarchaeo\ClassHier2.xlsx"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nja.Masur@oeaw.ac.at" TargetMode="External"/><Relationship Id="rId17" Type="http://schemas.openxmlformats.org/officeDocument/2006/relationships/hyperlink" Target="file:///C:\Users\Administrator\Desktop\ARIADNE\CRMandExtensions\CRMarchaeo\ClassHier2.xlsx"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Administrator\Desktop\ARIADNE\CRMandExtensions\CRMarchaeo\ClassHier2.xlsx" TargetMode="External"/><Relationship Id="rId20" Type="http://schemas.openxmlformats.org/officeDocument/2006/relationships/image" Target="media/image1.png"/><Relationship Id="rId29" Type="http://schemas.openxmlformats.org/officeDocument/2006/relationships/hyperlink" Target="http://www.cidoc-crm.org/html/5.0.4/cidoc-cr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ermon@cyi.ac.cy"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7btsiafaki@ipet.gr%7d" TargetMode="External"/><Relationship Id="rId23" Type="http://schemas.openxmlformats.org/officeDocument/2006/relationships/image" Target="media/image4.png"/><Relationship Id="rId28" Type="http://schemas.openxmlformats.org/officeDocument/2006/relationships/hyperlink" Target="http://www.cidoc-crm.org/html/5.0.4/cidoc-crm.html" TargetMode="External"/><Relationship Id="rId10" Type="http://schemas.openxmlformats.org/officeDocument/2006/relationships/hyperlink" Target="mailto:martin,%20athinak,%20maria,%20gerald@ics.forth.gr" TargetMode="External"/><Relationship Id="rId19" Type="http://schemas.openxmlformats.org/officeDocument/2006/relationships/hyperlink" Target="file:///C:\Users\Administrator\Desktop\ARIADNE\CRMandExtensions\CRMarchaeo\ClassHier2.xlsx" TargetMode="External"/><Relationship Id="rId31" Type="http://schemas.openxmlformats.org/officeDocument/2006/relationships/hyperlink" Target="http://www.ics.forth.gr/isl/CRMext/CRMsci/" TargetMode="External"/><Relationship Id="rId4" Type="http://schemas.microsoft.com/office/2007/relationships/stylesWithEffects" Target="stylesWithEffects.xml"/><Relationship Id="rId9" Type="http://schemas.openxmlformats.org/officeDocument/2006/relationships/hyperlink" Target="mailto:%7bpaul.cripps@southwales.ac.uk%7d" TargetMode="External"/><Relationship Id="rId14" Type="http://schemas.openxmlformats.org/officeDocument/2006/relationships/hyperlink" Target="mailto:%7bwolfgang.schmidle@uni-koeln.d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www.cidoc-crm.org/official_release_cidoc.html"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C8670-B075-4F0D-AA13-339108005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11107</Words>
  <Characters>59984</Characters>
  <Application>Microsoft Office Word</Application>
  <DocSecurity>0</DocSecurity>
  <Lines>499</Lines>
  <Paragraphs>141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Interface of web services and models of data</vt:lpstr>
      <vt:lpstr>Interface of web services and models of data</vt:lpstr>
    </vt:vector>
  </TitlesOfParts>
  <Company/>
  <LinksUpToDate>false</LinksUpToDate>
  <CharactersWithSpaces>70950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of web services and models of data</dc:title>
  <dc:subject>InGeoCloudS</dc:subject>
  <dc:creator>GEUS, FORTH, CNR with contribution from all partners</dc:creator>
  <cp:lastModifiedBy>Bekiari Xrysoula</cp:lastModifiedBy>
  <cp:revision>6</cp:revision>
  <cp:lastPrinted>2014-09-03T13:36:00Z</cp:lastPrinted>
  <dcterms:created xsi:type="dcterms:W3CDTF">2014-10-22T11:34:00Z</dcterms:created>
  <dcterms:modified xsi:type="dcterms:W3CDTF">2014-10-22T11:41:00Z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enregistrement">
    <vt:lpwstr>2012-12-21</vt:lpwstr>
  </property>
  <property fmtid="{D5CDD505-2E9C-101B-9397-08002B2CF9AE}" pid="4" name="Référence">
    <vt:lpwstr>D2.2-INGC-Annex</vt:lpwstr>
  </property>
  <property fmtid="{D5CDD505-2E9C-101B-9397-08002B2CF9AE}" pid="5" name="Contract">
    <vt:lpwstr>CIP-297300</vt:lpwstr>
  </property>
  <property fmtid="{D5CDD505-2E9C-101B-9397-08002B2CF9AE}" pid="6" name="Status">
    <vt:lpwstr>Approved</vt:lpwstr>
  </property>
</Properties>
</file>